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1E" w:rsidRPr="0073783C" w:rsidRDefault="00EB091E" w:rsidP="00EB091E">
      <w:pPr>
        <w:spacing w:after="0" w:line="240" w:lineRule="auto"/>
        <w:rPr>
          <w:rFonts w:ascii="Times New Roman" w:eastAsia="Times New Roman" w:hAnsi="Times New Roman" w:cs="Times New Roman"/>
          <w:b/>
          <w:bCs/>
          <w:sz w:val="14"/>
          <w:szCs w:val="14"/>
        </w:rPr>
      </w:pPr>
      <w:r w:rsidRPr="0073783C">
        <w:rPr>
          <w:rFonts w:ascii="Times New Roman" w:eastAsia="Times New Roman" w:hAnsi="Times New Roman" w:cs="Times New Roman"/>
          <w:noProof/>
          <w:color w:val="0000FF"/>
          <w:sz w:val="27"/>
          <w:szCs w:val="27"/>
        </w:rPr>
        <w:drawing>
          <wp:inline distT="0" distB="0" distL="0" distR="0" wp14:anchorId="310AA476" wp14:editId="00541E6F">
            <wp:extent cx="1295400" cy="579120"/>
            <wp:effectExtent l="0" t="0" r="0" b="0"/>
            <wp:docPr id="1" name="Picture 1">
              <a:hlinkClick xmlns:a="http://schemas.openxmlformats.org/drawingml/2006/main" r:id="rId8"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EB091E" w:rsidRPr="0073783C" w:rsidRDefault="00EB091E" w:rsidP="00EB091E">
      <w:pPr>
        <w:spacing w:after="0" w:line="240" w:lineRule="auto"/>
        <w:rPr>
          <w:rFonts w:ascii="Times New Roman" w:eastAsia="Times New Roman" w:hAnsi="Times New Roman" w:cs="Times New Roman"/>
          <w:b/>
          <w:bCs/>
          <w:sz w:val="8"/>
          <w:szCs w:val="8"/>
        </w:rPr>
      </w:pPr>
    </w:p>
    <w:p w:rsidR="00EB091E" w:rsidRPr="0073783C" w:rsidRDefault="00EB091E" w:rsidP="00EB091E">
      <w:pPr>
        <w:spacing w:after="0" w:line="240" w:lineRule="auto"/>
        <w:rPr>
          <w:rFonts w:ascii="Times New Roman" w:eastAsia="Times New Roman" w:hAnsi="Times New Roman" w:cs="Times New Roman"/>
          <w:b/>
          <w:bCs/>
          <w:sz w:val="20"/>
          <w:szCs w:val="20"/>
        </w:rPr>
      </w:pPr>
      <w:r w:rsidRPr="0073783C">
        <w:rPr>
          <w:rFonts w:ascii="Times New Roman" w:eastAsia="Times New Roman" w:hAnsi="Times New Roman" w:cs="Times New Roman"/>
          <w:b/>
          <w:bCs/>
          <w:sz w:val="20"/>
          <w:szCs w:val="20"/>
        </w:rPr>
        <w:t>University Senate</w:t>
      </w:r>
    </w:p>
    <w:p w:rsidR="00EB091E" w:rsidRPr="0073783C" w:rsidRDefault="00EB091E" w:rsidP="00EB091E">
      <w:pPr>
        <w:spacing w:after="0" w:line="240" w:lineRule="auto"/>
        <w:rPr>
          <w:rFonts w:ascii="Times New Roman" w:eastAsia="Times New Roman" w:hAnsi="Times New Roman" w:cs="Times New Roman"/>
          <w:b/>
          <w:bCs/>
          <w:sz w:val="20"/>
          <w:szCs w:val="20"/>
        </w:rPr>
      </w:pPr>
      <w:r w:rsidRPr="0073783C">
        <w:rPr>
          <w:rFonts w:ascii="Times New Roman" w:eastAsia="Times New Roman" w:hAnsi="Times New Roman" w:cs="Times New Roman"/>
          <w:b/>
          <w:bCs/>
          <w:sz w:val="20"/>
          <w:szCs w:val="20"/>
        </w:rPr>
        <w:t>Professional Studies Building, 203A rm. 3</w:t>
      </w:r>
    </w:p>
    <w:p w:rsidR="00EB091E" w:rsidRPr="0073783C" w:rsidRDefault="00EB091E" w:rsidP="00EB091E">
      <w:pPr>
        <w:spacing w:after="0" w:line="240" w:lineRule="auto"/>
        <w:rPr>
          <w:rFonts w:ascii="Times New Roman" w:eastAsia="Times New Roman" w:hAnsi="Times New Roman" w:cs="Times New Roman"/>
          <w:b/>
          <w:bCs/>
          <w:sz w:val="20"/>
          <w:szCs w:val="20"/>
        </w:rPr>
      </w:pPr>
    </w:p>
    <w:p w:rsidR="00EB091E" w:rsidRPr="0073783C" w:rsidRDefault="00EB091E" w:rsidP="00EB091E">
      <w:pPr>
        <w:spacing w:after="0" w:line="240" w:lineRule="auto"/>
        <w:rPr>
          <w:rFonts w:ascii="Times New Roman" w:eastAsia="Times New Roman" w:hAnsi="Times New Roman" w:cs="Times New Roman"/>
          <w:sz w:val="8"/>
          <w:szCs w:val="8"/>
        </w:rPr>
      </w:pPr>
    </w:p>
    <w:p w:rsidR="00EB091E" w:rsidRPr="0073783C" w:rsidRDefault="00EB091E" w:rsidP="00EB091E">
      <w:pPr>
        <w:spacing w:after="0" w:line="240" w:lineRule="auto"/>
        <w:rPr>
          <w:rFonts w:ascii="Times New Roman" w:eastAsia="Times New Roman" w:hAnsi="Times New Roman" w:cs="Times New Roman"/>
          <w:b/>
          <w:bCs/>
          <w:sz w:val="24"/>
          <w:szCs w:val="24"/>
        </w:rPr>
      </w:pPr>
      <w:r w:rsidRPr="0073783C">
        <w:rPr>
          <w:rFonts w:ascii="Times New Roman" w:eastAsia="Times New Roman" w:hAnsi="Times New Roman" w:cs="Times New Roman"/>
          <w:b/>
          <w:bCs/>
          <w:sz w:val="24"/>
          <w:szCs w:val="24"/>
        </w:rPr>
        <w:t>MINUTES OF MEETING</w:t>
      </w:r>
    </w:p>
    <w:p w:rsidR="00EB091E" w:rsidRPr="0073783C" w:rsidRDefault="00EB091E" w:rsidP="00EB091E">
      <w:pPr>
        <w:spacing w:after="0" w:line="240" w:lineRule="auto"/>
        <w:rPr>
          <w:rFonts w:ascii="Times New Roman" w:eastAsia="Times New Roman" w:hAnsi="Times New Roman" w:cs="Times New Roman"/>
          <w:b/>
          <w:bCs/>
          <w:sz w:val="24"/>
          <w:szCs w:val="24"/>
        </w:rPr>
      </w:pPr>
      <w:r w:rsidRPr="0073783C">
        <w:rPr>
          <w:rFonts w:ascii="Times New Roman" w:eastAsia="Times New Roman" w:hAnsi="Times New Roman" w:cs="Times New Roman"/>
          <w:b/>
          <w:bCs/>
          <w:sz w:val="24"/>
          <w:szCs w:val="24"/>
        </w:rPr>
        <w:t>May 1, 2017</w:t>
      </w:r>
    </w:p>
    <w:p w:rsidR="00EB091E" w:rsidRPr="0073783C" w:rsidRDefault="00EB091E" w:rsidP="00EB091E">
      <w:pPr>
        <w:spacing w:after="0" w:line="240" w:lineRule="auto"/>
        <w:rPr>
          <w:rFonts w:ascii="Times New Roman" w:eastAsia="Times New Roman" w:hAnsi="Times New Roman" w:cs="Times New Roman"/>
          <w:b/>
          <w:bCs/>
          <w:sz w:val="16"/>
          <w:szCs w:val="16"/>
        </w:rPr>
      </w:pPr>
    </w:p>
    <w:p w:rsidR="00EB091E" w:rsidRPr="0073783C" w:rsidRDefault="00EB091E" w:rsidP="00EB091E">
      <w:pPr>
        <w:spacing w:after="0" w:line="240" w:lineRule="auto"/>
        <w:rPr>
          <w:rFonts w:ascii="Times New Roman" w:eastAsia="Times New Roman" w:hAnsi="Times New Roman" w:cs="Times New Roman"/>
          <w:b/>
          <w:bCs/>
          <w:sz w:val="24"/>
          <w:szCs w:val="24"/>
        </w:rPr>
      </w:pPr>
      <w:r w:rsidRPr="0073783C">
        <w:rPr>
          <w:rFonts w:ascii="Times New Roman" w:eastAsia="Times New Roman" w:hAnsi="Times New Roman" w:cs="Times New Roman"/>
          <w:b/>
          <w:bCs/>
          <w:sz w:val="24"/>
          <w:szCs w:val="24"/>
        </w:rPr>
        <w:t>ATTENDANCE:</w:t>
      </w:r>
    </w:p>
    <w:p w:rsidR="00EB091E" w:rsidRPr="0073783C" w:rsidRDefault="00EB091E" w:rsidP="00EB091E">
      <w:pPr>
        <w:spacing w:after="0" w:line="240" w:lineRule="auto"/>
        <w:ind w:right="-1080"/>
        <w:rPr>
          <w:rFonts w:ascii="Times New Roman" w:eastAsia="Times New Roman" w:hAnsi="Times New Roman" w:cs="Times New Roman"/>
          <w:sz w:val="24"/>
          <w:szCs w:val="24"/>
        </w:rPr>
      </w:pPr>
      <w:r w:rsidRPr="0073783C">
        <w:rPr>
          <w:rFonts w:ascii="Times New Roman" w:eastAsia="Times New Roman" w:hAnsi="Times New Roman" w:cs="Times New Roman"/>
          <w:b/>
          <w:bCs/>
          <w:sz w:val="24"/>
          <w:szCs w:val="24"/>
        </w:rPr>
        <w:t>Presiding:</w:t>
      </w:r>
      <w:r w:rsidRPr="0073783C">
        <w:rPr>
          <w:rFonts w:ascii="Times New Roman" w:eastAsia="Times New Roman" w:hAnsi="Times New Roman" w:cs="Times New Roman"/>
          <w:sz w:val="24"/>
          <w:szCs w:val="24"/>
        </w:rPr>
        <w:t xml:space="preserve">  Dr. Joseph Riotto, University Senate President</w:t>
      </w:r>
    </w:p>
    <w:p w:rsidR="00EB091E" w:rsidRPr="0073783C" w:rsidRDefault="00EB091E" w:rsidP="00EB091E">
      <w:pPr>
        <w:spacing w:after="0" w:line="240" w:lineRule="auto"/>
        <w:rPr>
          <w:rFonts w:ascii="Times New Roman" w:eastAsia="Times New Roman" w:hAnsi="Times New Roman" w:cs="Times New Roman"/>
          <w:sz w:val="24"/>
          <w:szCs w:val="24"/>
        </w:rPr>
      </w:pPr>
    </w:p>
    <w:p w:rsidR="00EB091E" w:rsidRPr="0073783C" w:rsidRDefault="00EB091E" w:rsidP="00EB091E">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b/>
          <w:bCs/>
          <w:sz w:val="24"/>
          <w:szCs w:val="24"/>
        </w:rPr>
        <w:t>DEPARTMENTS PRESENT</w:t>
      </w:r>
      <w:r w:rsidRPr="0073783C">
        <w:rPr>
          <w:rFonts w:ascii="Times New Roman" w:eastAsia="Times New Roman" w:hAnsi="Times New Roman" w:cs="Times New Roman"/>
          <w:sz w:val="24"/>
          <w:szCs w:val="24"/>
        </w:rPr>
        <w:t>: Accounting, Jeanette Ramos-Alexander; Art, Brian Gustafson; Biology, Ethan Prosen; Chemistry, Bumjung Kim; Computer Science, Mort Aabdollah;</w:t>
      </w:r>
    </w:p>
    <w:p w:rsidR="00EB091E" w:rsidRPr="0073783C" w:rsidRDefault="00EB091E" w:rsidP="00EB091E">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sz w:val="24"/>
          <w:szCs w:val="24"/>
        </w:rPr>
        <w:t>Counseling Education, Vaibhavee Agaskar; Criminal Justice, Bill Calathes; Early Childhood Ed., Regina Adesanya; Educational Leadership, John Melendez;  Educational Technology,</w:t>
      </w:r>
      <w:r w:rsidRPr="0073783C">
        <w:rPr>
          <w:rFonts w:ascii="Times New Roman" w:eastAsia="Calibri" w:hAnsi="Times New Roman" w:cs="Times New Roman"/>
          <w:bCs/>
          <w:sz w:val="24"/>
          <w:szCs w:val="24"/>
        </w:rPr>
        <w:t xml:space="preserve"> Chris Carnahan</w:t>
      </w:r>
      <w:r w:rsidRPr="0073783C">
        <w:rPr>
          <w:rFonts w:ascii="Times New Roman" w:eastAsia="Times New Roman" w:hAnsi="Times New Roman" w:cs="Times New Roman"/>
          <w:sz w:val="24"/>
          <w:szCs w:val="24"/>
        </w:rPr>
        <w:t>; Elementary/Secondary, Vanashri Nargund</w:t>
      </w:r>
      <w:r w:rsidR="00F612C2">
        <w:rPr>
          <w:rFonts w:ascii="Times New Roman" w:eastAsia="Times New Roman" w:hAnsi="Times New Roman" w:cs="Times New Roman"/>
          <w:sz w:val="24"/>
          <w:szCs w:val="24"/>
        </w:rPr>
        <w:t>; Earth &amp; Environmental Science</w:t>
      </w:r>
      <w:r w:rsidRPr="0073783C">
        <w:rPr>
          <w:rFonts w:ascii="Times New Roman" w:eastAsia="Times New Roman" w:hAnsi="Times New Roman" w:cs="Times New Roman"/>
          <w:sz w:val="24"/>
          <w:szCs w:val="24"/>
        </w:rPr>
        <w:t>; English, Joshua Fausty; Finance, Ros</w:t>
      </w:r>
      <w:r w:rsidR="001C26EB">
        <w:rPr>
          <w:rFonts w:ascii="Times New Roman" w:eastAsia="Times New Roman" w:hAnsi="Times New Roman" w:cs="Times New Roman"/>
          <w:sz w:val="24"/>
          <w:szCs w:val="24"/>
        </w:rPr>
        <w:t>i</w:t>
      </w:r>
      <w:r w:rsidRPr="0073783C">
        <w:rPr>
          <w:rFonts w:ascii="Times New Roman" w:eastAsia="Times New Roman" w:hAnsi="Times New Roman" w:cs="Times New Roman"/>
          <w:sz w:val="24"/>
          <w:szCs w:val="24"/>
        </w:rPr>
        <w:t xml:space="preserve">lyn Overton; Fire Science, Patrick Boyle; Fitness, Exercise and Sports, Amy Rady; Health Sciences, Gail Gordon; History, Jason Martinek; Latin American Studies, David Blackmore; Library, Min Chou; Literacy Education, Mary McGriff; </w:t>
      </w:r>
      <w:r w:rsidRPr="0073783C">
        <w:rPr>
          <w:rFonts w:ascii="Times New Roman" w:eastAsia="Times New Roman" w:hAnsi="Times New Roman" w:cs="Times New Roman"/>
          <w:sz w:val="14"/>
          <w:szCs w:val="14"/>
        </w:rPr>
        <w:t xml:space="preserve"> </w:t>
      </w:r>
      <w:r w:rsidRPr="0073783C">
        <w:rPr>
          <w:rFonts w:ascii="Times New Roman" w:eastAsia="Times New Roman" w:hAnsi="Times New Roman" w:cs="Times New Roman"/>
          <w:sz w:val="24"/>
          <w:szCs w:val="24"/>
        </w:rPr>
        <w:t>Management, Wanda Rutledge; Mathematics, Freda Robbins; Modern Languages, Alberto Barugel; Dept. of Multicultural Ed., Donna Farina; Music, Dance &amp; Theatre, Desamparados Fabra Crespo; Nursing, Gloria Boseman; Philosophy/Religion, Scott Taylor; Political Science, Joseph Moskowitz; Professional Security Studies, Richard Cosgrove; Psychology, Frank Nascimento; Sociology/Anthropology, Max Herman; Special Education, Patricia Yacobacci; Women’s &amp; Gender Studies, Jacqueline Ellis.</w:t>
      </w:r>
    </w:p>
    <w:p w:rsidR="00EB091E" w:rsidRPr="0073783C" w:rsidRDefault="00EB091E" w:rsidP="00EB091E">
      <w:pPr>
        <w:spacing w:after="0" w:line="240" w:lineRule="auto"/>
        <w:rPr>
          <w:rFonts w:ascii="Times New Roman" w:eastAsia="Times New Roman" w:hAnsi="Times New Roman" w:cs="Times New Roman"/>
          <w:sz w:val="14"/>
          <w:szCs w:val="14"/>
        </w:rPr>
      </w:pPr>
    </w:p>
    <w:p w:rsidR="00EB091E" w:rsidRPr="0073783C" w:rsidRDefault="00EB091E" w:rsidP="00EB091E">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b/>
          <w:bCs/>
          <w:sz w:val="24"/>
          <w:szCs w:val="24"/>
        </w:rPr>
        <w:t>DEPARTMENTS ABSENT:</w:t>
      </w:r>
      <w:r w:rsidRPr="0073783C">
        <w:rPr>
          <w:rFonts w:ascii="Times New Roman" w:eastAsia="Times New Roman" w:hAnsi="Times New Roman" w:cs="Times New Roman"/>
          <w:sz w:val="24"/>
          <w:szCs w:val="24"/>
        </w:rPr>
        <w:t xml:space="preserve"> A. Harry Moore; African/Afro American Studies; Alumni, Jane McClellan; Economics, Ivan Steinberg; ESL; Marketing, Susan Williams; Media Arts; Physics, Chris Herbert;. </w:t>
      </w:r>
    </w:p>
    <w:p w:rsidR="00EB091E" w:rsidRPr="00490165" w:rsidRDefault="00EB091E" w:rsidP="00EB091E">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sz w:val="24"/>
          <w:szCs w:val="24"/>
        </w:rPr>
        <w:t xml:space="preserve"> </w:t>
      </w:r>
    </w:p>
    <w:p w:rsidR="00EB091E" w:rsidRPr="0073783C" w:rsidRDefault="00EB091E" w:rsidP="00EB091E">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b/>
          <w:bCs/>
          <w:sz w:val="24"/>
          <w:szCs w:val="24"/>
        </w:rPr>
        <w:t>SENATORS-AT-LARGE PRESENT:</w:t>
      </w:r>
      <w:r w:rsidRPr="0073783C">
        <w:rPr>
          <w:rFonts w:ascii="Times New Roman" w:eastAsia="Times New Roman" w:hAnsi="Times New Roman" w:cs="Times New Roman"/>
          <w:sz w:val="24"/>
          <w:szCs w:val="24"/>
        </w:rPr>
        <w:t xml:space="preserve">  Cindy Arrigo, </w:t>
      </w:r>
      <w:r w:rsidR="0091100A">
        <w:rPr>
          <w:rFonts w:ascii="Times New Roman" w:eastAsia="Times New Roman" w:hAnsi="Times New Roman" w:cs="Times New Roman"/>
          <w:sz w:val="24"/>
          <w:szCs w:val="24"/>
        </w:rPr>
        <w:t xml:space="preserve">Deborah Bennett, </w:t>
      </w:r>
      <w:r w:rsidRPr="0073783C">
        <w:rPr>
          <w:rFonts w:ascii="Times New Roman" w:eastAsia="Times New Roman" w:hAnsi="Times New Roman" w:cs="Times New Roman"/>
          <w:sz w:val="24"/>
          <w:szCs w:val="24"/>
        </w:rPr>
        <w:t xml:space="preserve">Lorraine Chewey, </w:t>
      </w:r>
      <w:r w:rsidR="0091100A">
        <w:rPr>
          <w:rFonts w:ascii="Times New Roman" w:eastAsia="Times New Roman" w:hAnsi="Times New Roman" w:cs="Times New Roman"/>
          <w:sz w:val="24"/>
          <w:szCs w:val="24"/>
        </w:rPr>
        <w:t>Karen DeSoto</w:t>
      </w:r>
      <w:r w:rsidRPr="0073783C">
        <w:rPr>
          <w:rFonts w:ascii="Times New Roman" w:eastAsia="Times New Roman" w:hAnsi="Times New Roman" w:cs="Times New Roman"/>
          <w:sz w:val="24"/>
          <w:szCs w:val="24"/>
        </w:rPr>
        <w:t xml:space="preserve">, Marilyn Ettinger, </w:t>
      </w:r>
      <w:r w:rsidR="0091100A">
        <w:rPr>
          <w:rFonts w:ascii="Times New Roman" w:eastAsia="Times New Roman" w:hAnsi="Times New Roman" w:cs="Times New Roman"/>
          <w:sz w:val="24"/>
          <w:szCs w:val="24"/>
        </w:rPr>
        <w:t>Vanessa Garcia</w:t>
      </w:r>
      <w:r w:rsidRPr="0073783C">
        <w:rPr>
          <w:rFonts w:ascii="Times New Roman" w:eastAsia="Times New Roman" w:hAnsi="Times New Roman" w:cs="Times New Roman"/>
          <w:sz w:val="24"/>
          <w:szCs w:val="24"/>
        </w:rPr>
        <w:t xml:space="preserve">, </w:t>
      </w:r>
      <w:r w:rsidR="0091100A">
        <w:rPr>
          <w:rFonts w:ascii="Times New Roman" w:eastAsia="Times New Roman" w:hAnsi="Times New Roman" w:cs="Times New Roman"/>
          <w:sz w:val="24"/>
          <w:szCs w:val="24"/>
        </w:rPr>
        <w:t>Lee Ann Halbert</w:t>
      </w:r>
      <w:r w:rsidRPr="0073783C">
        <w:rPr>
          <w:rFonts w:ascii="Times New Roman" w:eastAsia="Times New Roman" w:hAnsi="Times New Roman" w:cs="Times New Roman"/>
          <w:sz w:val="24"/>
          <w:szCs w:val="24"/>
        </w:rPr>
        <w:t xml:space="preserve">, </w:t>
      </w:r>
      <w:r w:rsidR="0091100A">
        <w:rPr>
          <w:rFonts w:ascii="Times New Roman" w:eastAsia="Times New Roman" w:hAnsi="Times New Roman" w:cs="Times New Roman"/>
          <w:sz w:val="24"/>
          <w:szCs w:val="24"/>
        </w:rPr>
        <w:t>Robert Prowse</w:t>
      </w:r>
      <w:r w:rsidRPr="0073783C">
        <w:rPr>
          <w:rFonts w:ascii="Times New Roman" w:eastAsia="Times New Roman" w:hAnsi="Times New Roman" w:cs="Times New Roman"/>
          <w:sz w:val="24"/>
          <w:szCs w:val="24"/>
        </w:rPr>
        <w:t xml:space="preserve">, </w:t>
      </w:r>
      <w:r w:rsidR="0091100A">
        <w:rPr>
          <w:rFonts w:ascii="Times New Roman" w:eastAsia="Times New Roman" w:hAnsi="Times New Roman" w:cs="Times New Roman"/>
          <w:sz w:val="24"/>
          <w:szCs w:val="24"/>
        </w:rPr>
        <w:t>Joseph Riotto, Michelle Rosen, Chris Shamburg, Rubina Vohra</w:t>
      </w:r>
    </w:p>
    <w:p w:rsidR="00EB091E" w:rsidRPr="0073783C" w:rsidRDefault="00EB091E" w:rsidP="00EB091E">
      <w:pPr>
        <w:spacing w:after="0" w:line="240" w:lineRule="auto"/>
        <w:rPr>
          <w:rFonts w:ascii="Times New Roman" w:eastAsia="Times New Roman" w:hAnsi="Times New Roman" w:cs="Times New Roman"/>
          <w:sz w:val="8"/>
          <w:szCs w:val="8"/>
        </w:rPr>
      </w:pPr>
    </w:p>
    <w:p w:rsidR="00EB091E" w:rsidRPr="0073783C" w:rsidRDefault="00EB091E" w:rsidP="00EB091E">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b/>
          <w:bCs/>
          <w:sz w:val="24"/>
          <w:szCs w:val="24"/>
        </w:rPr>
        <w:t>SENATORS-AT-LARGE ABSENT:</w:t>
      </w:r>
    </w:p>
    <w:p w:rsidR="00EB091E" w:rsidRPr="0073783C" w:rsidRDefault="00EB091E" w:rsidP="00EB091E">
      <w:pPr>
        <w:spacing w:after="0" w:line="240" w:lineRule="auto"/>
        <w:rPr>
          <w:rFonts w:ascii="Times New Roman" w:eastAsia="Times New Roman" w:hAnsi="Times New Roman" w:cs="Times New Roman"/>
          <w:sz w:val="14"/>
          <w:szCs w:val="14"/>
        </w:rPr>
      </w:pPr>
      <w:r w:rsidRPr="0073783C">
        <w:rPr>
          <w:rFonts w:ascii="Times New Roman" w:eastAsia="Times New Roman" w:hAnsi="Times New Roman" w:cs="Times New Roman"/>
          <w:sz w:val="24"/>
          <w:szCs w:val="24"/>
        </w:rPr>
        <w:t xml:space="preserve"> </w:t>
      </w:r>
    </w:p>
    <w:p w:rsidR="00EB091E" w:rsidRPr="0073783C" w:rsidRDefault="00EB091E" w:rsidP="00EB091E">
      <w:pPr>
        <w:spacing w:after="0" w:line="240" w:lineRule="auto"/>
        <w:rPr>
          <w:rFonts w:ascii="Times New Roman" w:eastAsia="Times New Roman" w:hAnsi="Times New Roman" w:cs="Times New Roman"/>
          <w:bCs/>
          <w:sz w:val="24"/>
          <w:szCs w:val="24"/>
        </w:rPr>
      </w:pPr>
      <w:r w:rsidRPr="0073783C">
        <w:rPr>
          <w:rFonts w:ascii="Times New Roman" w:eastAsia="Times New Roman" w:hAnsi="Times New Roman" w:cs="Times New Roman"/>
          <w:b/>
          <w:bCs/>
          <w:sz w:val="24"/>
          <w:szCs w:val="24"/>
        </w:rPr>
        <w:t xml:space="preserve">PROFESSIONAL STAFF SENATORS-AT-LARGE PRESENT: </w:t>
      </w:r>
      <w:r w:rsidRPr="0073783C">
        <w:rPr>
          <w:rFonts w:ascii="Times New Roman" w:eastAsia="Times New Roman" w:hAnsi="Times New Roman" w:cs="Times New Roman"/>
          <w:bCs/>
          <w:sz w:val="24"/>
          <w:szCs w:val="24"/>
        </w:rPr>
        <w:t>Queen Gibson, Denise Serpico, Cynthia Vazquez.</w:t>
      </w:r>
    </w:p>
    <w:p w:rsidR="00EB091E" w:rsidRPr="0073783C" w:rsidRDefault="00EB091E" w:rsidP="00EB091E">
      <w:pPr>
        <w:spacing w:after="0" w:line="240" w:lineRule="auto"/>
        <w:rPr>
          <w:rFonts w:ascii="Times New Roman" w:eastAsia="Times New Roman" w:hAnsi="Times New Roman" w:cs="Times New Roman"/>
          <w:sz w:val="8"/>
          <w:szCs w:val="8"/>
        </w:rPr>
      </w:pPr>
    </w:p>
    <w:p w:rsidR="00EB091E" w:rsidRPr="0073783C" w:rsidRDefault="00EB091E" w:rsidP="00EB091E">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b/>
          <w:bCs/>
          <w:sz w:val="24"/>
          <w:szCs w:val="24"/>
        </w:rPr>
        <w:t>PROFESSIONAL STAFF SENATORS-AT-LARGE ABSENT</w:t>
      </w:r>
      <w:r w:rsidRPr="0073783C">
        <w:rPr>
          <w:rFonts w:ascii="Times New Roman" w:eastAsia="Times New Roman" w:hAnsi="Times New Roman" w:cs="Times New Roman"/>
          <w:sz w:val="24"/>
          <w:szCs w:val="24"/>
        </w:rPr>
        <w:t>: None.</w:t>
      </w:r>
    </w:p>
    <w:p w:rsidR="00EB091E" w:rsidRDefault="00EB091E" w:rsidP="00EB091E">
      <w:pPr>
        <w:spacing w:after="0" w:line="240" w:lineRule="auto"/>
        <w:rPr>
          <w:rFonts w:ascii="Times New Roman" w:eastAsia="Times New Roman" w:hAnsi="Times New Roman" w:cs="Times New Roman"/>
          <w:bCs/>
          <w:sz w:val="10"/>
          <w:szCs w:val="10"/>
        </w:rPr>
      </w:pPr>
    </w:p>
    <w:p w:rsidR="00350C9C" w:rsidRPr="0073783C" w:rsidRDefault="00350C9C" w:rsidP="00EB091E">
      <w:pPr>
        <w:spacing w:after="0" w:line="240" w:lineRule="auto"/>
        <w:rPr>
          <w:rFonts w:ascii="Times New Roman" w:eastAsia="Times New Roman" w:hAnsi="Times New Roman" w:cs="Times New Roman"/>
          <w:bCs/>
          <w:sz w:val="10"/>
          <w:szCs w:val="10"/>
        </w:rPr>
      </w:pPr>
    </w:p>
    <w:p w:rsidR="00EB091E" w:rsidRDefault="00EB091E" w:rsidP="00EB091E">
      <w:pPr>
        <w:spacing w:after="0" w:line="240" w:lineRule="auto"/>
        <w:rPr>
          <w:rFonts w:ascii="Times New Roman" w:eastAsia="Times New Roman" w:hAnsi="Times New Roman" w:cs="Times New Roman"/>
          <w:sz w:val="14"/>
          <w:szCs w:val="14"/>
        </w:rPr>
      </w:pPr>
      <w:r w:rsidRPr="0073783C">
        <w:rPr>
          <w:rFonts w:ascii="Times New Roman" w:eastAsia="Times New Roman" w:hAnsi="Times New Roman" w:cs="Times New Roman"/>
          <w:b/>
          <w:bCs/>
          <w:sz w:val="24"/>
          <w:szCs w:val="24"/>
        </w:rPr>
        <w:t>STUDENT SENATORS PRESENT:</w:t>
      </w:r>
      <w:r w:rsidRPr="0073783C">
        <w:rPr>
          <w:rFonts w:ascii="Times New Roman" w:eastAsia="Times New Roman" w:hAnsi="Times New Roman" w:cs="Times New Roman"/>
          <w:sz w:val="24"/>
          <w:szCs w:val="24"/>
        </w:rPr>
        <w:t xml:space="preserve">  None.</w:t>
      </w:r>
    </w:p>
    <w:p w:rsidR="00EB091E" w:rsidRPr="00490165" w:rsidRDefault="00EB091E" w:rsidP="00EB091E">
      <w:pPr>
        <w:spacing w:after="0" w:line="240" w:lineRule="auto"/>
        <w:rPr>
          <w:rFonts w:ascii="Times New Roman" w:eastAsia="Times New Roman" w:hAnsi="Times New Roman" w:cs="Times New Roman"/>
          <w:sz w:val="14"/>
          <w:szCs w:val="14"/>
        </w:rPr>
      </w:pPr>
    </w:p>
    <w:p w:rsidR="00EB091E" w:rsidRPr="0073783C" w:rsidRDefault="00EB091E" w:rsidP="00EB091E">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b/>
          <w:bCs/>
          <w:sz w:val="24"/>
          <w:szCs w:val="24"/>
        </w:rPr>
        <w:t>STUDENT SENATORS ABSENT:</w:t>
      </w:r>
      <w:r w:rsidRPr="0073783C">
        <w:rPr>
          <w:rFonts w:ascii="Times New Roman" w:eastAsia="Times New Roman" w:hAnsi="Times New Roman" w:cs="Times New Roman"/>
          <w:sz w:val="24"/>
          <w:szCs w:val="24"/>
        </w:rPr>
        <w:t xml:space="preserve"> </w:t>
      </w:r>
    </w:p>
    <w:p w:rsidR="00EB091E" w:rsidRPr="0073783C" w:rsidRDefault="00EB091E" w:rsidP="00EB091E">
      <w:pPr>
        <w:spacing w:after="0" w:line="240" w:lineRule="auto"/>
        <w:rPr>
          <w:rFonts w:ascii="Times New Roman" w:eastAsia="Times New Roman" w:hAnsi="Times New Roman" w:cs="Times New Roman"/>
          <w:sz w:val="24"/>
          <w:szCs w:val="24"/>
        </w:rPr>
      </w:pPr>
    </w:p>
    <w:p w:rsidR="00EB091E" w:rsidRPr="0073783C" w:rsidRDefault="00EB091E" w:rsidP="00EB091E">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b/>
          <w:sz w:val="24"/>
          <w:szCs w:val="24"/>
        </w:rPr>
        <w:t>STUDENT SENATORS-AT-LARGE PRESENT:</w:t>
      </w:r>
      <w:r w:rsidRPr="0073783C">
        <w:rPr>
          <w:rFonts w:ascii="Times New Roman" w:eastAsia="Times New Roman" w:hAnsi="Times New Roman" w:cs="Times New Roman"/>
          <w:sz w:val="24"/>
          <w:szCs w:val="24"/>
        </w:rPr>
        <w:t xml:space="preserve">  </w:t>
      </w:r>
    </w:p>
    <w:p w:rsidR="00EB091E" w:rsidRDefault="00EB091E" w:rsidP="00EB091E">
      <w:pPr>
        <w:spacing w:after="0" w:line="240" w:lineRule="auto"/>
        <w:rPr>
          <w:rFonts w:ascii="Times New Roman" w:eastAsia="Times New Roman" w:hAnsi="Times New Roman" w:cs="Times New Roman"/>
          <w:sz w:val="14"/>
          <w:szCs w:val="14"/>
        </w:rPr>
      </w:pPr>
    </w:p>
    <w:p w:rsidR="00350C9C" w:rsidRPr="0073783C" w:rsidRDefault="00350C9C" w:rsidP="00EB091E">
      <w:pPr>
        <w:spacing w:after="0" w:line="240" w:lineRule="auto"/>
        <w:rPr>
          <w:rFonts w:ascii="Times New Roman" w:eastAsia="Times New Roman" w:hAnsi="Times New Roman" w:cs="Times New Roman"/>
          <w:sz w:val="14"/>
          <w:szCs w:val="14"/>
        </w:rPr>
      </w:pPr>
    </w:p>
    <w:p w:rsidR="00EB091E" w:rsidRDefault="00EB091E" w:rsidP="00EB091E">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b/>
          <w:bCs/>
          <w:sz w:val="24"/>
          <w:szCs w:val="24"/>
        </w:rPr>
        <w:t xml:space="preserve">STUDENT SENATORS-AT-LARGE ABSENT: </w:t>
      </w:r>
      <w:r w:rsidRPr="0073783C">
        <w:rPr>
          <w:rFonts w:ascii="Times New Roman" w:eastAsia="Times New Roman" w:hAnsi="Times New Roman" w:cs="Times New Roman"/>
          <w:sz w:val="24"/>
          <w:szCs w:val="24"/>
        </w:rPr>
        <w:t xml:space="preserve"> </w:t>
      </w:r>
    </w:p>
    <w:p w:rsidR="00350C9C" w:rsidRDefault="00350C9C" w:rsidP="00EB091E">
      <w:pPr>
        <w:spacing w:after="0" w:line="240" w:lineRule="auto"/>
        <w:rPr>
          <w:rFonts w:ascii="Times New Roman" w:eastAsia="Times New Roman" w:hAnsi="Times New Roman" w:cs="Times New Roman"/>
          <w:sz w:val="24"/>
          <w:szCs w:val="24"/>
        </w:rPr>
      </w:pPr>
    </w:p>
    <w:p w:rsidR="00350C9C" w:rsidRPr="00EB091E" w:rsidRDefault="00350C9C" w:rsidP="00EB091E">
      <w:pPr>
        <w:spacing w:after="0" w:line="240" w:lineRule="auto"/>
        <w:rPr>
          <w:rFonts w:ascii="Times New Roman" w:eastAsia="Times New Roman" w:hAnsi="Times New Roman" w:cs="Times New Roman"/>
          <w:sz w:val="24"/>
          <w:szCs w:val="24"/>
        </w:rPr>
      </w:pPr>
    </w:p>
    <w:p w:rsidR="00EB091E" w:rsidRDefault="00EB091E" w:rsidP="00B97CDD">
      <w:pPr>
        <w:spacing w:after="0" w:line="240" w:lineRule="auto"/>
        <w:ind w:left="2880" w:firstLine="720"/>
        <w:rPr>
          <w:rFonts w:ascii="Times New Roman" w:hAnsi="Times New Roman" w:cs="Times New Roman"/>
          <w:b/>
        </w:rPr>
      </w:pPr>
    </w:p>
    <w:p w:rsidR="0091100A" w:rsidRDefault="0091100A" w:rsidP="00A7612C">
      <w:pPr>
        <w:spacing w:after="0" w:line="240" w:lineRule="auto"/>
        <w:jc w:val="center"/>
        <w:rPr>
          <w:rFonts w:ascii="Times New Roman" w:hAnsi="Times New Roman" w:cs="Times New Roman"/>
          <w:b/>
        </w:rPr>
      </w:pPr>
    </w:p>
    <w:p w:rsidR="00A7612C" w:rsidRPr="00875441" w:rsidRDefault="008709F3" w:rsidP="0091100A">
      <w:pPr>
        <w:spacing w:after="0" w:line="240" w:lineRule="auto"/>
        <w:jc w:val="center"/>
        <w:rPr>
          <w:rFonts w:ascii="Times New Roman" w:hAnsi="Times New Roman" w:cs="Times New Roman"/>
          <w:b/>
        </w:rPr>
      </w:pPr>
      <w:r w:rsidRPr="00875441">
        <w:rPr>
          <w:rFonts w:ascii="Times New Roman" w:hAnsi="Times New Roman" w:cs="Times New Roman"/>
          <w:b/>
        </w:rPr>
        <w:t>University Senate Meeting Minutes</w:t>
      </w:r>
    </w:p>
    <w:p w:rsidR="00A7612C" w:rsidRPr="00875441" w:rsidRDefault="008709F3" w:rsidP="0091100A">
      <w:pPr>
        <w:spacing w:after="0" w:line="240" w:lineRule="auto"/>
        <w:jc w:val="center"/>
        <w:rPr>
          <w:rFonts w:ascii="Times New Roman" w:hAnsi="Times New Roman" w:cs="Times New Roman"/>
          <w:b/>
        </w:rPr>
      </w:pPr>
      <w:r w:rsidRPr="00875441">
        <w:rPr>
          <w:rFonts w:ascii="Times New Roman" w:hAnsi="Times New Roman" w:cs="Times New Roman"/>
          <w:b/>
        </w:rPr>
        <w:t>University Senate Meeting #</w:t>
      </w:r>
      <w:r w:rsidR="002E0082" w:rsidRPr="00875441">
        <w:rPr>
          <w:rFonts w:ascii="Times New Roman" w:hAnsi="Times New Roman" w:cs="Times New Roman"/>
          <w:b/>
        </w:rPr>
        <w:t>8</w:t>
      </w:r>
      <w:r w:rsidRPr="00875441">
        <w:rPr>
          <w:rFonts w:ascii="Times New Roman" w:hAnsi="Times New Roman" w:cs="Times New Roman"/>
          <w:b/>
        </w:rPr>
        <w:t xml:space="preserve"> for AY 201</w:t>
      </w:r>
      <w:r w:rsidR="00512BE7">
        <w:rPr>
          <w:rFonts w:ascii="Times New Roman" w:hAnsi="Times New Roman" w:cs="Times New Roman"/>
          <w:b/>
        </w:rPr>
        <w:t>6</w:t>
      </w:r>
      <w:r w:rsidRPr="00875441">
        <w:rPr>
          <w:rFonts w:ascii="Times New Roman" w:hAnsi="Times New Roman" w:cs="Times New Roman"/>
          <w:b/>
        </w:rPr>
        <w:t>-201</w:t>
      </w:r>
      <w:r w:rsidR="00512BE7">
        <w:rPr>
          <w:rFonts w:ascii="Times New Roman" w:hAnsi="Times New Roman" w:cs="Times New Roman"/>
          <w:b/>
        </w:rPr>
        <w:t>7</w:t>
      </w:r>
    </w:p>
    <w:p w:rsidR="008709F3" w:rsidRPr="00875441" w:rsidRDefault="008709F3" w:rsidP="0091100A">
      <w:pPr>
        <w:spacing w:after="0" w:line="240" w:lineRule="auto"/>
        <w:jc w:val="center"/>
        <w:rPr>
          <w:rFonts w:ascii="Times New Roman" w:hAnsi="Times New Roman" w:cs="Times New Roman"/>
          <w:b/>
        </w:rPr>
      </w:pPr>
      <w:r w:rsidRPr="00875441">
        <w:rPr>
          <w:rFonts w:ascii="Times New Roman" w:hAnsi="Times New Roman" w:cs="Times New Roman"/>
          <w:b/>
        </w:rPr>
        <w:t xml:space="preserve">Monday, </w:t>
      </w:r>
      <w:r w:rsidR="00512BE7">
        <w:rPr>
          <w:rFonts w:ascii="Times New Roman" w:hAnsi="Times New Roman" w:cs="Times New Roman"/>
          <w:b/>
        </w:rPr>
        <w:t>1</w:t>
      </w:r>
      <w:r w:rsidR="002E0082" w:rsidRPr="00875441">
        <w:rPr>
          <w:rFonts w:ascii="Times New Roman" w:hAnsi="Times New Roman" w:cs="Times New Roman"/>
          <w:b/>
        </w:rPr>
        <w:t xml:space="preserve"> May</w:t>
      </w:r>
      <w:r w:rsidRPr="00875441">
        <w:rPr>
          <w:rFonts w:ascii="Times New Roman" w:hAnsi="Times New Roman" w:cs="Times New Roman"/>
          <w:b/>
        </w:rPr>
        <w:t xml:space="preserve"> 201</w:t>
      </w:r>
      <w:r w:rsidR="00512BE7">
        <w:rPr>
          <w:rFonts w:ascii="Times New Roman" w:hAnsi="Times New Roman" w:cs="Times New Roman"/>
          <w:b/>
        </w:rPr>
        <w:t>7</w:t>
      </w:r>
      <w:r w:rsidRPr="00875441">
        <w:rPr>
          <w:rFonts w:ascii="Times New Roman" w:hAnsi="Times New Roman" w:cs="Times New Roman"/>
          <w:b/>
        </w:rPr>
        <w:t>, Gothic Lounge (H202)</w:t>
      </w:r>
    </w:p>
    <w:p w:rsidR="00A7612C" w:rsidRPr="00875441" w:rsidRDefault="00A7612C" w:rsidP="0091100A">
      <w:pPr>
        <w:spacing w:after="0" w:line="240" w:lineRule="auto"/>
        <w:jc w:val="center"/>
        <w:rPr>
          <w:rFonts w:ascii="Times New Roman" w:hAnsi="Times New Roman" w:cs="Times New Roman"/>
        </w:rPr>
      </w:pPr>
    </w:p>
    <w:p w:rsidR="00A7612C" w:rsidRPr="00875441" w:rsidRDefault="008709F3" w:rsidP="00A7612C">
      <w:pPr>
        <w:spacing w:after="0" w:line="240" w:lineRule="auto"/>
        <w:rPr>
          <w:rFonts w:ascii="Times New Roman" w:hAnsi="Times New Roman" w:cs="Times New Roman"/>
        </w:rPr>
      </w:pPr>
      <w:r w:rsidRPr="00875441">
        <w:rPr>
          <w:rFonts w:ascii="Times New Roman" w:hAnsi="Times New Roman" w:cs="Times New Roman"/>
        </w:rPr>
        <w:t xml:space="preserve">Senate President, </w:t>
      </w:r>
      <w:r w:rsidR="00A7612C" w:rsidRPr="00875441">
        <w:rPr>
          <w:rFonts w:ascii="Times New Roman" w:hAnsi="Times New Roman" w:cs="Times New Roman"/>
        </w:rPr>
        <w:t xml:space="preserve">Dr. </w:t>
      </w:r>
      <w:r w:rsidRPr="00875441">
        <w:rPr>
          <w:rFonts w:ascii="Times New Roman" w:hAnsi="Times New Roman" w:cs="Times New Roman"/>
        </w:rPr>
        <w:t xml:space="preserve">Joseph </w:t>
      </w:r>
      <w:r w:rsidR="00A7612C" w:rsidRPr="00875441">
        <w:rPr>
          <w:rFonts w:ascii="Times New Roman" w:hAnsi="Times New Roman" w:cs="Times New Roman"/>
        </w:rPr>
        <w:t>Riotto</w:t>
      </w:r>
      <w:r w:rsidRPr="00875441">
        <w:rPr>
          <w:rFonts w:ascii="Times New Roman" w:hAnsi="Times New Roman" w:cs="Times New Roman"/>
        </w:rPr>
        <w:t>,</w:t>
      </w:r>
      <w:r w:rsidR="00A7612C" w:rsidRPr="00875441">
        <w:rPr>
          <w:rFonts w:ascii="Times New Roman" w:hAnsi="Times New Roman" w:cs="Times New Roman"/>
        </w:rPr>
        <w:t xml:space="preserve"> ca</w:t>
      </w:r>
      <w:r w:rsidRPr="00875441">
        <w:rPr>
          <w:rFonts w:ascii="Times New Roman" w:hAnsi="Times New Roman" w:cs="Times New Roman"/>
        </w:rPr>
        <w:t>lled the meeting to order at 2:0</w:t>
      </w:r>
      <w:r w:rsidR="00512BE7">
        <w:rPr>
          <w:rFonts w:ascii="Times New Roman" w:hAnsi="Times New Roman" w:cs="Times New Roman"/>
        </w:rPr>
        <w:t>6</w:t>
      </w:r>
      <w:r w:rsidRPr="00875441">
        <w:rPr>
          <w:rFonts w:ascii="Times New Roman" w:hAnsi="Times New Roman" w:cs="Times New Roman"/>
        </w:rPr>
        <w:t xml:space="preserve"> PM</w:t>
      </w:r>
    </w:p>
    <w:p w:rsidR="00A80639" w:rsidRPr="00875441" w:rsidRDefault="00A80639" w:rsidP="00512BE7">
      <w:pPr>
        <w:spacing w:after="0" w:line="240" w:lineRule="auto"/>
        <w:rPr>
          <w:rFonts w:ascii="Times New Roman" w:hAnsi="Times New Roman" w:cs="Times New Roman"/>
        </w:rPr>
      </w:pPr>
    </w:p>
    <w:p w:rsidR="00840093" w:rsidRPr="00875441" w:rsidRDefault="00470721" w:rsidP="00107509">
      <w:pPr>
        <w:spacing w:after="0" w:line="240" w:lineRule="auto"/>
        <w:rPr>
          <w:rFonts w:ascii="Times New Roman" w:hAnsi="Times New Roman" w:cs="Times New Roman"/>
        </w:rPr>
      </w:pPr>
      <w:r w:rsidRPr="00875441">
        <w:rPr>
          <w:rFonts w:ascii="Times New Roman" w:hAnsi="Times New Roman" w:cs="Times New Roman"/>
          <w:b/>
        </w:rPr>
        <w:t>I.</w:t>
      </w:r>
      <w:r w:rsidRPr="00875441">
        <w:rPr>
          <w:rFonts w:ascii="Times New Roman" w:hAnsi="Times New Roman" w:cs="Times New Roman"/>
          <w:b/>
        </w:rPr>
        <w:tab/>
      </w:r>
      <w:r w:rsidR="00107509" w:rsidRPr="00875441">
        <w:rPr>
          <w:rFonts w:ascii="Times New Roman" w:hAnsi="Times New Roman" w:cs="Times New Roman"/>
          <w:b/>
        </w:rPr>
        <w:t>Clicker System Test:</w:t>
      </w:r>
      <w:r w:rsidR="00107509" w:rsidRPr="00875441">
        <w:rPr>
          <w:rFonts w:ascii="Times New Roman" w:hAnsi="Times New Roman" w:cs="Times New Roman"/>
        </w:rPr>
        <w:t xml:space="preserve"> </w:t>
      </w:r>
      <w:r w:rsidR="004C37EF" w:rsidRPr="00875441">
        <w:rPr>
          <w:rFonts w:ascii="Times New Roman" w:hAnsi="Times New Roman" w:cs="Times New Roman"/>
        </w:rPr>
        <w:t>Passed</w:t>
      </w:r>
      <w:r w:rsidR="00107509" w:rsidRPr="00875441">
        <w:rPr>
          <w:rFonts w:ascii="Times New Roman" w:hAnsi="Times New Roman" w:cs="Times New Roman"/>
        </w:rPr>
        <w:t xml:space="preserve"> </w:t>
      </w:r>
    </w:p>
    <w:p w:rsidR="00107509" w:rsidRPr="00875441" w:rsidRDefault="00107509" w:rsidP="00107509">
      <w:pPr>
        <w:spacing w:after="0" w:line="240" w:lineRule="auto"/>
        <w:rPr>
          <w:rFonts w:ascii="Times New Roman" w:hAnsi="Times New Roman" w:cs="Times New Roman"/>
          <w:b/>
        </w:rPr>
      </w:pPr>
    </w:p>
    <w:p w:rsidR="00107509" w:rsidRPr="00875441" w:rsidRDefault="00840093" w:rsidP="00107509">
      <w:pPr>
        <w:pStyle w:val="Heading1"/>
      </w:pPr>
      <w:r w:rsidRPr="00875441">
        <w:t>I</w:t>
      </w:r>
      <w:r w:rsidR="00470721" w:rsidRPr="00875441">
        <w:t>I</w:t>
      </w:r>
      <w:r w:rsidRPr="00875441">
        <w:t>.</w:t>
      </w:r>
      <w:r w:rsidRPr="00875441">
        <w:tab/>
      </w:r>
      <w:r w:rsidR="00107509" w:rsidRPr="00DE3AAC">
        <w:t>Approval of Agenda</w:t>
      </w:r>
    </w:p>
    <w:p w:rsidR="002E0082" w:rsidRPr="00875441" w:rsidRDefault="00107509" w:rsidP="00DE3AAC">
      <w:pPr>
        <w:spacing w:after="0" w:line="240" w:lineRule="auto"/>
        <w:rPr>
          <w:rFonts w:ascii="Times New Roman" w:hAnsi="Times New Roman" w:cs="Times New Roman"/>
        </w:rPr>
      </w:pPr>
      <w:r w:rsidRPr="00875441">
        <w:rPr>
          <w:rFonts w:ascii="Times New Roman" w:hAnsi="Times New Roman" w:cs="Times New Roman"/>
        </w:rPr>
        <w:tab/>
      </w:r>
      <w:r w:rsidRPr="00875441">
        <w:rPr>
          <w:rFonts w:ascii="Times New Roman" w:hAnsi="Times New Roman" w:cs="Times New Roman"/>
          <w:u w:val="single"/>
        </w:rPr>
        <w:t>Motion</w:t>
      </w:r>
      <w:r w:rsidRPr="00875441">
        <w:rPr>
          <w:rFonts w:ascii="Times New Roman" w:hAnsi="Times New Roman" w:cs="Times New Roman"/>
        </w:rPr>
        <w:t xml:space="preserve"> made and seconded to approve agenda.</w:t>
      </w:r>
    </w:p>
    <w:p w:rsidR="00DE3AAC" w:rsidRPr="00875441" w:rsidRDefault="00107509" w:rsidP="00DE3AAC">
      <w:pPr>
        <w:spacing w:after="0" w:line="240" w:lineRule="auto"/>
        <w:ind w:left="720"/>
        <w:rPr>
          <w:rFonts w:ascii="Times New Roman" w:hAnsi="Times New Roman" w:cs="Times New Roman"/>
        </w:rPr>
      </w:pPr>
      <w:r w:rsidRPr="00875441">
        <w:rPr>
          <w:rFonts w:ascii="Times New Roman" w:hAnsi="Times New Roman" w:cs="Times New Roman"/>
        </w:rPr>
        <w:t>Agenda approved</w:t>
      </w:r>
    </w:p>
    <w:p w:rsidR="00840093" w:rsidRPr="00875441" w:rsidRDefault="00840093" w:rsidP="008709F3">
      <w:pPr>
        <w:spacing w:after="0" w:line="240" w:lineRule="auto"/>
        <w:rPr>
          <w:rFonts w:ascii="Times New Roman" w:hAnsi="Times New Roman" w:cs="Times New Roman"/>
          <w:b/>
        </w:rPr>
      </w:pPr>
    </w:p>
    <w:p w:rsidR="00107509" w:rsidRPr="00875441" w:rsidRDefault="00470721" w:rsidP="00107509">
      <w:pPr>
        <w:pStyle w:val="Heading1"/>
      </w:pPr>
      <w:r w:rsidRPr="00875441">
        <w:t>I</w:t>
      </w:r>
      <w:r w:rsidR="00512BE7">
        <w:t>II</w:t>
      </w:r>
      <w:r w:rsidR="008709F3" w:rsidRPr="00875441">
        <w:t>.</w:t>
      </w:r>
      <w:r w:rsidR="008709F3" w:rsidRPr="00875441">
        <w:tab/>
      </w:r>
      <w:r w:rsidR="00107509" w:rsidRPr="00875441">
        <w:t>Approval of Minutes</w:t>
      </w:r>
    </w:p>
    <w:p w:rsidR="00107509" w:rsidRPr="00875441" w:rsidRDefault="00107509" w:rsidP="00107509">
      <w:pPr>
        <w:spacing w:after="0" w:line="240" w:lineRule="auto"/>
        <w:rPr>
          <w:rFonts w:ascii="Times New Roman" w:hAnsi="Times New Roman" w:cs="Times New Roman"/>
        </w:rPr>
      </w:pPr>
      <w:r w:rsidRPr="00875441">
        <w:rPr>
          <w:rFonts w:ascii="Times New Roman" w:hAnsi="Times New Roman" w:cs="Times New Roman"/>
        </w:rPr>
        <w:tab/>
      </w:r>
      <w:r w:rsidRPr="00875441">
        <w:rPr>
          <w:rFonts w:ascii="Times New Roman" w:hAnsi="Times New Roman" w:cs="Times New Roman"/>
          <w:u w:val="single"/>
        </w:rPr>
        <w:t>Motion</w:t>
      </w:r>
      <w:r w:rsidRPr="00875441">
        <w:rPr>
          <w:rFonts w:ascii="Times New Roman" w:hAnsi="Times New Roman" w:cs="Times New Roman"/>
        </w:rPr>
        <w:t xml:space="preserve"> made and seconded to approve the minutes.</w:t>
      </w:r>
    </w:p>
    <w:p w:rsidR="00107509" w:rsidRPr="00875441" w:rsidRDefault="00107509" w:rsidP="00107509">
      <w:pPr>
        <w:spacing w:after="0" w:line="240" w:lineRule="auto"/>
        <w:rPr>
          <w:rFonts w:ascii="Times New Roman" w:hAnsi="Times New Roman" w:cs="Times New Roman"/>
        </w:rPr>
      </w:pPr>
      <w:r w:rsidRPr="00875441">
        <w:rPr>
          <w:rFonts w:ascii="Times New Roman" w:hAnsi="Times New Roman" w:cs="Times New Roman"/>
        </w:rPr>
        <w:tab/>
        <w:t>Minutes approved</w:t>
      </w:r>
    </w:p>
    <w:p w:rsidR="005B4DE4" w:rsidRPr="00875441" w:rsidRDefault="005B4DE4" w:rsidP="00107509">
      <w:pPr>
        <w:pStyle w:val="Heading1"/>
      </w:pPr>
    </w:p>
    <w:p w:rsidR="00107509" w:rsidRPr="00875441" w:rsidRDefault="00512BE7" w:rsidP="00107509">
      <w:pPr>
        <w:spacing w:after="0" w:line="240" w:lineRule="auto"/>
        <w:rPr>
          <w:rFonts w:ascii="Times New Roman" w:hAnsi="Times New Roman" w:cs="Times New Roman"/>
        </w:rPr>
      </w:pPr>
      <w:r>
        <w:rPr>
          <w:rFonts w:ascii="Times New Roman" w:hAnsi="Times New Roman" w:cs="Times New Roman"/>
          <w:b/>
        </w:rPr>
        <w:t>I</w:t>
      </w:r>
      <w:r w:rsidR="00595FC1" w:rsidRPr="00875441">
        <w:rPr>
          <w:rFonts w:ascii="Times New Roman" w:hAnsi="Times New Roman" w:cs="Times New Roman"/>
          <w:b/>
        </w:rPr>
        <w:t>V</w:t>
      </w:r>
      <w:r w:rsidR="005B4DE4" w:rsidRPr="00875441">
        <w:rPr>
          <w:rFonts w:ascii="Times New Roman" w:hAnsi="Times New Roman" w:cs="Times New Roman"/>
          <w:b/>
        </w:rPr>
        <w:t>.</w:t>
      </w:r>
      <w:r w:rsidR="005B4DE4" w:rsidRPr="00875441">
        <w:rPr>
          <w:rFonts w:ascii="Times New Roman" w:hAnsi="Times New Roman" w:cs="Times New Roman"/>
        </w:rPr>
        <w:tab/>
      </w:r>
      <w:r w:rsidR="00107509" w:rsidRPr="00897019">
        <w:rPr>
          <w:rFonts w:ascii="Times New Roman" w:hAnsi="Times New Roman" w:cs="Times New Roman"/>
          <w:b/>
        </w:rPr>
        <w:t>Announcements</w:t>
      </w:r>
    </w:p>
    <w:p w:rsidR="008D7FCE" w:rsidRPr="00875441" w:rsidRDefault="00106D82" w:rsidP="00107509">
      <w:pPr>
        <w:pStyle w:val="BodyTextIndent"/>
      </w:pPr>
      <w:r w:rsidRPr="00875441">
        <w:t xml:space="preserve">Senate </w:t>
      </w:r>
      <w:r w:rsidR="00107509" w:rsidRPr="00875441">
        <w:t>President Riotto made the following announcement</w:t>
      </w:r>
      <w:r w:rsidR="004B7027" w:rsidRPr="00875441">
        <w:t>s</w:t>
      </w:r>
      <w:r w:rsidR="00107509" w:rsidRPr="00875441">
        <w:t xml:space="preserve"> and referred Senators to the back of the agenda for additional announcements</w:t>
      </w:r>
    </w:p>
    <w:p w:rsidR="00512BE7" w:rsidRPr="00512BE7" w:rsidRDefault="00512BE7" w:rsidP="007D1F4A">
      <w:pPr>
        <w:numPr>
          <w:ilvl w:val="0"/>
          <w:numId w:val="1"/>
        </w:numPr>
        <w:spacing w:after="120" w:line="240" w:lineRule="auto"/>
        <w:rPr>
          <w:rFonts w:ascii="Times New Roman" w:hAnsi="Times New Roman"/>
        </w:rPr>
      </w:pPr>
      <w:r>
        <w:rPr>
          <w:rFonts w:ascii="Times New Roman" w:hAnsi="Times New Roman"/>
        </w:rPr>
        <w:t>R</w:t>
      </w:r>
      <w:r w:rsidRPr="00512BE7">
        <w:rPr>
          <w:rFonts w:ascii="Times New Roman" w:hAnsi="Times New Roman"/>
        </w:rPr>
        <w:t>eminder</w:t>
      </w:r>
      <w:r>
        <w:rPr>
          <w:rFonts w:ascii="Times New Roman" w:hAnsi="Times New Roman"/>
        </w:rPr>
        <w:t>:</w:t>
      </w:r>
      <w:r w:rsidRPr="00512BE7">
        <w:rPr>
          <w:rFonts w:ascii="Times New Roman" w:hAnsi="Times New Roman"/>
        </w:rPr>
        <w:t xml:space="preserve"> the 2017 NJCU Commencement is scheduled for Wednesday </w:t>
      </w:r>
      <w:r>
        <w:rPr>
          <w:rFonts w:ascii="Times New Roman" w:hAnsi="Times New Roman"/>
        </w:rPr>
        <w:t xml:space="preserve">24 </w:t>
      </w:r>
      <w:r w:rsidRPr="00512BE7">
        <w:rPr>
          <w:rFonts w:ascii="Times New Roman" w:hAnsi="Times New Roman"/>
        </w:rPr>
        <w:t xml:space="preserve">May </w:t>
      </w:r>
      <w:r>
        <w:rPr>
          <w:rFonts w:ascii="Times New Roman" w:hAnsi="Times New Roman"/>
        </w:rPr>
        <w:t>2</w:t>
      </w:r>
      <w:r w:rsidRPr="00512BE7">
        <w:rPr>
          <w:rFonts w:ascii="Times New Roman" w:hAnsi="Times New Roman"/>
        </w:rPr>
        <w:t xml:space="preserve">017.  The ceremony will be held at the Prudential Center </w:t>
      </w:r>
      <w:r w:rsidRPr="00512BE7">
        <w:rPr>
          <w:rFonts w:ascii="Times New Roman" w:hAnsi="Times New Roman"/>
          <w:color w:val="222222"/>
          <w:shd w:val="clear" w:color="auto" w:fill="FFFFFF"/>
        </w:rPr>
        <w:t>25 Lafayette Street, Newark, New Jersey 07102. The address will work if you put it into your GPS if you are unfamiliar with Newark.</w:t>
      </w:r>
    </w:p>
    <w:p w:rsidR="00512BE7" w:rsidRPr="00512BE7" w:rsidRDefault="00512BE7" w:rsidP="007D1F4A">
      <w:pPr>
        <w:numPr>
          <w:ilvl w:val="0"/>
          <w:numId w:val="1"/>
        </w:numPr>
        <w:spacing w:after="120" w:line="240" w:lineRule="auto"/>
        <w:rPr>
          <w:rFonts w:ascii="Times New Roman" w:hAnsi="Times New Roman"/>
        </w:rPr>
      </w:pPr>
      <w:r w:rsidRPr="00512BE7">
        <w:rPr>
          <w:rFonts w:ascii="Times New Roman" w:hAnsi="Times New Roman"/>
        </w:rPr>
        <w:t>Congratulations to the Educational Technology Department: NJCU Ranks No. 1 Nationally for Affordable Instructional Technology Degrees.</w:t>
      </w:r>
      <w:r>
        <w:rPr>
          <w:rFonts w:ascii="Times New Roman" w:hAnsi="Times New Roman"/>
        </w:rPr>
        <w:t xml:space="preserve"> </w:t>
      </w:r>
      <w:r w:rsidRPr="00512BE7">
        <w:rPr>
          <w:rFonts w:ascii="Times New Roman" w:hAnsi="Times New Roman"/>
        </w:rPr>
        <w:t>Senate Congrat</w:t>
      </w:r>
      <w:r>
        <w:rPr>
          <w:rFonts w:ascii="Times New Roman" w:hAnsi="Times New Roman"/>
        </w:rPr>
        <w:t>ulation</w:t>
      </w:r>
      <w:r w:rsidRPr="00512BE7">
        <w:rPr>
          <w:rFonts w:ascii="Times New Roman" w:hAnsi="Times New Roman"/>
        </w:rPr>
        <w:t>s to Laura Ziegler and the department!</w:t>
      </w:r>
    </w:p>
    <w:p w:rsidR="008E7052" w:rsidRPr="007D1F4A" w:rsidRDefault="00512BE7" w:rsidP="00512BE7">
      <w:pPr>
        <w:numPr>
          <w:ilvl w:val="0"/>
          <w:numId w:val="1"/>
        </w:numPr>
        <w:spacing w:after="0" w:line="240" w:lineRule="auto"/>
        <w:rPr>
          <w:rFonts w:ascii="Times New Roman" w:hAnsi="Times New Roman"/>
        </w:rPr>
      </w:pPr>
      <w:r w:rsidRPr="007D1F4A">
        <w:rPr>
          <w:rFonts w:ascii="Times New Roman" w:hAnsi="Times New Roman"/>
        </w:rPr>
        <w:t>NJCU Students and Faculty are chosen for Fulbright U.S. Student Awards 2017-2018: The five candidates for the English Teaching Assistantship (ETA) Fulbright grant:</w:t>
      </w:r>
    </w:p>
    <w:p w:rsidR="008E7052" w:rsidRPr="007D1F4A" w:rsidRDefault="00512BE7" w:rsidP="008E7052">
      <w:pPr>
        <w:numPr>
          <w:ilvl w:val="1"/>
          <w:numId w:val="1"/>
        </w:numPr>
        <w:spacing w:after="0" w:line="240" w:lineRule="auto"/>
        <w:rPr>
          <w:rFonts w:ascii="Times New Roman" w:hAnsi="Times New Roman"/>
        </w:rPr>
      </w:pPr>
      <w:r w:rsidRPr="007D1F4A">
        <w:rPr>
          <w:rFonts w:ascii="Times New Roman" w:hAnsi="Times New Roman"/>
        </w:rPr>
        <w:t>Fabiana Rebollo, English and Special Education</w:t>
      </w:r>
      <w:r w:rsidR="007D1F4A">
        <w:rPr>
          <w:rFonts w:ascii="Times New Roman" w:hAnsi="Times New Roman"/>
        </w:rPr>
        <w:t>, to Uruguay</w:t>
      </w:r>
    </w:p>
    <w:p w:rsidR="008E7052" w:rsidRPr="007D1F4A" w:rsidRDefault="00512BE7" w:rsidP="008E7052">
      <w:pPr>
        <w:numPr>
          <w:ilvl w:val="1"/>
          <w:numId w:val="1"/>
        </w:numPr>
        <w:spacing w:after="0" w:line="240" w:lineRule="auto"/>
        <w:rPr>
          <w:rFonts w:ascii="Times New Roman" w:hAnsi="Times New Roman"/>
        </w:rPr>
      </w:pPr>
      <w:r w:rsidRPr="007D1F4A">
        <w:rPr>
          <w:rFonts w:ascii="Times New Roman" w:hAnsi="Times New Roman"/>
        </w:rPr>
        <w:t xml:space="preserve">Nicole Colon, graduated in </w:t>
      </w:r>
      <w:r w:rsidR="007D1F4A">
        <w:rPr>
          <w:rFonts w:ascii="Times New Roman" w:hAnsi="Times New Roman"/>
        </w:rPr>
        <w:t>May 2016, English, to Malaysia</w:t>
      </w:r>
    </w:p>
    <w:p w:rsidR="008E7052" w:rsidRPr="007D1F4A" w:rsidRDefault="007D1F4A" w:rsidP="008E7052">
      <w:pPr>
        <w:numPr>
          <w:ilvl w:val="1"/>
          <w:numId w:val="1"/>
        </w:numPr>
        <w:spacing w:after="0" w:line="240" w:lineRule="auto"/>
        <w:rPr>
          <w:rFonts w:ascii="Times New Roman" w:hAnsi="Times New Roman"/>
        </w:rPr>
      </w:pPr>
      <w:r>
        <w:rPr>
          <w:rFonts w:ascii="Times New Roman" w:hAnsi="Times New Roman"/>
        </w:rPr>
        <w:t>Ana Acosta, English, to Peru</w:t>
      </w:r>
    </w:p>
    <w:p w:rsidR="008E7052" w:rsidRPr="007D1F4A" w:rsidRDefault="00512BE7" w:rsidP="008E7052">
      <w:pPr>
        <w:numPr>
          <w:ilvl w:val="1"/>
          <w:numId w:val="1"/>
        </w:numPr>
        <w:spacing w:after="0" w:line="240" w:lineRule="auto"/>
        <w:rPr>
          <w:rFonts w:ascii="Times New Roman" w:hAnsi="Times New Roman"/>
        </w:rPr>
      </w:pPr>
      <w:r w:rsidRPr="007D1F4A">
        <w:rPr>
          <w:rFonts w:ascii="Times New Roman" w:hAnsi="Times New Roman"/>
        </w:rPr>
        <w:t>Iqra Choudry, English and Secondary Education, to Indonesia</w:t>
      </w:r>
    </w:p>
    <w:p w:rsidR="007D1F4A" w:rsidRPr="007D1F4A" w:rsidRDefault="00512BE7" w:rsidP="008E7052">
      <w:pPr>
        <w:numPr>
          <w:ilvl w:val="1"/>
          <w:numId w:val="1"/>
        </w:numPr>
        <w:spacing w:after="0" w:line="240" w:lineRule="auto"/>
        <w:rPr>
          <w:rFonts w:ascii="Times New Roman" w:hAnsi="Times New Roman"/>
        </w:rPr>
      </w:pPr>
      <w:r w:rsidRPr="007D1F4A">
        <w:rPr>
          <w:rFonts w:ascii="Times New Roman" w:hAnsi="Times New Roman"/>
        </w:rPr>
        <w:t>Rubi Cedeno, Women &amp; G</w:t>
      </w:r>
      <w:r w:rsidR="007D1F4A">
        <w:rPr>
          <w:rFonts w:ascii="Times New Roman" w:hAnsi="Times New Roman"/>
        </w:rPr>
        <w:t>ender Studies, to South Africa</w:t>
      </w:r>
    </w:p>
    <w:p w:rsidR="00512BE7" w:rsidRPr="007D1F4A" w:rsidRDefault="00512BE7" w:rsidP="007D1F4A">
      <w:pPr>
        <w:spacing w:after="120" w:line="240" w:lineRule="auto"/>
        <w:ind w:left="1080" w:firstLine="360"/>
        <w:rPr>
          <w:rFonts w:ascii="Times New Roman" w:hAnsi="Times New Roman"/>
        </w:rPr>
      </w:pPr>
      <w:r w:rsidRPr="007D1F4A">
        <w:rPr>
          <w:rFonts w:ascii="Times New Roman" w:hAnsi="Times New Roman"/>
        </w:rPr>
        <w:t>Professor Irma Maini, was the Fulb</w:t>
      </w:r>
      <w:r w:rsidR="007D1F4A" w:rsidRPr="007D1F4A">
        <w:rPr>
          <w:rFonts w:ascii="Times New Roman" w:hAnsi="Times New Roman"/>
        </w:rPr>
        <w:t xml:space="preserve">right Program Advisor. </w:t>
      </w:r>
      <w:r w:rsidRPr="007D1F4A">
        <w:rPr>
          <w:rFonts w:ascii="Times New Roman" w:hAnsi="Times New Roman"/>
        </w:rPr>
        <w:t xml:space="preserve">Senate </w:t>
      </w:r>
      <w:r w:rsidR="007D1F4A" w:rsidRPr="007D1F4A">
        <w:rPr>
          <w:rFonts w:ascii="Times New Roman" w:hAnsi="Times New Roman"/>
        </w:rPr>
        <w:t>Congratulations</w:t>
      </w:r>
      <w:r w:rsidRPr="007D1F4A">
        <w:rPr>
          <w:rFonts w:ascii="Times New Roman" w:hAnsi="Times New Roman"/>
        </w:rPr>
        <w:t>!</w:t>
      </w:r>
    </w:p>
    <w:p w:rsidR="00CC0C79" w:rsidRDefault="00512BE7" w:rsidP="007D1F4A">
      <w:pPr>
        <w:pStyle w:val="ListParagraph"/>
        <w:numPr>
          <w:ilvl w:val="0"/>
          <w:numId w:val="1"/>
        </w:numPr>
        <w:spacing w:after="120"/>
        <w:contextualSpacing w:val="0"/>
        <w:rPr>
          <w:rFonts w:ascii="Times New Roman" w:hAnsi="Times New Roman"/>
          <w:sz w:val="22"/>
          <w:szCs w:val="22"/>
        </w:rPr>
      </w:pPr>
      <w:r w:rsidRPr="00512BE7">
        <w:rPr>
          <w:rFonts w:ascii="Times New Roman" w:hAnsi="Times New Roman"/>
          <w:sz w:val="22"/>
          <w:szCs w:val="22"/>
        </w:rPr>
        <w:t>NJCU Student Honored for Academic Achievement by NJ Educational Opportunity Fund: Forty graduating seniors were recognized with the 2017 Graduate Achievement Awards by the NJ Educatio</w:t>
      </w:r>
      <w:r w:rsidR="007D1F4A">
        <w:rPr>
          <w:rFonts w:ascii="Times New Roman" w:hAnsi="Times New Roman"/>
          <w:sz w:val="22"/>
          <w:szCs w:val="22"/>
        </w:rPr>
        <w:t xml:space="preserve">nal Opportunity Fund on Friday, </w:t>
      </w:r>
      <w:r>
        <w:rPr>
          <w:rFonts w:ascii="Times New Roman" w:hAnsi="Times New Roman"/>
          <w:sz w:val="22"/>
          <w:szCs w:val="22"/>
        </w:rPr>
        <w:t xml:space="preserve">7 </w:t>
      </w:r>
      <w:r w:rsidRPr="00512BE7">
        <w:rPr>
          <w:rFonts w:ascii="Times New Roman" w:hAnsi="Times New Roman"/>
          <w:sz w:val="22"/>
          <w:szCs w:val="22"/>
        </w:rPr>
        <w:t>April</w:t>
      </w:r>
      <w:r w:rsidR="007D1F4A">
        <w:rPr>
          <w:rFonts w:ascii="Times New Roman" w:hAnsi="Times New Roman"/>
          <w:sz w:val="22"/>
          <w:szCs w:val="22"/>
        </w:rPr>
        <w:t>,</w:t>
      </w:r>
      <w:r w:rsidRPr="00512BE7">
        <w:rPr>
          <w:rFonts w:ascii="Times New Roman" w:hAnsi="Times New Roman"/>
          <w:sz w:val="22"/>
          <w:szCs w:val="22"/>
        </w:rPr>
        <w:t xml:space="preserve"> in a ceremony at Georgian Court University in Lakewood, NJ. All honorees are residents of NJ.  Senate Congratulations!</w:t>
      </w:r>
    </w:p>
    <w:p w:rsidR="00DE3AAC" w:rsidRPr="00512BE7" w:rsidRDefault="007D1F4A" w:rsidP="00512BE7">
      <w:pPr>
        <w:pStyle w:val="ListParagraph"/>
        <w:numPr>
          <w:ilvl w:val="0"/>
          <w:numId w:val="1"/>
        </w:numPr>
        <w:contextualSpacing w:val="0"/>
        <w:rPr>
          <w:rFonts w:ascii="Times New Roman" w:hAnsi="Times New Roman"/>
          <w:sz w:val="22"/>
          <w:szCs w:val="22"/>
        </w:rPr>
      </w:pPr>
      <w:r>
        <w:rPr>
          <w:rFonts w:ascii="Times New Roman" w:hAnsi="Times New Roman"/>
          <w:sz w:val="22"/>
          <w:szCs w:val="22"/>
        </w:rPr>
        <w:t>Dr. Ros</w:t>
      </w:r>
      <w:r w:rsidR="001C26EB">
        <w:rPr>
          <w:rFonts w:ascii="Times New Roman" w:hAnsi="Times New Roman"/>
          <w:sz w:val="22"/>
          <w:szCs w:val="22"/>
        </w:rPr>
        <w:t>i</w:t>
      </w:r>
      <w:r>
        <w:rPr>
          <w:rFonts w:ascii="Times New Roman" w:hAnsi="Times New Roman"/>
          <w:sz w:val="22"/>
          <w:szCs w:val="22"/>
        </w:rPr>
        <w:t>lyn Overton received the Financial IARSC Founders award.</w:t>
      </w:r>
    </w:p>
    <w:p w:rsidR="007D1F4A" w:rsidRDefault="007D1F4A" w:rsidP="00107509">
      <w:pPr>
        <w:spacing w:after="0" w:line="240" w:lineRule="auto"/>
        <w:rPr>
          <w:rFonts w:ascii="Times New Roman" w:hAnsi="Times New Roman" w:cs="Times New Roman"/>
          <w:b/>
        </w:rPr>
      </w:pPr>
    </w:p>
    <w:p w:rsidR="00107509" w:rsidRPr="00875441" w:rsidRDefault="00595FC1" w:rsidP="00107509">
      <w:pPr>
        <w:spacing w:after="0" w:line="240" w:lineRule="auto"/>
        <w:rPr>
          <w:rFonts w:ascii="Times New Roman" w:hAnsi="Times New Roman" w:cs="Times New Roman"/>
          <w:b/>
        </w:rPr>
      </w:pPr>
      <w:r w:rsidRPr="00875441">
        <w:rPr>
          <w:rFonts w:ascii="Times New Roman" w:hAnsi="Times New Roman" w:cs="Times New Roman"/>
          <w:b/>
        </w:rPr>
        <w:t>V.</w:t>
      </w:r>
      <w:r w:rsidRPr="00875441">
        <w:rPr>
          <w:rFonts w:ascii="Times New Roman" w:hAnsi="Times New Roman" w:cs="Times New Roman"/>
          <w:b/>
        </w:rPr>
        <w:tab/>
      </w:r>
      <w:r w:rsidR="00107509" w:rsidRPr="000769A4">
        <w:rPr>
          <w:rFonts w:ascii="Times New Roman" w:hAnsi="Times New Roman" w:cs="Times New Roman"/>
          <w:b/>
        </w:rPr>
        <w:t>University Senate President’s Report</w:t>
      </w:r>
    </w:p>
    <w:p w:rsidR="00875441" w:rsidRPr="00875441" w:rsidRDefault="00875441" w:rsidP="00875441">
      <w:pPr>
        <w:ind w:left="720"/>
        <w:rPr>
          <w:rFonts w:ascii="Times New Roman" w:eastAsia="Times New Roman" w:hAnsi="Times New Roman"/>
          <w:color w:val="000000"/>
        </w:rPr>
      </w:pPr>
      <w:r>
        <w:rPr>
          <w:rFonts w:ascii="Times New Roman" w:eastAsia="Times New Roman" w:hAnsi="Times New Roman"/>
          <w:color w:val="000000"/>
        </w:rPr>
        <w:t xml:space="preserve">The University Senate President’s report </w:t>
      </w:r>
      <w:r w:rsidR="00C5005C">
        <w:rPr>
          <w:rFonts w:ascii="Times New Roman" w:eastAsia="Times New Roman" w:hAnsi="Times New Roman"/>
          <w:color w:val="000000"/>
        </w:rPr>
        <w:t>the following</w:t>
      </w:r>
      <w:r>
        <w:rPr>
          <w:rFonts w:ascii="Times New Roman" w:eastAsia="Times New Roman" w:hAnsi="Times New Roman"/>
          <w:color w:val="000000"/>
        </w:rPr>
        <w:t xml:space="preserve"> items.</w:t>
      </w:r>
    </w:p>
    <w:p w:rsidR="00512BE7" w:rsidRPr="00512BE7" w:rsidRDefault="00512BE7" w:rsidP="00512BE7">
      <w:pPr>
        <w:pStyle w:val="ListParagraph"/>
        <w:numPr>
          <w:ilvl w:val="0"/>
          <w:numId w:val="2"/>
        </w:numPr>
        <w:rPr>
          <w:rFonts w:ascii="Times New Roman" w:eastAsia="Times New Roman" w:hAnsi="Times New Roman"/>
          <w:color w:val="000000"/>
          <w:sz w:val="22"/>
          <w:szCs w:val="22"/>
        </w:rPr>
      </w:pPr>
      <w:r w:rsidRPr="00512BE7">
        <w:rPr>
          <w:rFonts w:ascii="Times New Roman" w:eastAsia="Times New Roman" w:hAnsi="Times New Roman"/>
          <w:color w:val="000000"/>
          <w:sz w:val="22"/>
          <w:szCs w:val="22"/>
        </w:rPr>
        <w:t>Senate Congratulations to the following people elected to serve as the 2017-2018 Senators-at-Large. Elections were held on Monday</w:t>
      </w:r>
      <w:r w:rsidR="007D1F4A">
        <w:rPr>
          <w:rFonts w:ascii="Times New Roman" w:eastAsia="Times New Roman" w:hAnsi="Times New Roman"/>
          <w:color w:val="000000"/>
          <w:sz w:val="22"/>
          <w:szCs w:val="22"/>
        </w:rPr>
        <w:t>,</w:t>
      </w:r>
      <w:r w:rsidRPr="00512BE7">
        <w:rPr>
          <w:rFonts w:ascii="Times New Roman" w:eastAsia="Times New Roman" w:hAnsi="Times New Roman"/>
          <w:color w:val="000000"/>
          <w:sz w:val="22"/>
          <w:szCs w:val="22"/>
        </w:rPr>
        <w:t xml:space="preserve"> </w:t>
      </w:r>
      <w:r w:rsidR="007D1F4A">
        <w:rPr>
          <w:rFonts w:ascii="Times New Roman" w:eastAsia="Times New Roman" w:hAnsi="Times New Roman"/>
          <w:color w:val="000000"/>
          <w:sz w:val="22"/>
          <w:szCs w:val="22"/>
        </w:rPr>
        <w:t xml:space="preserve">24 April, </w:t>
      </w:r>
      <w:r w:rsidRPr="00512BE7">
        <w:rPr>
          <w:rFonts w:ascii="Times New Roman" w:eastAsia="Times New Roman" w:hAnsi="Times New Roman"/>
          <w:color w:val="000000"/>
          <w:sz w:val="22"/>
          <w:szCs w:val="22"/>
        </w:rPr>
        <w:t>and Tuesday</w:t>
      </w:r>
      <w:r w:rsidR="007D1F4A">
        <w:rPr>
          <w:rFonts w:ascii="Times New Roman" w:eastAsia="Times New Roman" w:hAnsi="Times New Roman"/>
          <w:color w:val="000000"/>
          <w:sz w:val="22"/>
          <w:szCs w:val="22"/>
        </w:rPr>
        <w:t xml:space="preserve">, </w:t>
      </w:r>
      <w:r w:rsidR="00C5005C">
        <w:rPr>
          <w:rFonts w:ascii="Times New Roman" w:eastAsia="Times New Roman" w:hAnsi="Times New Roman"/>
          <w:color w:val="000000"/>
          <w:sz w:val="22"/>
          <w:szCs w:val="22"/>
        </w:rPr>
        <w:t xml:space="preserve">25 </w:t>
      </w:r>
      <w:r w:rsidRPr="00512BE7">
        <w:rPr>
          <w:rFonts w:ascii="Times New Roman" w:eastAsia="Times New Roman" w:hAnsi="Times New Roman"/>
          <w:color w:val="000000"/>
          <w:sz w:val="22"/>
          <w:szCs w:val="22"/>
        </w:rPr>
        <w:t>April.</w:t>
      </w:r>
    </w:p>
    <w:p w:rsidR="00512BE7" w:rsidRPr="00C5005C" w:rsidRDefault="00512BE7" w:rsidP="00C5005C">
      <w:pPr>
        <w:pStyle w:val="ListParagraph"/>
        <w:ind w:left="1500"/>
        <w:rPr>
          <w:rFonts w:ascii="Times New Roman" w:eastAsia="Times New Roman" w:hAnsi="Times New Roman"/>
          <w:b/>
          <w:color w:val="000000"/>
          <w:sz w:val="22"/>
          <w:szCs w:val="22"/>
          <w:u w:val="single"/>
        </w:rPr>
      </w:pPr>
      <w:r w:rsidRPr="00C5005C">
        <w:rPr>
          <w:rFonts w:ascii="Times New Roman" w:eastAsia="Times New Roman" w:hAnsi="Times New Roman"/>
          <w:b/>
          <w:color w:val="000000"/>
          <w:sz w:val="22"/>
          <w:szCs w:val="22"/>
          <w:u w:val="single"/>
        </w:rPr>
        <w:t>Full time Faculty Senators at Large elected:</w:t>
      </w:r>
    </w:p>
    <w:p w:rsidR="00512BE7" w:rsidRPr="00C5005C" w:rsidRDefault="00512BE7" w:rsidP="00C5005C">
      <w:pPr>
        <w:spacing w:after="0"/>
        <w:ind w:left="1858"/>
        <w:rPr>
          <w:rFonts w:ascii="Times New Roman" w:eastAsia="Times New Roman" w:hAnsi="Times New Roman"/>
          <w:color w:val="000000"/>
        </w:rPr>
      </w:pPr>
      <w:r w:rsidRPr="00C5005C">
        <w:rPr>
          <w:rFonts w:ascii="Times New Roman" w:eastAsia="Times New Roman" w:hAnsi="Times New Roman"/>
          <w:color w:val="000000"/>
        </w:rPr>
        <w:t>Deborah Bennett</w:t>
      </w:r>
    </w:p>
    <w:p w:rsidR="00512BE7" w:rsidRPr="00C5005C" w:rsidRDefault="00512BE7" w:rsidP="00C5005C">
      <w:pPr>
        <w:spacing w:after="0"/>
        <w:ind w:left="1858"/>
        <w:rPr>
          <w:rFonts w:ascii="Times New Roman" w:eastAsia="Times New Roman" w:hAnsi="Times New Roman"/>
          <w:color w:val="000000"/>
        </w:rPr>
      </w:pPr>
      <w:r w:rsidRPr="00C5005C">
        <w:rPr>
          <w:rFonts w:ascii="Times New Roman" w:eastAsia="Times New Roman" w:hAnsi="Times New Roman"/>
          <w:color w:val="000000"/>
        </w:rPr>
        <w:t>Lorraine Chewey</w:t>
      </w:r>
    </w:p>
    <w:p w:rsidR="00512BE7" w:rsidRPr="00C5005C" w:rsidRDefault="00512BE7" w:rsidP="00C5005C">
      <w:pPr>
        <w:spacing w:after="0"/>
        <w:ind w:left="1858"/>
        <w:rPr>
          <w:rFonts w:ascii="Times New Roman" w:eastAsia="Times New Roman" w:hAnsi="Times New Roman"/>
          <w:color w:val="000000"/>
        </w:rPr>
      </w:pPr>
      <w:r w:rsidRPr="00C5005C">
        <w:rPr>
          <w:rFonts w:ascii="Times New Roman" w:eastAsia="Times New Roman" w:hAnsi="Times New Roman"/>
          <w:color w:val="000000"/>
        </w:rPr>
        <w:t>Venessa Garcia</w:t>
      </w:r>
    </w:p>
    <w:p w:rsidR="00512BE7" w:rsidRPr="00C5005C" w:rsidRDefault="00512BE7" w:rsidP="00C5005C">
      <w:pPr>
        <w:spacing w:after="0"/>
        <w:ind w:left="1858"/>
        <w:rPr>
          <w:rFonts w:ascii="Times New Roman" w:eastAsia="Times New Roman" w:hAnsi="Times New Roman"/>
          <w:color w:val="000000"/>
        </w:rPr>
      </w:pPr>
      <w:r w:rsidRPr="00C5005C">
        <w:rPr>
          <w:rFonts w:ascii="Times New Roman" w:eastAsia="Times New Roman" w:hAnsi="Times New Roman"/>
          <w:color w:val="000000"/>
        </w:rPr>
        <w:t>Robert Prowse</w:t>
      </w:r>
    </w:p>
    <w:p w:rsidR="00512BE7" w:rsidRPr="00C5005C" w:rsidRDefault="00512BE7" w:rsidP="00C5005C">
      <w:pPr>
        <w:spacing w:after="0"/>
        <w:ind w:left="1858"/>
        <w:rPr>
          <w:rFonts w:ascii="Times New Roman" w:eastAsia="Times New Roman" w:hAnsi="Times New Roman"/>
          <w:color w:val="000000"/>
        </w:rPr>
      </w:pPr>
      <w:r w:rsidRPr="00C5005C">
        <w:rPr>
          <w:rFonts w:ascii="Times New Roman" w:eastAsia="Times New Roman" w:hAnsi="Times New Roman"/>
          <w:color w:val="000000"/>
        </w:rPr>
        <w:lastRenderedPageBreak/>
        <w:t>Michelle Rosen</w:t>
      </w:r>
    </w:p>
    <w:p w:rsidR="00512BE7" w:rsidRPr="00C5005C" w:rsidRDefault="00512BE7" w:rsidP="00C5005C">
      <w:pPr>
        <w:spacing w:after="0"/>
        <w:ind w:left="1858"/>
        <w:rPr>
          <w:rFonts w:ascii="Times New Roman" w:eastAsia="Times New Roman" w:hAnsi="Times New Roman"/>
          <w:color w:val="000000"/>
        </w:rPr>
      </w:pPr>
      <w:r w:rsidRPr="00C5005C">
        <w:rPr>
          <w:rFonts w:ascii="Times New Roman" w:eastAsia="Times New Roman" w:hAnsi="Times New Roman"/>
          <w:color w:val="000000"/>
        </w:rPr>
        <w:t>Karen DeSoto</w:t>
      </w:r>
    </w:p>
    <w:p w:rsidR="00512BE7" w:rsidRPr="00C5005C" w:rsidRDefault="00512BE7" w:rsidP="00C5005C">
      <w:pPr>
        <w:spacing w:after="0"/>
        <w:ind w:left="1858"/>
        <w:rPr>
          <w:rFonts w:ascii="Times New Roman" w:eastAsia="Times New Roman" w:hAnsi="Times New Roman"/>
          <w:color w:val="000000"/>
        </w:rPr>
      </w:pPr>
      <w:r w:rsidRPr="00C5005C">
        <w:rPr>
          <w:rFonts w:ascii="Times New Roman" w:eastAsia="Times New Roman" w:hAnsi="Times New Roman"/>
          <w:color w:val="000000"/>
        </w:rPr>
        <w:t>Chris Shamburg</w:t>
      </w:r>
    </w:p>
    <w:p w:rsidR="00512BE7" w:rsidRPr="00C5005C" w:rsidRDefault="00512BE7" w:rsidP="002311E8">
      <w:pPr>
        <w:spacing w:after="120"/>
        <w:ind w:left="1858"/>
        <w:rPr>
          <w:rFonts w:ascii="Times New Roman" w:eastAsia="Times New Roman" w:hAnsi="Times New Roman"/>
          <w:color w:val="000000"/>
        </w:rPr>
      </w:pPr>
      <w:r w:rsidRPr="00C5005C">
        <w:rPr>
          <w:rFonts w:ascii="Times New Roman" w:eastAsia="Times New Roman" w:hAnsi="Times New Roman"/>
          <w:color w:val="000000"/>
        </w:rPr>
        <w:t>Rubina Vohra</w:t>
      </w:r>
    </w:p>
    <w:p w:rsidR="00512BE7" w:rsidRPr="00C5005C" w:rsidRDefault="00512BE7" w:rsidP="00C5005C">
      <w:pPr>
        <w:pStyle w:val="ListParagraph"/>
        <w:ind w:left="1500"/>
        <w:rPr>
          <w:rFonts w:ascii="Times New Roman" w:eastAsia="Times New Roman" w:hAnsi="Times New Roman"/>
          <w:b/>
          <w:color w:val="000000"/>
          <w:sz w:val="22"/>
          <w:szCs w:val="22"/>
          <w:u w:val="single"/>
        </w:rPr>
      </w:pPr>
      <w:r w:rsidRPr="00C5005C">
        <w:rPr>
          <w:rFonts w:ascii="Times New Roman" w:eastAsia="Times New Roman" w:hAnsi="Times New Roman"/>
          <w:b/>
          <w:color w:val="000000"/>
          <w:sz w:val="22"/>
          <w:szCs w:val="22"/>
          <w:u w:val="single"/>
        </w:rPr>
        <w:t>Full time Professional Staff Elected:</w:t>
      </w:r>
    </w:p>
    <w:p w:rsidR="00512BE7" w:rsidRPr="00C5005C" w:rsidRDefault="00512BE7" w:rsidP="002311E8">
      <w:pPr>
        <w:spacing w:after="120" w:line="240" w:lineRule="auto"/>
        <w:ind w:left="1858"/>
        <w:rPr>
          <w:rFonts w:ascii="Times New Roman" w:eastAsia="Times New Roman" w:hAnsi="Times New Roman"/>
          <w:color w:val="000000"/>
        </w:rPr>
      </w:pPr>
      <w:r w:rsidRPr="00C5005C">
        <w:rPr>
          <w:rFonts w:ascii="Times New Roman" w:eastAsia="Times New Roman" w:hAnsi="Times New Roman"/>
          <w:color w:val="000000"/>
        </w:rPr>
        <w:t>Cynthia Vazquez</w:t>
      </w:r>
    </w:p>
    <w:p w:rsidR="00C5005C" w:rsidRDefault="002311E8" w:rsidP="00C5005C">
      <w:pPr>
        <w:pStyle w:val="ListParagraph"/>
        <w:ind w:left="1500"/>
        <w:rPr>
          <w:rFonts w:ascii="Times New Roman" w:eastAsia="Times New Roman" w:hAnsi="Times New Roman"/>
          <w:color w:val="000000"/>
          <w:sz w:val="22"/>
          <w:szCs w:val="22"/>
        </w:rPr>
      </w:pPr>
      <w:r>
        <w:rPr>
          <w:rFonts w:ascii="Times New Roman" w:eastAsia="Times New Roman" w:hAnsi="Times New Roman"/>
          <w:color w:val="000000"/>
          <w:sz w:val="22"/>
          <w:szCs w:val="22"/>
        </w:rPr>
        <w:t>S</w:t>
      </w:r>
      <w:r w:rsidRPr="002311E8">
        <w:rPr>
          <w:rFonts w:ascii="Times New Roman" w:eastAsia="Times New Roman" w:hAnsi="Times New Roman"/>
          <w:color w:val="000000"/>
          <w:sz w:val="22"/>
          <w:szCs w:val="22"/>
        </w:rPr>
        <w:t>pecial thanks to the Elections Committee and IT as the process went smoothly. Also, Senate Congrats to Donna Piscopo for her efforts on this.</w:t>
      </w:r>
    </w:p>
    <w:p w:rsidR="002311E8" w:rsidRDefault="002311E8" w:rsidP="00C5005C">
      <w:pPr>
        <w:pStyle w:val="ListParagraph"/>
        <w:ind w:left="1500"/>
        <w:rPr>
          <w:rFonts w:ascii="Times New Roman" w:eastAsia="Times New Roman" w:hAnsi="Times New Roman"/>
          <w:color w:val="000000"/>
          <w:sz w:val="22"/>
          <w:szCs w:val="22"/>
        </w:rPr>
      </w:pPr>
    </w:p>
    <w:p w:rsidR="00875441" w:rsidRPr="00512BE7" w:rsidRDefault="00C5005C" w:rsidP="00C5005C">
      <w:pPr>
        <w:pStyle w:val="ListParagraph"/>
        <w:numPr>
          <w:ilvl w:val="0"/>
          <w:numId w:val="2"/>
        </w:numPr>
        <w:rPr>
          <w:rFonts w:ascii="Times New Roman" w:eastAsia="Times New Roman" w:hAnsi="Times New Roman"/>
          <w:color w:val="000000"/>
          <w:sz w:val="22"/>
          <w:szCs w:val="22"/>
        </w:rPr>
      </w:pPr>
      <w:r w:rsidRPr="00C5005C">
        <w:rPr>
          <w:rFonts w:ascii="Times New Roman" w:eastAsia="Times New Roman" w:hAnsi="Times New Roman"/>
          <w:color w:val="000000"/>
          <w:sz w:val="22"/>
          <w:szCs w:val="22"/>
        </w:rPr>
        <w:t xml:space="preserve">The SEC sent a bulletin on Thursday, </w:t>
      </w:r>
      <w:r>
        <w:rPr>
          <w:rFonts w:ascii="Times New Roman" w:eastAsia="Times New Roman" w:hAnsi="Times New Roman"/>
          <w:color w:val="000000"/>
          <w:sz w:val="22"/>
          <w:szCs w:val="22"/>
        </w:rPr>
        <w:t xml:space="preserve">27 </w:t>
      </w:r>
      <w:r w:rsidRPr="00C5005C">
        <w:rPr>
          <w:rFonts w:ascii="Times New Roman" w:eastAsia="Times New Roman" w:hAnsi="Times New Roman"/>
          <w:color w:val="000000"/>
          <w:sz w:val="22"/>
          <w:szCs w:val="22"/>
        </w:rPr>
        <w:t>April</w:t>
      </w:r>
      <w:r>
        <w:rPr>
          <w:rFonts w:ascii="Times New Roman" w:eastAsia="Times New Roman" w:hAnsi="Times New Roman"/>
          <w:color w:val="000000"/>
          <w:sz w:val="22"/>
          <w:szCs w:val="22"/>
        </w:rPr>
        <w:t>,</w:t>
      </w:r>
      <w:r w:rsidRPr="00C5005C">
        <w:rPr>
          <w:rFonts w:ascii="Times New Roman" w:eastAsia="Times New Roman" w:hAnsi="Times New Roman"/>
          <w:color w:val="000000"/>
          <w:sz w:val="22"/>
          <w:szCs w:val="22"/>
        </w:rPr>
        <w:t xml:space="preserve"> to faculty and faculty/professional staff of the Library soliciting volunteers to serve on the Doctoral Policy Task Force. If you would like to submit your name for consideration to serve on the Task Force, please send a short bio to the senate@njcu.edu no later than Friday, </w:t>
      </w:r>
      <w:r>
        <w:rPr>
          <w:rFonts w:ascii="Times New Roman" w:eastAsia="Times New Roman" w:hAnsi="Times New Roman"/>
          <w:color w:val="000000"/>
          <w:sz w:val="22"/>
          <w:szCs w:val="22"/>
        </w:rPr>
        <w:t xml:space="preserve">5 </w:t>
      </w:r>
      <w:r w:rsidRPr="00C5005C">
        <w:rPr>
          <w:rFonts w:ascii="Times New Roman" w:eastAsia="Times New Roman" w:hAnsi="Times New Roman"/>
          <w:color w:val="000000"/>
          <w:sz w:val="22"/>
          <w:szCs w:val="22"/>
        </w:rPr>
        <w:t xml:space="preserve">May </w:t>
      </w:r>
      <w:r>
        <w:rPr>
          <w:rFonts w:ascii="Times New Roman" w:eastAsia="Times New Roman" w:hAnsi="Times New Roman"/>
          <w:color w:val="000000"/>
          <w:sz w:val="22"/>
          <w:szCs w:val="22"/>
        </w:rPr>
        <w:t>2017.</w:t>
      </w:r>
      <w:r w:rsidR="009E77BA" w:rsidRPr="00512BE7">
        <w:rPr>
          <w:rFonts w:ascii="Times New Roman" w:hAnsi="Times New Roman"/>
          <w:sz w:val="22"/>
          <w:szCs w:val="22"/>
        </w:rPr>
        <w:t xml:space="preserve"> </w:t>
      </w:r>
    </w:p>
    <w:p w:rsidR="00875441" w:rsidRPr="00512BE7" w:rsidRDefault="00875441" w:rsidP="000B413D">
      <w:pPr>
        <w:pStyle w:val="ListParagraph"/>
        <w:ind w:left="1500"/>
        <w:rPr>
          <w:rFonts w:ascii="Times New Roman" w:hAnsi="Times New Roman"/>
          <w:sz w:val="22"/>
          <w:szCs w:val="22"/>
        </w:rPr>
      </w:pPr>
    </w:p>
    <w:p w:rsidR="000B413D" w:rsidRPr="00875441" w:rsidRDefault="00C5005C" w:rsidP="00C5005C">
      <w:pPr>
        <w:pStyle w:val="ListParagraph"/>
        <w:numPr>
          <w:ilvl w:val="0"/>
          <w:numId w:val="2"/>
        </w:numPr>
        <w:rPr>
          <w:rFonts w:ascii="Times New Roman" w:hAnsi="Times New Roman"/>
          <w:sz w:val="22"/>
          <w:szCs w:val="22"/>
        </w:rPr>
      </w:pPr>
      <w:r w:rsidRPr="000E2AD7">
        <w:rPr>
          <w:rFonts w:ascii="Times New Roman" w:hAnsi="Times New Roman"/>
          <w:sz w:val="22"/>
          <w:szCs w:val="22"/>
        </w:rPr>
        <w:t>C&amp;I and GSC</w:t>
      </w:r>
      <w:r w:rsidRPr="00C5005C">
        <w:rPr>
          <w:rFonts w:ascii="Times New Roman" w:hAnsi="Times New Roman"/>
          <w:sz w:val="22"/>
          <w:szCs w:val="22"/>
        </w:rPr>
        <w:t xml:space="preserve"> reviewed the charge: </w:t>
      </w:r>
      <w:r w:rsidRPr="000E2AD7">
        <w:rPr>
          <w:rFonts w:ascii="Times New Roman" w:hAnsi="Times New Roman"/>
          <w:b/>
          <w:sz w:val="22"/>
          <w:szCs w:val="22"/>
        </w:rPr>
        <w:t>Resolution to clarify the Senate Procedure for Review of Proposals for Revision of Existing Programs</w:t>
      </w:r>
      <w:r w:rsidR="000E2AD7">
        <w:rPr>
          <w:rFonts w:ascii="Times New Roman" w:hAnsi="Times New Roman"/>
          <w:sz w:val="22"/>
          <w:szCs w:val="22"/>
        </w:rPr>
        <w:t xml:space="preserve"> and submitted </w:t>
      </w:r>
      <w:r w:rsidRPr="00C5005C">
        <w:rPr>
          <w:rFonts w:ascii="Times New Roman" w:hAnsi="Times New Roman"/>
          <w:sz w:val="22"/>
          <w:szCs w:val="22"/>
        </w:rPr>
        <w:t xml:space="preserve">their report to the SEC on </w:t>
      </w:r>
      <w:r>
        <w:rPr>
          <w:rFonts w:ascii="Times New Roman" w:hAnsi="Times New Roman"/>
          <w:sz w:val="22"/>
          <w:szCs w:val="22"/>
        </w:rPr>
        <w:t xml:space="preserve">24 </w:t>
      </w:r>
      <w:r w:rsidRPr="00C5005C">
        <w:rPr>
          <w:rFonts w:ascii="Times New Roman" w:hAnsi="Times New Roman"/>
          <w:sz w:val="22"/>
          <w:szCs w:val="22"/>
        </w:rPr>
        <w:t>April</w:t>
      </w:r>
      <w:r>
        <w:rPr>
          <w:rFonts w:ascii="Times New Roman" w:hAnsi="Times New Roman"/>
          <w:sz w:val="22"/>
          <w:szCs w:val="22"/>
        </w:rPr>
        <w:t>.</w:t>
      </w:r>
      <w:r w:rsidRPr="00C5005C">
        <w:rPr>
          <w:rFonts w:ascii="Times New Roman" w:hAnsi="Times New Roman"/>
          <w:sz w:val="22"/>
          <w:szCs w:val="22"/>
        </w:rPr>
        <w:t xml:space="preserve"> </w:t>
      </w:r>
      <w:r w:rsidR="000E2AD7">
        <w:rPr>
          <w:rFonts w:ascii="Times New Roman" w:hAnsi="Times New Roman"/>
          <w:sz w:val="22"/>
          <w:szCs w:val="22"/>
        </w:rPr>
        <w:t>This is not on the agenda today as it is an important item and may require time for discussion. It</w:t>
      </w:r>
      <w:r w:rsidRPr="00C5005C">
        <w:rPr>
          <w:rFonts w:ascii="Times New Roman" w:hAnsi="Times New Roman"/>
          <w:sz w:val="22"/>
          <w:szCs w:val="22"/>
        </w:rPr>
        <w:t xml:space="preserve"> is </w:t>
      </w:r>
      <w:r w:rsidR="000E2AD7">
        <w:rPr>
          <w:rFonts w:ascii="Times New Roman" w:hAnsi="Times New Roman"/>
          <w:sz w:val="22"/>
          <w:szCs w:val="22"/>
        </w:rPr>
        <w:t>a possible reason for a</w:t>
      </w:r>
      <w:r w:rsidRPr="00C5005C">
        <w:rPr>
          <w:rFonts w:ascii="Times New Roman" w:hAnsi="Times New Roman"/>
          <w:sz w:val="22"/>
          <w:szCs w:val="22"/>
        </w:rPr>
        <w:t xml:space="preserve"> Special Senate meeting on </w:t>
      </w:r>
      <w:r w:rsidR="000E2AD7">
        <w:rPr>
          <w:rFonts w:ascii="Times New Roman" w:hAnsi="Times New Roman"/>
          <w:sz w:val="22"/>
          <w:szCs w:val="22"/>
        </w:rPr>
        <w:t>17 May</w:t>
      </w:r>
      <w:r w:rsidRPr="00C5005C">
        <w:rPr>
          <w:rFonts w:ascii="Times New Roman" w:hAnsi="Times New Roman"/>
          <w:sz w:val="22"/>
          <w:szCs w:val="22"/>
        </w:rPr>
        <w:t xml:space="preserve">. </w:t>
      </w:r>
      <w:r w:rsidR="000E2AD7">
        <w:rPr>
          <w:rFonts w:ascii="Times New Roman" w:hAnsi="Times New Roman"/>
          <w:sz w:val="22"/>
          <w:szCs w:val="22"/>
        </w:rPr>
        <w:t>The SEC</w:t>
      </w:r>
      <w:r w:rsidRPr="00C5005C">
        <w:rPr>
          <w:rFonts w:ascii="Times New Roman" w:hAnsi="Times New Roman"/>
          <w:sz w:val="22"/>
          <w:szCs w:val="22"/>
        </w:rPr>
        <w:t xml:space="preserve"> will send out the report shortly after this meeting.</w:t>
      </w:r>
    </w:p>
    <w:p w:rsidR="00A80639" w:rsidRPr="00875441" w:rsidRDefault="00A80639" w:rsidP="000B413D">
      <w:pPr>
        <w:pStyle w:val="ListParagraph"/>
        <w:ind w:left="1500"/>
        <w:rPr>
          <w:rFonts w:ascii="Times New Roman" w:hAnsi="Times New Roman"/>
          <w:sz w:val="22"/>
          <w:szCs w:val="22"/>
        </w:rPr>
      </w:pPr>
    </w:p>
    <w:p w:rsidR="00C5005C" w:rsidRPr="00C5005C" w:rsidRDefault="00875441" w:rsidP="00C5005C">
      <w:pPr>
        <w:pStyle w:val="ListParagraph"/>
        <w:numPr>
          <w:ilvl w:val="0"/>
          <w:numId w:val="2"/>
        </w:numPr>
        <w:rPr>
          <w:rFonts w:ascii="Times New Roman" w:hAnsi="Times New Roman"/>
          <w:bCs/>
          <w:color w:val="000000"/>
          <w:sz w:val="22"/>
          <w:szCs w:val="22"/>
        </w:rPr>
      </w:pPr>
      <w:r>
        <w:rPr>
          <w:rFonts w:ascii="Times New Roman" w:hAnsi="Times New Roman"/>
          <w:bCs/>
          <w:color w:val="000000"/>
          <w:sz w:val="22"/>
          <w:szCs w:val="22"/>
        </w:rPr>
        <w:t xml:space="preserve">The </w:t>
      </w:r>
      <w:r w:rsidR="00C5005C" w:rsidRPr="00C5005C">
        <w:rPr>
          <w:rFonts w:ascii="Times New Roman" w:hAnsi="Times New Roman"/>
          <w:bCs/>
          <w:color w:val="000000"/>
          <w:sz w:val="22"/>
          <w:szCs w:val="22"/>
        </w:rPr>
        <w:t xml:space="preserve">Senate Administration </w:t>
      </w:r>
      <w:r w:rsidR="005B3D9A" w:rsidRPr="00C5005C">
        <w:rPr>
          <w:rFonts w:ascii="Times New Roman" w:hAnsi="Times New Roman"/>
          <w:bCs/>
          <w:color w:val="000000"/>
          <w:sz w:val="22"/>
          <w:szCs w:val="22"/>
        </w:rPr>
        <w:t xml:space="preserve">Coordinating </w:t>
      </w:r>
      <w:r w:rsidR="00C5005C" w:rsidRPr="00C5005C">
        <w:rPr>
          <w:rFonts w:ascii="Times New Roman" w:hAnsi="Times New Roman"/>
          <w:bCs/>
          <w:color w:val="000000"/>
          <w:sz w:val="22"/>
          <w:szCs w:val="22"/>
        </w:rPr>
        <w:t xml:space="preserve">Committee (SACC) met on Thursday, </w:t>
      </w:r>
      <w:r w:rsidR="00C5005C">
        <w:rPr>
          <w:rFonts w:ascii="Times New Roman" w:hAnsi="Times New Roman"/>
          <w:bCs/>
          <w:color w:val="000000"/>
          <w:sz w:val="22"/>
          <w:szCs w:val="22"/>
        </w:rPr>
        <w:t xml:space="preserve">13 </w:t>
      </w:r>
      <w:r w:rsidR="00C5005C" w:rsidRPr="00C5005C">
        <w:rPr>
          <w:rFonts w:ascii="Times New Roman" w:hAnsi="Times New Roman"/>
          <w:bCs/>
          <w:color w:val="000000"/>
          <w:sz w:val="22"/>
          <w:szCs w:val="22"/>
        </w:rPr>
        <w:t>April; the following is the report:</w:t>
      </w:r>
    </w:p>
    <w:p w:rsidR="00C5005C" w:rsidRPr="00C5005C" w:rsidRDefault="00C5005C" w:rsidP="00C5005C">
      <w:pPr>
        <w:pStyle w:val="ListParagraph"/>
        <w:numPr>
          <w:ilvl w:val="1"/>
          <w:numId w:val="2"/>
        </w:numPr>
        <w:rPr>
          <w:rFonts w:ascii="Times New Roman" w:hAnsi="Times New Roman"/>
          <w:bCs/>
          <w:color w:val="000000"/>
          <w:sz w:val="22"/>
          <w:szCs w:val="22"/>
        </w:rPr>
      </w:pPr>
      <w:r w:rsidRPr="00C5005C">
        <w:rPr>
          <w:rFonts w:ascii="Times New Roman" w:hAnsi="Times New Roman"/>
          <w:bCs/>
          <w:color w:val="000000"/>
          <w:sz w:val="22"/>
          <w:szCs w:val="22"/>
        </w:rPr>
        <w:t>SACC approved the following two program items:</w:t>
      </w:r>
    </w:p>
    <w:p w:rsidR="00C5005C" w:rsidRPr="00C5005C" w:rsidRDefault="00C5005C" w:rsidP="00C5005C">
      <w:pPr>
        <w:pStyle w:val="ListParagraph"/>
        <w:numPr>
          <w:ilvl w:val="2"/>
          <w:numId w:val="2"/>
        </w:numPr>
        <w:rPr>
          <w:rFonts w:ascii="Times New Roman" w:hAnsi="Times New Roman"/>
          <w:bCs/>
          <w:color w:val="000000"/>
          <w:sz w:val="22"/>
          <w:szCs w:val="22"/>
        </w:rPr>
      </w:pPr>
      <w:r w:rsidRPr="00C5005C">
        <w:rPr>
          <w:rFonts w:ascii="Times New Roman" w:hAnsi="Times New Roman"/>
          <w:bCs/>
          <w:color w:val="000000"/>
          <w:sz w:val="22"/>
          <w:szCs w:val="22"/>
        </w:rPr>
        <w:t xml:space="preserve">Senate approved program changes to MA - Reading Specialist Program </w:t>
      </w:r>
      <w:r w:rsidR="000E2AD7">
        <w:rPr>
          <w:rFonts w:ascii="Times New Roman" w:hAnsi="Times New Roman"/>
          <w:bCs/>
          <w:color w:val="000000"/>
          <w:sz w:val="22"/>
          <w:szCs w:val="22"/>
        </w:rPr>
        <w:t>(Literacy Education Department)</w:t>
      </w:r>
    </w:p>
    <w:p w:rsidR="00C5005C" w:rsidRPr="00C5005C" w:rsidRDefault="00C5005C" w:rsidP="00C5005C">
      <w:pPr>
        <w:pStyle w:val="ListParagraph"/>
        <w:numPr>
          <w:ilvl w:val="2"/>
          <w:numId w:val="2"/>
        </w:numPr>
        <w:rPr>
          <w:rFonts w:ascii="Times New Roman" w:hAnsi="Times New Roman"/>
          <w:bCs/>
          <w:color w:val="000000"/>
          <w:sz w:val="22"/>
          <w:szCs w:val="22"/>
        </w:rPr>
      </w:pPr>
      <w:r w:rsidRPr="00C5005C">
        <w:rPr>
          <w:rFonts w:ascii="Times New Roman" w:hAnsi="Times New Roman"/>
          <w:bCs/>
          <w:color w:val="000000"/>
          <w:sz w:val="22"/>
          <w:szCs w:val="22"/>
        </w:rPr>
        <w:t>Senate Approved program, Bachelor of Fine Arts in Da</w:t>
      </w:r>
      <w:r w:rsidR="000E2AD7">
        <w:rPr>
          <w:rFonts w:ascii="Times New Roman" w:hAnsi="Times New Roman"/>
          <w:bCs/>
          <w:color w:val="000000"/>
          <w:sz w:val="22"/>
          <w:szCs w:val="22"/>
        </w:rPr>
        <w:t>nce</w:t>
      </w:r>
    </w:p>
    <w:p w:rsidR="00AE40EB" w:rsidRDefault="00C5005C" w:rsidP="00C5005C">
      <w:pPr>
        <w:pStyle w:val="ListParagraph"/>
        <w:numPr>
          <w:ilvl w:val="1"/>
          <w:numId w:val="2"/>
        </w:numPr>
        <w:rPr>
          <w:rFonts w:ascii="Times New Roman" w:hAnsi="Times New Roman"/>
          <w:bCs/>
          <w:color w:val="000000"/>
          <w:sz w:val="22"/>
          <w:szCs w:val="22"/>
        </w:rPr>
      </w:pPr>
      <w:r w:rsidRPr="00C5005C">
        <w:rPr>
          <w:rFonts w:ascii="Times New Roman" w:hAnsi="Times New Roman"/>
          <w:bCs/>
          <w:color w:val="000000"/>
          <w:sz w:val="22"/>
          <w:szCs w:val="22"/>
          <w:u w:val="single"/>
        </w:rPr>
        <w:t>Master Course List</w:t>
      </w:r>
      <w:r w:rsidRPr="00C5005C">
        <w:rPr>
          <w:rFonts w:ascii="Times New Roman" w:hAnsi="Times New Roman"/>
          <w:bCs/>
          <w:color w:val="000000"/>
          <w:sz w:val="22"/>
          <w:szCs w:val="22"/>
        </w:rPr>
        <w:t>: The question of the status of the Master Course List (MCL) was discussed. The MCL was determined to not be dynamic. The Course search is now public (at: http://www.njcu.edu/registrar/registration). Additional improvements include implementation of Course Scheduler and improvements to the DNR system. It was decided that a quick demo of the new Degree Progress report and Course scheduler should be presented to the Senate. It was also suggested that an email with a video introduction could be distributed to the faculty</w:t>
      </w:r>
      <w:r>
        <w:rPr>
          <w:rFonts w:ascii="Times New Roman" w:hAnsi="Times New Roman"/>
          <w:bCs/>
          <w:color w:val="000000"/>
          <w:sz w:val="22"/>
          <w:szCs w:val="22"/>
        </w:rPr>
        <w:t>.</w:t>
      </w:r>
    </w:p>
    <w:p w:rsidR="00C5005C" w:rsidRPr="00C5005C" w:rsidRDefault="00C5005C" w:rsidP="00C5005C">
      <w:pPr>
        <w:pStyle w:val="ListParagraph"/>
        <w:numPr>
          <w:ilvl w:val="1"/>
          <w:numId w:val="2"/>
        </w:numPr>
        <w:rPr>
          <w:rFonts w:ascii="Times New Roman" w:hAnsi="Times New Roman"/>
          <w:bCs/>
          <w:color w:val="000000"/>
          <w:sz w:val="22"/>
          <w:szCs w:val="22"/>
        </w:rPr>
      </w:pPr>
      <w:r w:rsidRPr="00C5005C">
        <w:rPr>
          <w:rFonts w:ascii="Times New Roman" w:hAnsi="Times New Roman"/>
          <w:bCs/>
          <w:color w:val="000000"/>
          <w:sz w:val="22"/>
          <w:szCs w:val="22"/>
          <w:u w:val="single"/>
        </w:rPr>
        <w:t>Planning, Development and Budget Committee (PD&amp;B) Requests (status Report</w:t>
      </w:r>
      <w:r w:rsidRPr="00C5005C">
        <w:rPr>
          <w:rFonts w:ascii="Times New Roman" w:hAnsi="Times New Roman"/>
          <w:bCs/>
          <w:color w:val="000000"/>
          <w:sz w:val="22"/>
          <w:szCs w:val="22"/>
        </w:rPr>
        <w:t xml:space="preserve">): The discussion focused on the status of data requests from the Planning, Development, and Budget (PDB) committee. Therefore, there was a need for a procedure for data requests and a particular way to respond to them was discussed. It was agreed that the Senate and Administration would work together to 1) develop a protocol for future requests, 2) determine what would be appropriate for a budget report to the senate, and 3) determine when it should be requested/delivered. </w:t>
      </w:r>
    </w:p>
    <w:p w:rsidR="00C5005C" w:rsidRPr="00C5005C" w:rsidRDefault="00C5005C" w:rsidP="00C5005C">
      <w:pPr>
        <w:pStyle w:val="ListParagraph"/>
        <w:numPr>
          <w:ilvl w:val="1"/>
          <w:numId w:val="2"/>
        </w:numPr>
        <w:rPr>
          <w:rFonts w:ascii="Times New Roman" w:hAnsi="Times New Roman"/>
          <w:bCs/>
          <w:color w:val="000000"/>
          <w:sz w:val="22"/>
          <w:szCs w:val="22"/>
        </w:rPr>
      </w:pPr>
      <w:r w:rsidRPr="00C5005C">
        <w:rPr>
          <w:rFonts w:ascii="Times New Roman" w:hAnsi="Times New Roman"/>
          <w:bCs/>
          <w:color w:val="000000"/>
          <w:sz w:val="22"/>
          <w:szCs w:val="22"/>
          <w:u w:val="single"/>
        </w:rPr>
        <w:t>Student Grievance Policy</w:t>
      </w:r>
      <w:r w:rsidRPr="00C5005C">
        <w:rPr>
          <w:rFonts w:ascii="Times New Roman" w:hAnsi="Times New Roman"/>
          <w:bCs/>
          <w:color w:val="000000"/>
          <w:sz w:val="22"/>
          <w:szCs w:val="22"/>
        </w:rPr>
        <w:t>: The administration accepted the policy passed by the Senate with one stipulation. The “expedited” timeline needed further clarification to explain how a 40-day process was to be condensed to 20 days.  The SEC has already communicated with the Senate Student Affairs Committee to revisit this.</w:t>
      </w:r>
    </w:p>
    <w:p w:rsidR="00C5005C" w:rsidRPr="00C5005C" w:rsidRDefault="00C5005C" w:rsidP="00C5005C">
      <w:pPr>
        <w:pStyle w:val="ListParagraph"/>
        <w:numPr>
          <w:ilvl w:val="1"/>
          <w:numId w:val="2"/>
        </w:numPr>
        <w:rPr>
          <w:rFonts w:ascii="Times New Roman" w:hAnsi="Times New Roman"/>
          <w:bCs/>
          <w:color w:val="000000"/>
          <w:sz w:val="22"/>
          <w:szCs w:val="22"/>
        </w:rPr>
      </w:pPr>
      <w:r w:rsidRPr="00C5005C">
        <w:rPr>
          <w:rFonts w:ascii="Times New Roman" w:hAnsi="Times New Roman"/>
          <w:bCs/>
          <w:color w:val="000000"/>
          <w:sz w:val="22"/>
          <w:szCs w:val="22"/>
          <w:u w:val="single"/>
        </w:rPr>
        <w:t>Expectations for Tenure</w:t>
      </w:r>
      <w:r w:rsidRPr="00C5005C">
        <w:rPr>
          <w:rFonts w:ascii="Times New Roman" w:hAnsi="Times New Roman"/>
          <w:bCs/>
          <w:color w:val="000000"/>
          <w:sz w:val="22"/>
          <w:szCs w:val="22"/>
        </w:rPr>
        <w:t xml:space="preserve">:  It was noted that the administration is NOT changing anything in writing. </w:t>
      </w:r>
    </w:p>
    <w:p w:rsidR="00C5005C" w:rsidRPr="00C5005C" w:rsidRDefault="00C5005C" w:rsidP="00C5005C">
      <w:pPr>
        <w:pStyle w:val="ListParagraph"/>
        <w:numPr>
          <w:ilvl w:val="1"/>
          <w:numId w:val="2"/>
        </w:numPr>
        <w:rPr>
          <w:rFonts w:ascii="Times New Roman" w:hAnsi="Times New Roman"/>
          <w:bCs/>
          <w:color w:val="000000"/>
          <w:sz w:val="22"/>
          <w:szCs w:val="22"/>
        </w:rPr>
      </w:pPr>
      <w:r w:rsidRPr="00C5005C">
        <w:rPr>
          <w:rFonts w:ascii="Times New Roman" w:hAnsi="Times New Roman"/>
          <w:bCs/>
          <w:color w:val="000000"/>
          <w:sz w:val="22"/>
          <w:szCs w:val="22"/>
          <w:u w:val="single"/>
        </w:rPr>
        <w:t>Faculty Emeritus Procedure</w:t>
      </w:r>
      <w:r w:rsidRPr="00C5005C">
        <w:rPr>
          <w:rFonts w:ascii="Times New Roman" w:hAnsi="Times New Roman"/>
          <w:bCs/>
          <w:color w:val="000000"/>
          <w:sz w:val="22"/>
          <w:szCs w:val="22"/>
        </w:rPr>
        <w:t xml:space="preserve">: Changes to the policy that were discussed and/or introduced during the Senate meeting were discussed. It was noted that the </w:t>
      </w:r>
      <w:r w:rsidRPr="00C5005C">
        <w:rPr>
          <w:rFonts w:ascii="Times New Roman" w:hAnsi="Times New Roman"/>
          <w:bCs/>
          <w:color w:val="000000"/>
          <w:sz w:val="22"/>
          <w:szCs w:val="22"/>
        </w:rPr>
        <w:lastRenderedPageBreak/>
        <w:t>Policy was remanded back to the Faculty and Professional Staff Affairs committee for further discussion.</w:t>
      </w:r>
    </w:p>
    <w:p w:rsidR="00C5005C" w:rsidRPr="00C5005C" w:rsidRDefault="00C5005C" w:rsidP="00C5005C">
      <w:pPr>
        <w:pStyle w:val="ListParagraph"/>
        <w:numPr>
          <w:ilvl w:val="1"/>
          <w:numId w:val="2"/>
        </w:numPr>
        <w:rPr>
          <w:rFonts w:ascii="Times New Roman" w:hAnsi="Times New Roman"/>
          <w:bCs/>
          <w:color w:val="000000"/>
          <w:sz w:val="22"/>
          <w:szCs w:val="22"/>
        </w:rPr>
      </w:pPr>
      <w:r w:rsidRPr="00C5005C">
        <w:rPr>
          <w:rFonts w:ascii="Times New Roman" w:hAnsi="Times New Roman"/>
          <w:bCs/>
          <w:color w:val="000000"/>
          <w:sz w:val="22"/>
          <w:szCs w:val="22"/>
          <w:u w:val="single"/>
        </w:rPr>
        <w:t>Senate Meeting Procedures</w:t>
      </w:r>
      <w:r w:rsidRPr="00C5005C">
        <w:rPr>
          <w:rFonts w:ascii="Times New Roman" w:hAnsi="Times New Roman"/>
          <w:bCs/>
          <w:color w:val="000000"/>
          <w:sz w:val="22"/>
          <w:szCs w:val="22"/>
        </w:rPr>
        <w:t>: SACC agreed that a process to make changes to documents (policies) between meetings was needed.</w:t>
      </w:r>
    </w:p>
    <w:p w:rsidR="000E2AD7" w:rsidRDefault="00C5005C" w:rsidP="000E2AD7">
      <w:pPr>
        <w:pStyle w:val="ListParagraph"/>
        <w:numPr>
          <w:ilvl w:val="1"/>
          <w:numId w:val="2"/>
        </w:numPr>
        <w:rPr>
          <w:rFonts w:ascii="Times New Roman" w:hAnsi="Times New Roman"/>
          <w:bCs/>
          <w:color w:val="000000"/>
          <w:sz w:val="22"/>
          <w:szCs w:val="22"/>
        </w:rPr>
      </w:pPr>
      <w:r w:rsidRPr="00C5005C">
        <w:rPr>
          <w:rFonts w:ascii="Times New Roman" w:hAnsi="Times New Roman"/>
          <w:bCs/>
          <w:color w:val="000000"/>
          <w:sz w:val="22"/>
          <w:szCs w:val="22"/>
          <w:u w:val="single"/>
        </w:rPr>
        <w:t>Accreditatio</w:t>
      </w:r>
      <w:r w:rsidRPr="00C5005C">
        <w:rPr>
          <w:rFonts w:ascii="Times New Roman" w:hAnsi="Times New Roman"/>
          <w:bCs/>
          <w:color w:val="000000"/>
          <w:sz w:val="22"/>
          <w:szCs w:val="22"/>
        </w:rPr>
        <w:t>n: Sue Gerber gave an update on the status of the accreditation process. Internal report on General Education, program level student learning outcomes assessment, and administrative institutional/department assessment is currently being completed. In the Fall, we are beginning our self-study. The new standards have been reduced from 14 to 7. The process is a yearly one now.</w:t>
      </w:r>
    </w:p>
    <w:p w:rsidR="000E2AD7" w:rsidRPr="000E2AD7" w:rsidRDefault="00C5005C" w:rsidP="000E2AD7">
      <w:pPr>
        <w:spacing w:after="0"/>
        <w:ind w:left="1138" w:firstLine="302"/>
        <w:rPr>
          <w:rFonts w:ascii="Times New Roman" w:hAnsi="Times New Roman"/>
          <w:bCs/>
          <w:color w:val="000000"/>
        </w:rPr>
      </w:pPr>
      <w:r w:rsidRPr="000E2AD7">
        <w:rPr>
          <w:rFonts w:ascii="Times New Roman" w:hAnsi="Times New Roman"/>
          <w:bCs/>
          <w:color w:val="000000"/>
        </w:rPr>
        <w:t xml:space="preserve">That concludes my SACC report </w:t>
      </w:r>
    </w:p>
    <w:p w:rsidR="00545E29" w:rsidRPr="00C5005C" w:rsidRDefault="000E2AD7" w:rsidP="000E2AD7">
      <w:pPr>
        <w:ind w:firstLine="720"/>
        <w:rPr>
          <w:rFonts w:ascii="Times New Roman" w:hAnsi="Times New Roman"/>
          <w:bCs/>
          <w:color w:val="000000"/>
        </w:rPr>
      </w:pPr>
      <w:r>
        <w:rPr>
          <w:rFonts w:ascii="Times New Roman" w:hAnsi="Times New Roman"/>
          <w:bCs/>
          <w:color w:val="000000"/>
        </w:rPr>
        <w:t xml:space="preserve">That concludes the </w:t>
      </w:r>
      <w:r w:rsidR="00C5005C" w:rsidRPr="00C5005C">
        <w:rPr>
          <w:rFonts w:ascii="Times New Roman" w:hAnsi="Times New Roman"/>
          <w:bCs/>
          <w:color w:val="000000"/>
        </w:rPr>
        <w:t>Senate President’s report.</w:t>
      </w:r>
      <w:r w:rsidR="00F86D4D" w:rsidRPr="00C5005C">
        <w:rPr>
          <w:rFonts w:ascii="Times New Roman" w:eastAsia="Times New Roman" w:hAnsi="Times New Roman"/>
          <w:bCs/>
        </w:rPr>
        <w:t xml:space="preserve"> </w:t>
      </w:r>
    </w:p>
    <w:p w:rsidR="00F86D4D" w:rsidRPr="00875441" w:rsidRDefault="00F86D4D" w:rsidP="00545E29">
      <w:pPr>
        <w:pStyle w:val="ListParagraph"/>
        <w:ind w:left="1500"/>
        <w:rPr>
          <w:rFonts w:ascii="Times New Roman" w:hAnsi="Times New Roman"/>
          <w:sz w:val="22"/>
          <w:szCs w:val="22"/>
        </w:rPr>
      </w:pPr>
    </w:p>
    <w:p w:rsidR="004C37EF" w:rsidRPr="00875441" w:rsidRDefault="005B4DE4" w:rsidP="00107509">
      <w:pPr>
        <w:pStyle w:val="Heading2"/>
        <w:rPr>
          <w:sz w:val="22"/>
          <w:szCs w:val="22"/>
        </w:rPr>
      </w:pPr>
      <w:r w:rsidRPr="00875441">
        <w:rPr>
          <w:sz w:val="22"/>
          <w:szCs w:val="22"/>
        </w:rPr>
        <w:t>V</w:t>
      </w:r>
      <w:r w:rsidR="00470721" w:rsidRPr="00875441">
        <w:rPr>
          <w:sz w:val="22"/>
          <w:szCs w:val="22"/>
        </w:rPr>
        <w:t>I</w:t>
      </w:r>
      <w:r w:rsidRPr="00875441">
        <w:rPr>
          <w:sz w:val="22"/>
          <w:szCs w:val="22"/>
        </w:rPr>
        <w:t>.</w:t>
      </w:r>
      <w:r w:rsidRPr="00875441">
        <w:rPr>
          <w:sz w:val="22"/>
          <w:szCs w:val="22"/>
        </w:rPr>
        <w:tab/>
      </w:r>
      <w:r w:rsidR="004C37EF" w:rsidRPr="00347DBB">
        <w:rPr>
          <w:sz w:val="22"/>
          <w:szCs w:val="22"/>
        </w:rPr>
        <w:t>University Senate Standing Committee Reports</w:t>
      </w:r>
    </w:p>
    <w:p w:rsidR="004B7F49" w:rsidRPr="00301EEA" w:rsidRDefault="00CC0C79" w:rsidP="00301EEA">
      <w:pPr>
        <w:pStyle w:val="ListParagraph"/>
        <w:numPr>
          <w:ilvl w:val="0"/>
          <w:numId w:val="3"/>
        </w:numPr>
        <w:spacing w:after="160"/>
        <w:contextualSpacing w:val="0"/>
        <w:rPr>
          <w:rFonts w:ascii="Times New Roman" w:hAnsi="Times New Roman"/>
          <w:sz w:val="22"/>
          <w:szCs w:val="22"/>
        </w:rPr>
      </w:pPr>
      <w:r w:rsidRPr="009A1556">
        <w:rPr>
          <w:rFonts w:ascii="Times New Roman" w:hAnsi="Times New Roman"/>
          <w:b/>
          <w:sz w:val="22"/>
          <w:szCs w:val="22"/>
          <w:u w:val="single"/>
        </w:rPr>
        <w:t>Curriculum and Instruction Committee</w:t>
      </w:r>
      <w:r w:rsidRPr="009A1556">
        <w:rPr>
          <w:rFonts w:ascii="Times New Roman" w:hAnsi="Times New Roman"/>
          <w:b/>
          <w:sz w:val="22"/>
          <w:szCs w:val="22"/>
        </w:rPr>
        <w:t xml:space="preserve"> </w:t>
      </w:r>
      <w:r w:rsidRPr="00875441">
        <w:rPr>
          <w:rFonts w:ascii="Times New Roman" w:hAnsi="Times New Roman"/>
          <w:sz w:val="22"/>
          <w:szCs w:val="22"/>
        </w:rPr>
        <w:t>– Dr. Erin O’Neill and Dr. Michelle Rosen, Co-Chairs</w:t>
      </w:r>
    </w:p>
    <w:p w:rsidR="00CC0C79" w:rsidRPr="00875441" w:rsidRDefault="00487B9B" w:rsidP="00CC0C79">
      <w:pPr>
        <w:pStyle w:val="ListParagraph"/>
        <w:ind w:left="1080"/>
        <w:rPr>
          <w:rFonts w:ascii="Times New Roman" w:hAnsi="Times New Roman"/>
          <w:sz w:val="22"/>
          <w:szCs w:val="22"/>
        </w:rPr>
      </w:pPr>
      <w:r>
        <w:rPr>
          <w:rFonts w:ascii="Times New Roman" w:hAnsi="Times New Roman"/>
          <w:sz w:val="22"/>
          <w:szCs w:val="22"/>
        </w:rPr>
        <w:t xml:space="preserve">The committee reviewed and approved the proposal to move the course </w:t>
      </w:r>
      <w:r w:rsidRPr="00487B9B">
        <w:rPr>
          <w:rFonts w:ascii="Times New Roman" w:hAnsi="Times New Roman"/>
          <w:b/>
          <w:sz w:val="22"/>
          <w:szCs w:val="22"/>
        </w:rPr>
        <w:t>English 501</w:t>
      </w:r>
      <w:r>
        <w:rPr>
          <w:rFonts w:ascii="Times New Roman" w:hAnsi="Times New Roman"/>
          <w:sz w:val="22"/>
          <w:szCs w:val="22"/>
        </w:rPr>
        <w:t xml:space="preserve"> from the Department of English, College of Arts and Science to the department of Elementary and Secondary Education, College of Education </w:t>
      </w:r>
      <w:r w:rsidR="00347DBB">
        <w:rPr>
          <w:rFonts w:ascii="Times New Roman" w:hAnsi="Times New Roman"/>
          <w:sz w:val="22"/>
          <w:szCs w:val="22"/>
        </w:rPr>
        <w:t>(See attachment #1).</w:t>
      </w:r>
    </w:p>
    <w:p w:rsidR="004B7F49" w:rsidRPr="00875441" w:rsidRDefault="004B7F49" w:rsidP="00CC0C79">
      <w:pPr>
        <w:pStyle w:val="ListParagraph"/>
        <w:ind w:left="1080"/>
        <w:rPr>
          <w:rFonts w:ascii="Times New Roman" w:hAnsi="Times New Roman"/>
          <w:sz w:val="22"/>
          <w:szCs w:val="22"/>
        </w:rPr>
      </w:pPr>
    </w:p>
    <w:p w:rsidR="00CC0C79" w:rsidRPr="00875441" w:rsidRDefault="00CC0C79" w:rsidP="00301EEA">
      <w:pPr>
        <w:pStyle w:val="ListParagraph"/>
        <w:numPr>
          <w:ilvl w:val="0"/>
          <w:numId w:val="3"/>
        </w:numPr>
        <w:spacing w:after="160"/>
        <w:contextualSpacing w:val="0"/>
        <w:rPr>
          <w:rFonts w:ascii="Times New Roman" w:hAnsi="Times New Roman"/>
          <w:sz w:val="22"/>
          <w:szCs w:val="22"/>
        </w:rPr>
      </w:pPr>
      <w:r w:rsidRPr="009A1556">
        <w:rPr>
          <w:rFonts w:ascii="Times New Roman" w:hAnsi="Times New Roman"/>
          <w:b/>
          <w:sz w:val="22"/>
          <w:szCs w:val="22"/>
          <w:u w:val="single"/>
        </w:rPr>
        <w:t>Graduate Studies Committee</w:t>
      </w:r>
      <w:r w:rsidRPr="00875441">
        <w:rPr>
          <w:rFonts w:ascii="Times New Roman" w:hAnsi="Times New Roman"/>
          <w:sz w:val="22"/>
          <w:szCs w:val="22"/>
        </w:rPr>
        <w:t xml:space="preserve"> – Dr. </w:t>
      </w:r>
      <w:r w:rsidR="00C5005C">
        <w:rPr>
          <w:rFonts w:ascii="Times New Roman" w:hAnsi="Times New Roman"/>
          <w:sz w:val="22"/>
          <w:szCs w:val="22"/>
        </w:rPr>
        <w:t>Chris Shamburg</w:t>
      </w:r>
      <w:r w:rsidRPr="00875441">
        <w:rPr>
          <w:rFonts w:ascii="Times New Roman" w:hAnsi="Times New Roman"/>
          <w:sz w:val="22"/>
          <w:szCs w:val="22"/>
        </w:rPr>
        <w:t>, Chairperson</w:t>
      </w:r>
      <w:r w:rsidRPr="00875441">
        <w:rPr>
          <w:rFonts w:ascii="Times New Roman" w:hAnsi="Times New Roman"/>
          <w:b/>
          <w:sz w:val="22"/>
          <w:szCs w:val="22"/>
          <w:u w:val="single"/>
        </w:rPr>
        <w:t xml:space="preserve"> </w:t>
      </w:r>
    </w:p>
    <w:p w:rsidR="00527174" w:rsidRDefault="00487B9B" w:rsidP="00527174">
      <w:pPr>
        <w:pStyle w:val="ListParagraph"/>
        <w:ind w:left="1080"/>
        <w:rPr>
          <w:rFonts w:ascii="Times New Roman" w:hAnsi="Times New Roman"/>
          <w:sz w:val="22"/>
          <w:szCs w:val="22"/>
        </w:rPr>
      </w:pPr>
      <w:r w:rsidRPr="00D817F2">
        <w:rPr>
          <w:rFonts w:ascii="Times New Roman" w:hAnsi="Times New Roman"/>
          <w:sz w:val="22"/>
          <w:szCs w:val="22"/>
        </w:rPr>
        <w:t xml:space="preserve">The committee reviewed and endorsed for approval </w:t>
      </w:r>
      <w:r w:rsidR="006C5DD3" w:rsidRPr="00D817F2">
        <w:rPr>
          <w:rFonts w:ascii="Times New Roman" w:hAnsi="Times New Roman"/>
          <w:sz w:val="22"/>
          <w:szCs w:val="22"/>
        </w:rPr>
        <w:t xml:space="preserve">the following </w:t>
      </w:r>
      <w:r w:rsidR="00D817F2" w:rsidRPr="00D817F2">
        <w:rPr>
          <w:rFonts w:ascii="Times New Roman" w:hAnsi="Times New Roman"/>
          <w:sz w:val="22"/>
          <w:szCs w:val="22"/>
        </w:rPr>
        <w:t>2 programs</w:t>
      </w:r>
      <w:r w:rsidR="004F12EE">
        <w:rPr>
          <w:rFonts w:ascii="Times New Roman" w:hAnsi="Times New Roman"/>
          <w:sz w:val="22"/>
          <w:szCs w:val="22"/>
        </w:rPr>
        <w:t xml:space="preserve"> </w:t>
      </w:r>
      <w:r w:rsidR="004F12EE" w:rsidRPr="00D817F2">
        <w:rPr>
          <w:rFonts w:ascii="Times New Roman" w:hAnsi="Times New Roman"/>
          <w:sz w:val="22"/>
          <w:szCs w:val="22"/>
        </w:rPr>
        <w:t>(see attachment #2)</w:t>
      </w:r>
      <w:r w:rsidR="00D817F2" w:rsidRPr="00D817F2">
        <w:rPr>
          <w:rFonts w:ascii="Times New Roman" w:hAnsi="Times New Roman"/>
          <w:sz w:val="22"/>
          <w:szCs w:val="22"/>
        </w:rPr>
        <w:t xml:space="preserve">: </w:t>
      </w:r>
    </w:p>
    <w:p w:rsidR="00527174" w:rsidRDefault="00D817F2" w:rsidP="00527174">
      <w:pPr>
        <w:pStyle w:val="ListParagraph"/>
        <w:numPr>
          <w:ilvl w:val="0"/>
          <w:numId w:val="47"/>
        </w:numPr>
        <w:rPr>
          <w:rFonts w:ascii="Times New Roman" w:hAnsi="Times New Roman"/>
          <w:sz w:val="22"/>
          <w:szCs w:val="22"/>
        </w:rPr>
      </w:pPr>
      <w:r w:rsidRPr="00527174">
        <w:rPr>
          <w:rFonts w:ascii="Times New Roman" w:hAnsi="Times New Roman"/>
          <w:b/>
          <w:sz w:val="22"/>
          <w:szCs w:val="22"/>
        </w:rPr>
        <w:t xml:space="preserve">Graduate </w:t>
      </w:r>
      <w:r w:rsidR="007E1950">
        <w:rPr>
          <w:rFonts w:ascii="Times New Roman" w:hAnsi="Times New Roman"/>
          <w:b/>
          <w:sz w:val="22"/>
          <w:szCs w:val="22"/>
        </w:rPr>
        <w:t>C</w:t>
      </w:r>
      <w:r w:rsidRPr="00527174">
        <w:rPr>
          <w:rFonts w:ascii="Times New Roman" w:hAnsi="Times New Roman"/>
          <w:b/>
          <w:sz w:val="22"/>
          <w:szCs w:val="22"/>
        </w:rPr>
        <w:t>ertificate in Risk Management</w:t>
      </w:r>
      <w:r w:rsidRPr="00527174">
        <w:rPr>
          <w:rFonts w:ascii="Times New Roman" w:hAnsi="Times New Roman"/>
          <w:sz w:val="22"/>
          <w:szCs w:val="22"/>
        </w:rPr>
        <w:t xml:space="preserve"> (Depart</w:t>
      </w:r>
      <w:r w:rsidR="00E4047F">
        <w:rPr>
          <w:rFonts w:ascii="Times New Roman" w:hAnsi="Times New Roman"/>
          <w:sz w:val="22"/>
          <w:szCs w:val="22"/>
        </w:rPr>
        <w:t>ment of Finance and Real Estate) (see attachment #3)</w:t>
      </w:r>
    </w:p>
    <w:p w:rsidR="00D817F2" w:rsidRPr="00801BA9" w:rsidRDefault="00D817F2" w:rsidP="004F12EE">
      <w:pPr>
        <w:pStyle w:val="ListParagraph"/>
        <w:numPr>
          <w:ilvl w:val="0"/>
          <w:numId w:val="47"/>
        </w:numPr>
        <w:spacing w:after="120"/>
        <w:contextualSpacing w:val="0"/>
        <w:rPr>
          <w:rFonts w:ascii="Times New Roman" w:hAnsi="Times New Roman"/>
          <w:b/>
          <w:sz w:val="22"/>
          <w:szCs w:val="22"/>
        </w:rPr>
      </w:pPr>
      <w:r w:rsidRPr="00801BA9">
        <w:rPr>
          <w:rFonts w:ascii="Times New Roman" w:hAnsi="Times New Roman"/>
          <w:b/>
          <w:sz w:val="22"/>
          <w:szCs w:val="22"/>
        </w:rPr>
        <w:t xml:space="preserve">Master of </w:t>
      </w:r>
      <w:r w:rsidR="007E1950">
        <w:rPr>
          <w:rFonts w:ascii="Times New Roman" w:hAnsi="Times New Roman"/>
          <w:b/>
          <w:sz w:val="22"/>
          <w:szCs w:val="22"/>
        </w:rPr>
        <w:t>F</w:t>
      </w:r>
      <w:r w:rsidRPr="00801BA9">
        <w:rPr>
          <w:rFonts w:ascii="Times New Roman" w:hAnsi="Times New Roman"/>
          <w:b/>
          <w:sz w:val="22"/>
          <w:szCs w:val="22"/>
        </w:rPr>
        <w:t>inance with a Concentration in Financial Risk Management and Compliance</w:t>
      </w:r>
      <w:r w:rsidRPr="00801BA9">
        <w:rPr>
          <w:rFonts w:ascii="Times New Roman" w:hAnsi="Times New Roman"/>
          <w:sz w:val="22"/>
          <w:szCs w:val="22"/>
        </w:rPr>
        <w:t xml:space="preserve"> (Department of Finance and Real Estate</w:t>
      </w:r>
      <w:r w:rsidR="00083B3E" w:rsidRPr="00801BA9">
        <w:rPr>
          <w:rFonts w:ascii="Times New Roman" w:hAnsi="Times New Roman"/>
          <w:sz w:val="22"/>
          <w:szCs w:val="22"/>
        </w:rPr>
        <w:t xml:space="preserve">) </w:t>
      </w:r>
      <w:r w:rsidR="00083B3E">
        <w:rPr>
          <w:rFonts w:ascii="Times New Roman" w:hAnsi="Times New Roman"/>
          <w:sz w:val="22"/>
          <w:szCs w:val="22"/>
        </w:rPr>
        <w:t>(</w:t>
      </w:r>
      <w:r w:rsidR="00E4047F">
        <w:rPr>
          <w:rFonts w:ascii="Times New Roman" w:hAnsi="Times New Roman"/>
          <w:sz w:val="22"/>
          <w:szCs w:val="22"/>
        </w:rPr>
        <w:t xml:space="preserve">see attachment #4) </w:t>
      </w:r>
      <w:r w:rsidRPr="00801BA9">
        <w:rPr>
          <w:rFonts w:ascii="Times New Roman" w:hAnsi="Times New Roman"/>
          <w:b/>
          <w:sz w:val="22"/>
          <w:szCs w:val="22"/>
        </w:rPr>
        <w:t>The programs were approved.</w:t>
      </w:r>
    </w:p>
    <w:p w:rsidR="00D817F2" w:rsidRPr="00D817F2" w:rsidRDefault="00D817F2" w:rsidP="00D817F2">
      <w:pPr>
        <w:pStyle w:val="ListParagraph"/>
        <w:ind w:left="1080"/>
        <w:rPr>
          <w:rFonts w:ascii="Times New Roman" w:hAnsi="Times New Roman"/>
          <w:sz w:val="22"/>
          <w:szCs w:val="22"/>
        </w:rPr>
      </w:pPr>
      <w:r w:rsidRPr="00D817F2">
        <w:rPr>
          <w:rFonts w:ascii="Times New Roman" w:hAnsi="Times New Roman"/>
          <w:sz w:val="22"/>
          <w:szCs w:val="22"/>
        </w:rPr>
        <w:t>The Committee reviewed and endorsed for approval 2 courses (see attachment #2).</w:t>
      </w:r>
    </w:p>
    <w:p w:rsidR="00D817F2" w:rsidRPr="00D817F2" w:rsidRDefault="00D817F2" w:rsidP="00D817F2">
      <w:pPr>
        <w:pStyle w:val="ListParagraph"/>
        <w:spacing w:after="120"/>
        <w:ind w:left="1080"/>
        <w:contextualSpacing w:val="0"/>
        <w:rPr>
          <w:rFonts w:ascii="Times New Roman" w:hAnsi="Times New Roman"/>
          <w:b/>
          <w:sz w:val="22"/>
          <w:szCs w:val="22"/>
        </w:rPr>
      </w:pPr>
      <w:r w:rsidRPr="00D817F2">
        <w:rPr>
          <w:rFonts w:ascii="Times New Roman" w:hAnsi="Times New Roman"/>
          <w:b/>
          <w:sz w:val="22"/>
          <w:szCs w:val="22"/>
        </w:rPr>
        <w:t>The courses were approved.</w:t>
      </w:r>
    </w:p>
    <w:p w:rsidR="00D817F2" w:rsidRPr="00301EEA" w:rsidRDefault="00D817F2" w:rsidP="00D817F2">
      <w:pPr>
        <w:pStyle w:val="ListParagraph"/>
        <w:ind w:left="1080"/>
        <w:rPr>
          <w:rFonts w:ascii="Times New Roman" w:hAnsi="Times New Roman"/>
          <w:sz w:val="22"/>
          <w:szCs w:val="22"/>
        </w:rPr>
      </w:pPr>
      <w:r w:rsidRPr="00301EEA">
        <w:rPr>
          <w:rFonts w:ascii="Times New Roman" w:hAnsi="Times New Roman"/>
          <w:sz w:val="22"/>
          <w:szCs w:val="22"/>
        </w:rPr>
        <w:t xml:space="preserve">The committee reviewed and endorsed for approval the proposal to move the course </w:t>
      </w:r>
      <w:r w:rsidRPr="00301EEA">
        <w:rPr>
          <w:rFonts w:ascii="Times New Roman" w:hAnsi="Times New Roman"/>
          <w:b/>
          <w:sz w:val="22"/>
          <w:szCs w:val="22"/>
        </w:rPr>
        <w:t>English 501</w:t>
      </w:r>
      <w:r w:rsidRPr="00301EEA">
        <w:rPr>
          <w:rFonts w:ascii="Times New Roman" w:hAnsi="Times New Roman"/>
          <w:sz w:val="22"/>
          <w:szCs w:val="22"/>
        </w:rPr>
        <w:t xml:space="preserve"> from the Department of English, College of Arts and Science to the department of Elementary and Secondary Education, College of Education (See attachment #2).</w:t>
      </w:r>
    </w:p>
    <w:p w:rsidR="00877391" w:rsidRPr="00301EEA" w:rsidRDefault="00D817F2" w:rsidP="00D817F2">
      <w:pPr>
        <w:pStyle w:val="ListParagraph"/>
        <w:ind w:left="1080"/>
        <w:rPr>
          <w:rFonts w:ascii="Times New Roman" w:hAnsi="Times New Roman"/>
          <w:b/>
          <w:sz w:val="22"/>
          <w:szCs w:val="22"/>
        </w:rPr>
      </w:pPr>
      <w:r w:rsidRPr="00301EEA">
        <w:rPr>
          <w:rFonts w:ascii="Times New Roman" w:hAnsi="Times New Roman"/>
          <w:b/>
          <w:sz w:val="22"/>
          <w:szCs w:val="22"/>
        </w:rPr>
        <w:t>The move was approved.</w:t>
      </w:r>
    </w:p>
    <w:p w:rsidR="00D817F2" w:rsidRPr="00301EEA" w:rsidRDefault="00D817F2" w:rsidP="00D817F2">
      <w:pPr>
        <w:pStyle w:val="ListParagraph"/>
        <w:ind w:left="1080"/>
        <w:rPr>
          <w:rFonts w:ascii="Times New Roman" w:hAnsi="Times New Roman"/>
          <w:sz w:val="22"/>
          <w:szCs w:val="22"/>
        </w:rPr>
      </w:pPr>
    </w:p>
    <w:p w:rsidR="00DB4963" w:rsidRPr="00301EEA" w:rsidRDefault="00CC0C79" w:rsidP="001D6B30">
      <w:pPr>
        <w:pStyle w:val="ListParagraph"/>
        <w:numPr>
          <w:ilvl w:val="0"/>
          <w:numId w:val="3"/>
        </w:numPr>
        <w:spacing w:after="160"/>
        <w:contextualSpacing w:val="0"/>
        <w:rPr>
          <w:rFonts w:ascii="Times New Roman" w:hAnsi="Times New Roman"/>
          <w:sz w:val="22"/>
          <w:szCs w:val="22"/>
        </w:rPr>
      </w:pPr>
      <w:r w:rsidRPr="009A1556">
        <w:rPr>
          <w:rFonts w:ascii="Times New Roman" w:hAnsi="Times New Roman"/>
          <w:b/>
          <w:sz w:val="22"/>
          <w:szCs w:val="22"/>
          <w:u w:val="single"/>
        </w:rPr>
        <w:t>Planning Development &amp; Budget Committee</w:t>
      </w:r>
      <w:r w:rsidRPr="00301EEA">
        <w:rPr>
          <w:rFonts w:ascii="Times New Roman" w:hAnsi="Times New Roman"/>
          <w:sz w:val="22"/>
          <w:szCs w:val="22"/>
        </w:rPr>
        <w:t xml:space="preserve"> – </w:t>
      </w:r>
      <w:r w:rsidR="001D6B30">
        <w:rPr>
          <w:rFonts w:ascii="Times New Roman" w:hAnsi="Times New Roman"/>
          <w:sz w:val="22"/>
          <w:szCs w:val="22"/>
        </w:rPr>
        <w:t>Prof</w:t>
      </w:r>
      <w:r w:rsidRPr="00301EEA">
        <w:rPr>
          <w:rFonts w:ascii="Times New Roman" w:hAnsi="Times New Roman"/>
          <w:sz w:val="22"/>
          <w:szCs w:val="22"/>
        </w:rPr>
        <w:t xml:space="preserve">. </w:t>
      </w:r>
      <w:r w:rsidR="00301EEA">
        <w:rPr>
          <w:rFonts w:ascii="Times New Roman" w:hAnsi="Times New Roman"/>
          <w:sz w:val="22"/>
          <w:szCs w:val="22"/>
        </w:rPr>
        <w:t xml:space="preserve">Marilyn Ettinger and Dr. </w:t>
      </w:r>
      <w:r w:rsidRPr="00301EEA">
        <w:rPr>
          <w:rFonts w:ascii="Times New Roman" w:hAnsi="Times New Roman"/>
          <w:sz w:val="22"/>
          <w:szCs w:val="22"/>
        </w:rPr>
        <w:t xml:space="preserve">John Laski, </w:t>
      </w:r>
      <w:r w:rsidR="00301EEA">
        <w:rPr>
          <w:rFonts w:ascii="Times New Roman" w:hAnsi="Times New Roman"/>
          <w:sz w:val="22"/>
          <w:szCs w:val="22"/>
        </w:rPr>
        <w:t>Co-</w:t>
      </w:r>
      <w:r w:rsidRPr="00301EEA">
        <w:rPr>
          <w:rFonts w:ascii="Times New Roman" w:hAnsi="Times New Roman"/>
          <w:sz w:val="22"/>
          <w:szCs w:val="22"/>
        </w:rPr>
        <w:t>Chair</w:t>
      </w:r>
      <w:r w:rsidR="00301EEA">
        <w:rPr>
          <w:rFonts w:ascii="Times New Roman" w:hAnsi="Times New Roman"/>
          <w:sz w:val="22"/>
          <w:szCs w:val="22"/>
        </w:rPr>
        <w:t>s</w:t>
      </w:r>
    </w:p>
    <w:p w:rsidR="001D6B30" w:rsidRDefault="001D6B30" w:rsidP="001D6B30">
      <w:pPr>
        <w:pStyle w:val="ListParagraph"/>
        <w:ind w:left="1080"/>
        <w:rPr>
          <w:rFonts w:ascii="Times New Roman" w:hAnsi="Times New Roman"/>
          <w:sz w:val="22"/>
          <w:szCs w:val="22"/>
        </w:rPr>
      </w:pPr>
      <w:r w:rsidRPr="0047331E">
        <w:rPr>
          <w:rFonts w:ascii="Times New Roman" w:hAnsi="Times New Roman"/>
          <w:sz w:val="22"/>
          <w:szCs w:val="22"/>
        </w:rPr>
        <w:t xml:space="preserve">A brief report to present the results of the </w:t>
      </w:r>
      <w:r>
        <w:rPr>
          <w:rFonts w:ascii="Times New Roman" w:hAnsi="Times New Roman"/>
          <w:sz w:val="22"/>
          <w:szCs w:val="22"/>
        </w:rPr>
        <w:t>25 April co</w:t>
      </w:r>
      <w:r w:rsidRPr="0047331E">
        <w:rPr>
          <w:rFonts w:ascii="Times New Roman" w:hAnsi="Times New Roman"/>
          <w:sz w:val="22"/>
          <w:szCs w:val="22"/>
        </w:rPr>
        <w:t>mmittee</w:t>
      </w:r>
      <w:r>
        <w:rPr>
          <w:rFonts w:ascii="Times New Roman" w:hAnsi="Times New Roman"/>
          <w:sz w:val="22"/>
          <w:szCs w:val="22"/>
        </w:rPr>
        <w:t xml:space="preserve"> meeting</w:t>
      </w:r>
      <w:r w:rsidRPr="0047331E">
        <w:rPr>
          <w:rFonts w:ascii="Times New Roman" w:hAnsi="Times New Roman"/>
          <w:sz w:val="22"/>
          <w:szCs w:val="22"/>
        </w:rPr>
        <w:t xml:space="preserve">. </w:t>
      </w:r>
      <w:r>
        <w:rPr>
          <w:rFonts w:ascii="Times New Roman" w:hAnsi="Times New Roman"/>
          <w:sz w:val="22"/>
          <w:szCs w:val="22"/>
        </w:rPr>
        <w:t xml:space="preserve">Please </w:t>
      </w:r>
      <w:r w:rsidRPr="0047331E">
        <w:rPr>
          <w:rFonts w:ascii="Times New Roman" w:hAnsi="Times New Roman"/>
          <w:sz w:val="22"/>
          <w:szCs w:val="22"/>
        </w:rPr>
        <w:t xml:space="preserve">see attachment </w:t>
      </w:r>
      <w:r w:rsidRPr="00AB3F18">
        <w:rPr>
          <w:rFonts w:ascii="Times New Roman" w:hAnsi="Times New Roman"/>
          <w:sz w:val="22"/>
          <w:szCs w:val="22"/>
        </w:rPr>
        <w:t>#</w:t>
      </w:r>
      <w:r w:rsidR="004F12EE">
        <w:rPr>
          <w:rFonts w:ascii="Times New Roman" w:hAnsi="Times New Roman"/>
          <w:sz w:val="22"/>
          <w:szCs w:val="22"/>
        </w:rPr>
        <w:t>5</w:t>
      </w:r>
      <w:r>
        <w:rPr>
          <w:rFonts w:ascii="Times New Roman" w:hAnsi="Times New Roman"/>
          <w:sz w:val="22"/>
          <w:szCs w:val="22"/>
        </w:rPr>
        <w:t xml:space="preserve"> for details.</w:t>
      </w:r>
    </w:p>
    <w:p w:rsidR="001D6B30" w:rsidRPr="001D6B30" w:rsidRDefault="001D6B30" w:rsidP="001D6B30">
      <w:pPr>
        <w:pStyle w:val="ListParagraph"/>
        <w:numPr>
          <w:ilvl w:val="1"/>
          <w:numId w:val="48"/>
        </w:numPr>
        <w:rPr>
          <w:rFonts w:ascii="Times New Roman" w:hAnsi="Times New Roman"/>
          <w:sz w:val="22"/>
          <w:szCs w:val="22"/>
        </w:rPr>
      </w:pPr>
      <w:r w:rsidRPr="001D6B30">
        <w:rPr>
          <w:rFonts w:ascii="Times New Roman" w:hAnsi="Times New Roman"/>
          <w:sz w:val="22"/>
          <w:szCs w:val="22"/>
        </w:rPr>
        <w:t xml:space="preserve">The committee endorsed for approval the proposal </w:t>
      </w:r>
      <w:r w:rsidRPr="001D6B30">
        <w:rPr>
          <w:rFonts w:ascii="Times New Roman" w:hAnsi="Times New Roman"/>
          <w:b/>
          <w:sz w:val="22"/>
          <w:szCs w:val="22"/>
        </w:rPr>
        <w:t>dividing the B.S. in Biology into two concentrations:</w:t>
      </w:r>
      <w:r w:rsidRPr="001D6B30">
        <w:rPr>
          <w:rFonts w:ascii="Times New Roman" w:hAnsi="Times New Roman"/>
          <w:sz w:val="22"/>
          <w:szCs w:val="22"/>
        </w:rPr>
        <w:t xml:space="preserve"> </w:t>
      </w:r>
      <w:r w:rsidRPr="001D6B30">
        <w:rPr>
          <w:rFonts w:ascii="Times New Roman" w:hAnsi="Times New Roman"/>
          <w:b/>
          <w:i/>
          <w:sz w:val="22"/>
          <w:szCs w:val="22"/>
        </w:rPr>
        <w:t>BS with Concentration in Molecular and Cellular Biology</w:t>
      </w:r>
      <w:r w:rsidRPr="001D6B30">
        <w:rPr>
          <w:rFonts w:ascii="Times New Roman" w:hAnsi="Times New Roman"/>
          <w:sz w:val="22"/>
          <w:szCs w:val="22"/>
        </w:rPr>
        <w:t xml:space="preserve"> and </w:t>
      </w:r>
      <w:r w:rsidRPr="001D6B30">
        <w:rPr>
          <w:rFonts w:ascii="Times New Roman" w:hAnsi="Times New Roman"/>
          <w:b/>
          <w:i/>
          <w:sz w:val="22"/>
          <w:szCs w:val="22"/>
        </w:rPr>
        <w:t>BS with Concentration in Environmental and Organismal Biology</w:t>
      </w:r>
    </w:p>
    <w:p w:rsidR="001D6B30" w:rsidRDefault="001D6B30" w:rsidP="001D6B30">
      <w:pPr>
        <w:pStyle w:val="ListParagraph"/>
        <w:numPr>
          <w:ilvl w:val="1"/>
          <w:numId w:val="48"/>
        </w:numPr>
        <w:rPr>
          <w:rFonts w:ascii="Times New Roman" w:hAnsi="Times New Roman"/>
          <w:sz w:val="22"/>
          <w:szCs w:val="22"/>
        </w:rPr>
      </w:pPr>
      <w:r w:rsidRPr="001D6B30">
        <w:rPr>
          <w:rFonts w:ascii="Times New Roman" w:hAnsi="Times New Roman"/>
          <w:sz w:val="22"/>
          <w:szCs w:val="22"/>
        </w:rPr>
        <w:t xml:space="preserve">The committee </w:t>
      </w:r>
      <w:r w:rsidR="00150D39">
        <w:rPr>
          <w:rFonts w:ascii="Times New Roman" w:hAnsi="Times New Roman"/>
          <w:sz w:val="22"/>
          <w:szCs w:val="22"/>
        </w:rPr>
        <w:t xml:space="preserve">was </w:t>
      </w:r>
      <w:r w:rsidR="00CF5792">
        <w:rPr>
          <w:rFonts w:ascii="Times New Roman" w:hAnsi="Times New Roman"/>
          <w:sz w:val="22"/>
          <w:szCs w:val="22"/>
        </w:rPr>
        <w:t>impressed</w:t>
      </w:r>
      <w:r w:rsidR="00CF5792" w:rsidRPr="001D6B30">
        <w:rPr>
          <w:rFonts w:ascii="Times New Roman" w:hAnsi="Times New Roman"/>
          <w:sz w:val="22"/>
          <w:szCs w:val="22"/>
        </w:rPr>
        <w:t xml:space="preserve"> </w:t>
      </w:r>
      <w:r w:rsidR="00817197">
        <w:rPr>
          <w:rFonts w:ascii="Times New Roman" w:hAnsi="Times New Roman"/>
          <w:sz w:val="22"/>
          <w:szCs w:val="22"/>
        </w:rPr>
        <w:t xml:space="preserve">and </w:t>
      </w:r>
      <w:r w:rsidR="00CF5792" w:rsidRPr="001D6B30">
        <w:rPr>
          <w:rFonts w:ascii="Times New Roman" w:hAnsi="Times New Roman"/>
          <w:sz w:val="22"/>
          <w:szCs w:val="22"/>
        </w:rPr>
        <w:t>voted</w:t>
      </w:r>
      <w:r w:rsidRPr="001D6B30">
        <w:rPr>
          <w:rFonts w:ascii="Times New Roman" w:hAnsi="Times New Roman"/>
          <w:sz w:val="22"/>
          <w:szCs w:val="22"/>
        </w:rPr>
        <w:t xml:space="preserve"> to seek further clarification on the scope of the </w:t>
      </w:r>
      <w:r w:rsidRPr="001D6B30">
        <w:rPr>
          <w:rFonts w:ascii="Times New Roman" w:hAnsi="Times New Roman"/>
          <w:b/>
          <w:i/>
          <w:sz w:val="22"/>
          <w:szCs w:val="22"/>
        </w:rPr>
        <w:t>Infant-Toddler Option</w:t>
      </w:r>
      <w:r w:rsidRPr="001D6B30">
        <w:rPr>
          <w:rFonts w:ascii="Times New Roman" w:hAnsi="Times New Roman"/>
          <w:sz w:val="22"/>
          <w:szCs w:val="22"/>
        </w:rPr>
        <w:t xml:space="preserve"> in comparison with existing E</w:t>
      </w:r>
      <w:r>
        <w:rPr>
          <w:rFonts w:ascii="Times New Roman" w:hAnsi="Times New Roman"/>
          <w:sz w:val="22"/>
          <w:szCs w:val="22"/>
        </w:rPr>
        <w:t xml:space="preserve">arly </w:t>
      </w:r>
      <w:r w:rsidRPr="001D6B30">
        <w:rPr>
          <w:rFonts w:ascii="Times New Roman" w:hAnsi="Times New Roman"/>
          <w:sz w:val="22"/>
          <w:szCs w:val="22"/>
        </w:rPr>
        <w:t>C</w:t>
      </w:r>
      <w:r>
        <w:rPr>
          <w:rFonts w:ascii="Times New Roman" w:hAnsi="Times New Roman"/>
          <w:sz w:val="22"/>
          <w:szCs w:val="22"/>
        </w:rPr>
        <w:t xml:space="preserve">hildhood </w:t>
      </w:r>
      <w:r w:rsidRPr="001D6B30">
        <w:rPr>
          <w:rFonts w:ascii="Times New Roman" w:hAnsi="Times New Roman"/>
          <w:sz w:val="22"/>
          <w:szCs w:val="22"/>
        </w:rPr>
        <w:t>E</w:t>
      </w:r>
      <w:r>
        <w:rPr>
          <w:rFonts w:ascii="Times New Roman" w:hAnsi="Times New Roman"/>
          <w:sz w:val="22"/>
          <w:szCs w:val="22"/>
        </w:rPr>
        <w:t>ducation</w:t>
      </w:r>
      <w:r w:rsidRPr="001D6B30">
        <w:rPr>
          <w:rFonts w:ascii="Times New Roman" w:hAnsi="Times New Roman"/>
          <w:sz w:val="22"/>
          <w:szCs w:val="22"/>
        </w:rPr>
        <w:t xml:space="preserve"> programs.</w:t>
      </w:r>
    </w:p>
    <w:p w:rsidR="001D6B30" w:rsidRDefault="001D6B30" w:rsidP="001D6B30">
      <w:pPr>
        <w:pStyle w:val="ListParagraph"/>
        <w:numPr>
          <w:ilvl w:val="1"/>
          <w:numId w:val="48"/>
        </w:numPr>
        <w:rPr>
          <w:rFonts w:ascii="Times New Roman" w:hAnsi="Times New Roman"/>
          <w:sz w:val="22"/>
          <w:szCs w:val="22"/>
        </w:rPr>
      </w:pPr>
      <w:r>
        <w:rPr>
          <w:rFonts w:ascii="Times New Roman" w:hAnsi="Times New Roman"/>
          <w:sz w:val="22"/>
          <w:szCs w:val="22"/>
        </w:rPr>
        <w:t xml:space="preserve">The committee has </w:t>
      </w:r>
      <w:r w:rsidR="00150D39">
        <w:rPr>
          <w:rFonts w:ascii="Times New Roman" w:hAnsi="Times New Roman"/>
          <w:sz w:val="22"/>
          <w:szCs w:val="22"/>
        </w:rPr>
        <w:t>voted to present</w:t>
      </w:r>
      <w:r>
        <w:rPr>
          <w:rFonts w:ascii="Times New Roman" w:hAnsi="Times New Roman"/>
          <w:sz w:val="22"/>
          <w:szCs w:val="22"/>
        </w:rPr>
        <w:t xml:space="preserve"> </w:t>
      </w:r>
      <w:r w:rsidRPr="001D6B30">
        <w:rPr>
          <w:rFonts w:ascii="Times New Roman" w:hAnsi="Times New Roman"/>
          <w:b/>
          <w:sz w:val="22"/>
          <w:szCs w:val="22"/>
        </w:rPr>
        <w:t>a template to reflect the budgetary impact of new program proposals</w:t>
      </w:r>
      <w:r w:rsidRPr="00150D39">
        <w:rPr>
          <w:rFonts w:ascii="Times New Roman" w:hAnsi="Times New Roman"/>
          <w:sz w:val="22"/>
          <w:szCs w:val="22"/>
        </w:rPr>
        <w:t xml:space="preserve"> </w:t>
      </w:r>
      <w:r>
        <w:rPr>
          <w:rFonts w:ascii="Times New Roman" w:hAnsi="Times New Roman"/>
          <w:sz w:val="22"/>
          <w:szCs w:val="22"/>
        </w:rPr>
        <w:t>to the SEC for their consideration and suggestions.</w:t>
      </w:r>
    </w:p>
    <w:p w:rsidR="001D6B30" w:rsidRDefault="001D6B30" w:rsidP="00150D39">
      <w:pPr>
        <w:pStyle w:val="ListParagraph"/>
        <w:numPr>
          <w:ilvl w:val="1"/>
          <w:numId w:val="48"/>
        </w:numPr>
        <w:rPr>
          <w:rFonts w:ascii="Times New Roman" w:hAnsi="Times New Roman"/>
          <w:sz w:val="22"/>
          <w:szCs w:val="22"/>
        </w:rPr>
      </w:pPr>
      <w:r>
        <w:rPr>
          <w:rFonts w:ascii="Times New Roman" w:hAnsi="Times New Roman"/>
          <w:sz w:val="22"/>
          <w:szCs w:val="22"/>
        </w:rPr>
        <w:t xml:space="preserve">The committee </w:t>
      </w:r>
      <w:r w:rsidR="00150D39">
        <w:rPr>
          <w:rFonts w:ascii="Times New Roman" w:hAnsi="Times New Roman"/>
          <w:sz w:val="22"/>
          <w:szCs w:val="22"/>
        </w:rPr>
        <w:t>recommends</w:t>
      </w:r>
      <w:r>
        <w:rPr>
          <w:rFonts w:ascii="Times New Roman" w:hAnsi="Times New Roman"/>
          <w:sz w:val="22"/>
          <w:szCs w:val="22"/>
        </w:rPr>
        <w:t xml:space="preserve"> that the SEC exp</w:t>
      </w:r>
      <w:r w:rsidR="00150D39">
        <w:rPr>
          <w:rFonts w:ascii="Times New Roman" w:hAnsi="Times New Roman"/>
          <w:sz w:val="22"/>
          <w:szCs w:val="22"/>
        </w:rPr>
        <w:t>l</w:t>
      </w:r>
      <w:r>
        <w:rPr>
          <w:rFonts w:ascii="Times New Roman" w:hAnsi="Times New Roman"/>
          <w:sz w:val="22"/>
          <w:szCs w:val="22"/>
        </w:rPr>
        <w:t>ore ways</w:t>
      </w:r>
      <w:r w:rsidR="00150D39" w:rsidRPr="00150D39">
        <w:t xml:space="preserve"> </w:t>
      </w:r>
      <w:r w:rsidR="00150D39" w:rsidRPr="00150D39">
        <w:rPr>
          <w:rFonts w:ascii="Times New Roman" w:hAnsi="Times New Roman"/>
          <w:sz w:val="22"/>
          <w:szCs w:val="22"/>
        </w:rPr>
        <w:t>explore ways to standardize other elements of program approval, to ensure consistency across proposals from different disciplines and across committees with changing constituencies.</w:t>
      </w:r>
      <w:r w:rsidR="00150D39">
        <w:rPr>
          <w:rFonts w:ascii="Times New Roman" w:hAnsi="Times New Roman"/>
          <w:sz w:val="22"/>
          <w:szCs w:val="22"/>
        </w:rPr>
        <w:t xml:space="preserve"> </w:t>
      </w:r>
    </w:p>
    <w:p w:rsidR="00150D39" w:rsidRDefault="00150D39" w:rsidP="00150D39">
      <w:pPr>
        <w:pStyle w:val="ListParagraph"/>
        <w:numPr>
          <w:ilvl w:val="1"/>
          <w:numId w:val="48"/>
        </w:numPr>
        <w:rPr>
          <w:rFonts w:ascii="Times New Roman" w:hAnsi="Times New Roman"/>
          <w:sz w:val="22"/>
          <w:szCs w:val="22"/>
        </w:rPr>
      </w:pPr>
      <w:r>
        <w:rPr>
          <w:rFonts w:ascii="Times New Roman" w:hAnsi="Times New Roman"/>
          <w:sz w:val="22"/>
          <w:szCs w:val="22"/>
        </w:rPr>
        <w:lastRenderedPageBreak/>
        <w:t>There was no new information on the proposal to split the College of Arts and Sciences into separate colleges.</w:t>
      </w:r>
    </w:p>
    <w:p w:rsidR="00301EEA" w:rsidRPr="00301EEA" w:rsidRDefault="00301EEA" w:rsidP="00DB4963">
      <w:pPr>
        <w:pStyle w:val="ListParagraph"/>
        <w:ind w:left="1080"/>
        <w:rPr>
          <w:rFonts w:ascii="Times New Roman" w:hAnsi="Times New Roman"/>
          <w:sz w:val="22"/>
          <w:szCs w:val="22"/>
        </w:rPr>
      </w:pPr>
    </w:p>
    <w:p w:rsidR="00DB4963" w:rsidRPr="00301EEA" w:rsidRDefault="00DB4963" w:rsidP="00DB4963">
      <w:pPr>
        <w:pStyle w:val="ListParagraph"/>
        <w:numPr>
          <w:ilvl w:val="0"/>
          <w:numId w:val="3"/>
        </w:numPr>
        <w:rPr>
          <w:rFonts w:ascii="Times New Roman" w:hAnsi="Times New Roman"/>
          <w:sz w:val="22"/>
          <w:szCs w:val="22"/>
        </w:rPr>
      </w:pPr>
      <w:r w:rsidRPr="001F2730">
        <w:rPr>
          <w:rFonts w:ascii="Times New Roman" w:hAnsi="Times New Roman"/>
          <w:b/>
          <w:sz w:val="22"/>
          <w:szCs w:val="22"/>
        </w:rPr>
        <w:t>Reorganization</w:t>
      </w:r>
      <w:r w:rsidRPr="00301EEA">
        <w:rPr>
          <w:rFonts w:ascii="Times New Roman" w:hAnsi="Times New Roman"/>
          <w:b/>
          <w:sz w:val="22"/>
          <w:szCs w:val="22"/>
        </w:rPr>
        <w:t xml:space="preserve"> - </w:t>
      </w:r>
      <w:r w:rsidRPr="00301EEA">
        <w:rPr>
          <w:rFonts w:ascii="Times New Roman" w:hAnsi="Times New Roman"/>
          <w:sz w:val="22"/>
          <w:szCs w:val="22"/>
        </w:rPr>
        <w:t xml:space="preserve">Elections Committee </w:t>
      </w:r>
    </w:p>
    <w:p w:rsidR="00DB4963" w:rsidRPr="00301EEA" w:rsidRDefault="00DB4963" w:rsidP="00DB4963">
      <w:pPr>
        <w:pStyle w:val="ListParagraph"/>
        <w:ind w:left="1080"/>
        <w:rPr>
          <w:rFonts w:ascii="Times New Roman" w:hAnsi="Times New Roman"/>
          <w:sz w:val="22"/>
          <w:szCs w:val="22"/>
        </w:rPr>
      </w:pPr>
      <w:r w:rsidRPr="00301EEA">
        <w:rPr>
          <w:rFonts w:ascii="Times New Roman" w:hAnsi="Times New Roman"/>
          <w:sz w:val="22"/>
          <w:szCs w:val="22"/>
        </w:rPr>
        <w:t>Using clickers, the elections were conducted. (Newly elected senators-at-large do not vote in this election; those completing terms do vote).</w:t>
      </w:r>
    </w:p>
    <w:p w:rsidR="00DB4963" w:rsidRPr="00301EEA" w:rsidRDefault="00DB4963" w:rsidP="00DB4963">
      <w:pPr>
        <w:pStyle w:val="ListParagraph"/>
        <w:ind w:left="1080"/>
        <w:rPr>
          <w:rFonts w:ascii="Times New Roman" w:hAnsi="Times New Roman"/>
          <w:sz w:val="22"/>
          <w:szCs w:val="22"/>
        </w:rPr>
      </w:pPr>
    </w:p>
    <w:p w:rsidR="00DB4963" w:rsidRPr="00301EEA" w:rsidRDefault="00DB4963" w:rsidP="00DB4963">
      <w:pPr>
        <w:pStyle w:val="ListParagraph"/>
        <w:numPr>
          <w:ilvl w:val="0"/>
          <w:numId w:val="44"/>
        </w:numPr>
        <w:rPr>
          <w:rFonts w:ascii="Times New Roman" w:hAnsi="Times New Roman"/>
          <w:sz w:val="22"/>
          <w:szCs w:val="22"/>
        </w:rPr>
      </w:pPr>
      <w:r w:rsidRPr="00301EEA">
        <w:rPr>
          <w:rFonts w:ascii="Times New Roman" w:hAnsi="Times New Roman"/>
          <w:b/>
          <w:sz w:val="22"/>
          <w:szCs w:val="22"/>
          <w:u w:val="single"/>
        </w:rPr>
        <w:t>Senate Executive Committee</w:t>
      </w:r>
      <w:r w:rsidRPr="00301EEA">
        <w:rPr>
          <w:rFonts w:ascii="Times New Roman" w:hAnsi="Times New Roman"/>
          <w:sz w:val="22"/>
          <w:szCs w:val="22"/>
        </w:rPr>
        <w:t xml:space="preserve"> (each College/School must have a representative on the SEC)</w:t>
      </w:r>
    </w:p>
    <w:p w:rsidR="00EE5D12" w:rsidRPr="00EE5D12" w:rsidRDefault="00DB4963" w:rsidP="00EE5D12">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Outgoing Members:</w:t>
      </w:r>
      <w:r w:rsidRPr="00301EEA">
        <w:rPr>
          <w:rFonts w:ascii="Times New Roman" w:eastAsia="Calibri" w:hAnsi="Times New Roman" w:cs="Times New Roman"/>
        </w:rPr>
        <w:tab/>
      </w:r>
      <w:r w:rsidR="00EE5D12" w:rsidRPr="00EE5D12">
        <w:rPr>
          <w:rFonts w:ascii="Times New Roman" w:eastAsia="Calibri" w:hAnsi="Times New Roman" w:cs="Times New Roman"/>
        </w:rPr>
        <w:t xml:space="preserve">Joseph Riotto, </w:t>
      </w:r>
      <w:r w:rsidR="00EE5D12" w:rsidRPr="003E470A">
        <w:rPr>
          <w:rFonts w:ascii="Times New Roman" w:eastAsia="Calibri" w:hAnsi="Times New Roman" w:cs="Times New Roman"/>
          <w:b/>
        </w:rPr>
        <w:t>President</w:t>
      </w:r>
      <w:r w:rsidR="00EE5D12" w:rsidRPr="00EE5D12">
        <w:rPr>
          <w:rFonts w:ascii="Times New Roman" w:eastAsia="Calibri" w:hAnsi="Times New Roman" w:cs="Times New Roman"/>
        </w:rPr>
        <w:t xml:space="preserve"> – SOB (2)*</w:t>
      </w:r>
    </w:p>
    <w:p w:rsidR="00EE5D12" w:rsidRPr="00EE5D12" w:rsidRDefault="00EE5D12" w:rsidP="00EE5D12">
      <w:pPr>
        <w:spacing w:after="0" w:line="240" w:lineRule="auto"/>
        <w:ind w:left="1080"/>
        <w:contextualSpacing/>
        <w:rPr>
          <w:rFonts w:ascii="Times New Roman" w:eastAsia="Calibri" w:hAnsi="Times New Roman" w:cs="Times New Roman"/>
        </w:rPr>
      </w:pPr>
      <w:r w:rsidRPr="00EE5D12">
        <w:rPr>
          <w:rFonts w:ascii="Times New Roman" w:eastAsia="Calibri" w:hAnsi="Times New Roman" w:cs="Times New Roman"/>
        </w:rPr>
        <w:t xml:space="preserve">                                       </w:t>
      </w:r>
      <w:r w:rsidRPr="00EE5D12">
        <w:rPr>
          <w:rFonts w:ascii="Times New Roman" w:eastAsia="Calibri" w:hAnsi="Times New Roman" w:cs="Times New Roman"/>
        </w:rPr>
        <w:tab/>
        <w:t xml:space="preserve">Joshua Fausty, </w:t>
      </w:r>
      <w:r w:rsidRPr="003E470A">
        <w:rPr>
          <w:rFonts w:ascii="Times New Roman" w:eastAsia="Calibri" w:hAnsi="Times New Roman" w:cs="Times New Roman"/>
          <w:b/>
        </w:rPr>
        <w:t>Vice President</w:t>
      </w:r>
      <w:r w:rsidRPr="00EE5D12">
        <w:rPr>
          <w:rFonts w:ascii="Times New Roman" w:eastAsia="Calibri" w:hAnsi="Times New Roman" w:cs="Times New Roman"/>
        </w:rPr>
        <w:t xml:space="preserve"> – CAS (2)*</w:t>
      </w:r>
    </w:p>
    <w:p w:rsidR="00EE5D12" w:rsidRPr="00EE5D12" w:rsidRDefault="00EE5D12" w:rsidP="00EE5D12">
      <w:pPr>
        <w:spacing w:after="0" w:line="240" w:lineRule="auto"/>
        <w:ind w:left="1080"/>
        <w:contextualSpacing/>
        <w:rPr>
          <w:rFonts w:ascii="Times New Roman" w:eastAsia="Calibri" w:hAnsi="Times New Roman" w:cs="Times New Roman"/>
        </w:rPr>
      </w:pPr>
      <w:r w:rsidRPr="00EE5D12">
        <w:rPr>
          <w:rFonts w:ascii="Times New Roman" w:eastAsia="Calibri" w:hAnsi="Times New Roman" w:cs="Times New Roman"/>
        </w:rPr>
        <w:t xml:space="preserve">                                      </w:t>
      </w:r>
      <w:r w:rsidRPr="00EE5D12">
        <w:rPr>
          <w:rFonts w:ascii="Times New Roman" w:eastAsia="Calibri" w:hAnsi="Times New Roman" w:cs="Times New Roman"/>
        </w:rPr>
        <w:tab/>
        <w:t xml:space="preserve">Ethan Prosen, </w:t>
      </w:r>
      <w:r w:rsidRPr="003E470A">
        <w:rPr>
          <w:rFonts w:ascii="Times New Roman" w:eastAsia="Calibri" w:hAnsi="Times New Roman" w:cs="Times New Roman"/>
          <w:b/>
        </w:rPr>
        <w:t>Secretary</w:t>
      </w:r>
      <w:r w:rsidRPr="00EE5D12">
        <w:rPr>
          <w:rFonts w:ascii="Times New Roman" w:eastAsia="Calibri" w:hAnsi="Times New Roman" w:cs="Times New Roman"/>
        </w:rPr>
        <w:t xml:space="preserve"> – CAS (2)*</w:t>
      </w:r>
    </w:p>
    <w:p w:rsidR="00EE5D12" w:rsidRPr="00EE5D12" w:rsidRDefault="00EE5D12" w:rsidP="00EE5D12">
      <w:pPr>
        <w:spacing w:after="0" w:line="240" w:lineRule="auto"/>
        <w:ind w:left="1080"/>
        <w:contextualSpacing/>
        <w:rPr>
          <w:rFonts w:ascii="Times New Roman" w:eastAsia="Calibri" w:hAnsi="Times New Roman" w:cs="Times New Roman"/>
        </w:rPr>
      </w:pPr>
      <w:r w:rsidRPr="00EE5D12">
        <w:rPr>
          <w:rFonts w:ascii="Times New Roman" w:eastAsia="Calibri" w:hAnsi="Times New Roman" w:cs="Times New Roman"/>
        </w:rPr>
        <w:tab/>
      </w:r>
      <w:r w:rsidRPr="00EE5D12">
        <w:rPr>
          <w:rFonts w:ascii="Times New Roman" w:eastAsia="Calibri" w:hAnsi="Times New Roman" w:cs="Times New Roman"/>
        </w:rPr>
        <w:tab/>
      </w:r>
      <w:r w:rsidRPr="00EE5D12">
        <w:rPr>
          <w:rFonts w:ascii="Times New Roman" w:eastAsia="Calibri" w:hAnsi="Times New Roman" w:cs="Times New Roman"/>
        </w:rPr>
        <w:tab/>
      </w:r>
      <w:r>
        <w:rPr>
          <w:rFonts w:ascii="Times New Roman" w:eastAsia="Calibri" w:hAnsi="Times New Roman" w:cs="Times New Roman"/>
        </w:rPr>
        <w:tab/>
      </w:r>
      <w:r w:rsidRPr="00EE5D12">
        <w:rPr>
          <w:rFonts w:ascii="Times New Roman" w:eastAsia="Calibri" w:hAnsi="Times New Roman" w:cs="Times New Roman"/>
        </w:rPr>
        <w:t>Gloria Boseman, Nursing – CPS</w:t>
      </w:r>
    </w:p>
    <w:p w:rsidR="00EE5D12" w:rsidRPr="00EE5D12" w:rsidRDefault="00EE5D12" w:rsidP="00EE5D12">
      <w:pPr>
        <w:spacing w:after="0" w:line="240" w:lineRule="auto"/>
        <w:ind w:left="1080"/>
        <w:contextualSpacing/>
        <w:rPr>
          <w:rFonts w:ascii="Times New Roman" w:eastAsia="Calibri" w:hAnsi="Times New Roman" w:cs="Times New Roman"/>
        </w:rPr>
      </w:pPr>
      <w:r w:rsidRPr="00EE5D12">
        <w:rPr>
          <w:rFonts w:ascii="Times New Roman" w:eastAsia="Calibri" w:hAnsi="Times New Roman" w:cs="Times New Roman"/>
        </w:rPr>
        <w:tab/>
      </w:r>
      <w:r w:rsidRPr="00EE5D12">
        <w:rPr>
          <w:rFonts w:ascii="Times New Roman" w:eastAsia="Calibri" w:hAnsi="Times New Roman" w:cs="Times New Roman"/>
        </w:rPr>
        <w:tab/>
      </w:r>
      <w:r w:rsidRPr="00EE5D12">
        <w:rPr>
          <w:rFonts w:ascii="Times New Roman" w:eastAsia="Calibri" w:hAnsi="Times New Roman" w:cs="Times New Roman"/>
        </w:rPr>
        <w:tab/>
      </w:r>
      <w:r>
        <w:rPr>
          <w:rFonts w:ascii="Times New Roman" w:eastAsia="Calibri" w:hAnsi="Times New Roman" w:cs="Times New Roman"/>
        </w:rPr>
        <w:tab/>
      </w:r>
      <w:r w:rsidRPr="00EE5D12">
        <w:rPr>
          <w:rFonts w:ascii="Times New Roman" w:eastAsia="Calibri" w:hAnsi="Times New Roman" w:cs="Times New Roman"/>
        </w:rPr>
        <w:t>Max Herman, Sociology/Anthropology (CAS)</w:t>
      </w:r>
    </w:p>
    <w:p w:rsidR="00EE5D12" w:rsidRPr="00EE5D12" w:rsidRDefault="00EE5D12" w:rsidP="00EE5D12">
      <w:pPr>
        <w:spacing w:after="0" w:line="240" w:lineRule="auto"/>
        <w:ind w:left="1080"/>
        <w:contextualSpacing/>
        <w:rPr>
          <w:rFonts w:ascii="Times New Roman" w:eastAsia="Calibri" w:hAnsi="Times New Roman" w:cs="Times New Roman"/>
        </w:rPr>
      </w:pPr>
      <w:r w:rsidRPr="00EE5D12">
        <w:rPr>
          <w:rFonts w:ascii="Times New Roman" w:eastAsia="Calibri" w:hAnsi="Times New Roman" w:cs="Times New Roman"/>
        </w:rPr>
        <w:tab/>
      </w:r>
      <w:r w:rsidRPr="00EE5D12">
        <w:rPr>
          <w:rFonts w:ascii="Times New Roman" w:eastAsia="Calibri" w:hAnsi="Times New Roman" w:cs="Times New Roman"/>
        </w:rPr>
        <w:tab/>
      </w:r>
      <w:r w:rsidRPr="00EE5D12">
        <w:rPr>
          <w:rFonts w:ascii="Times New Roman" w:eastAsia="Calibri" w:hAnsi="Times New Roman" w:cs="Times New Roman"/>
        </w:rPr>
        <w:tab/>
      </w:r>
      <w:r>
        <w:rPr>
          <w:rFonts w:ascii="Times New Roman" w:eastAsia="Calibri" w:hAnsi="Times New Roman" w:cs="Times New Roman"/>
        </w:rPr>
        <w:tab/>
      </w:r>
      <w:r w:rsidRPr="00EE5D12">
        <w:rPr>
          <w:rFonts w:ascii="Times New Roman" w:eastAsia="Calibri" w:hAnsi="Times New Roman" w:cs="Times New Roman"/>
        </w:rPr>
        <w:t>Cynthia Vazquez, PS – CTPP (COE)</w:t>
      </w:r>
    </w:p>
    <w:p w:rsidR="00DB4963" w:rsidRPr="00301EEA" w:rsidRDefault="00EE5D12" w:rsidP="00EE5D12">
      <w:pPr>
        <w:spacing w:after="0" w:line="240" w:lineRule="auto"/>
        <w:ind w:left="1080"/>
        <w:contextualSpacing/>
        <w:rPr>
          <w:rFonts w:ascii="Times New Roman" w:eastAsia="Calibri" w:hAnsi="Times New Roman" w:cs="Times New Roman"/>
          <w:b/>
        </w:rPr>
      </w:pPr>
      <w:r w:rsidRPr="00EE5D12">
        <w:rPr>
          <w:rFonts w:ascii="Times New Roman" w:eastAsia="Calibri" w:hAnsi="Times New Roman" w:cs="Times New Roman"/>
        </w:rPr>
        <w:tab/>
      </w:r>
      <w:r w:rsidRPr="00EE5D12">
        <w:rPr>
          <w:rFonts w:ascii="Times New Roman" w:eastAsia="Calibri" w:hAnsi="Times New Roman" w:cs="Times New Roman"/>
        </w:rPr>
        <w:tab/>
      </w:r>
      <w:r w:rsidRPr="00EE5D12">
        <w:rPr>
          <w:rFonts w:ascii="Times New Roman" w:eastAsia="Calibri" w:hAnsi="Times New Roman" w:cs="Times New Roman"/>
        </w:rPr>
        <w:tab/>
      </w:r>
      <w:r>
        <w:rPr>
          <w:rFonts w:ascii="Times New Roman" w:eastAsia="Calibri" w:hAnsi="Times New Roman" w:cs="Times New Roman"/>
        </w:rPr>
        <w:tab/>
      </w:r>
      <w:r w:rsidRPr="00EE5D12">
        <w:rPr>
          <w:rFonts w:ascii="Times New Roman" w:eastAsia="Calibri" w:hAnsi="Times New Roman" w:cs="Times New Roman"/>
        </w:rPr>
        <w:t>Collin Officer, Student Rep.</w:t>
      </w:r>
    </w:p>
    <w:p w:rsidR="00DB4963" w:rsidRPr="00301EEA" w:rsidRDefault="00DB4963" w:rsidP="00EE5D12">
      <w:pPr>
        <w:spacing w:after="0" w:line="240" w:lineRule="auto"/>
        <w:ind w:left="1080"/>
        <w:contextualSpacing/>
        <w:rPr>
          <w:rFonts w:ascii="Times New Roman" w:eastAsia="Calibri" w:hAnsi="Times New Roman" w:cs="Times New Roman"/>
          <w:b/>
        </w:rPr>
      </w:pPr>
      <w:r w:rsidRPr="00301EEA">
        <w:rPr>
          <w:rFonts w:ascii="Times New Roman" w:eastAsia="Calibri" w:hAnsi="Times New Roman" w:cs="Times New Roman"/>
        </w:rPr>
        <w:tab/>
        <w:t>Remaining Members: </w:t>
      </w:r>
      <w:r w:rsidRPr="00301EEA">
        <w:rPr>
          <w:rFonts w:ascii="Times New Roman" w:eastAsia="Calibri" w:hAnsi="Times New Roman" w:cs="Times New Roman"/>
        </w:rPr>
        <w:tab/>
      </w:r>
      <w:r w:rsidR="00EE5D12">
        <w:rPr>
          <w:rFonts w:ascii="Times New Roman" w:eastAsia="Calibri" w:hAnsi="Times New Roman" w:cs="Times New Roman"/>
        </w:rPr>
        <w:t>None</w:t>
      </w:r>
    </w:p>
    <w:p w:rsidR="00EE5D12" w:rsidRPr="00EE5D12" w:rsidRDefault="00DB4963" w:rsidP="00EE5D12">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Elected:</w:t>
      </w:r>
      <w:r w:rsidRPr="00301EEA">
        <w:rPr>
          <w:rFonts w:ascii="Times New Roman" w:eastAsia="Calibri" w:hAnsi="Times New Roman" w:cs="Times New Roman"/>
        </w:rPr>
        <w:tab/>
      </w:r>
      <w:r w:rsidRPr="00301EEA">
        <w:rPr>
          <w:rFonts w:ascii="Times New Roman" w:eastAsia="Calibri" w:hAnsi="Times New Roman" w:cs="Times New Roman"/>
        </w:rPr>
        <w:tab/>
      </w:r>
      <w:r w:rsidR="00EE5D12" w:rsidRPr="00EE5D12">
        <w:rPr>
          <w:rFonts w:ascii="Times New Roman" w:eastAsia="Calibri" w:hAnsi="Times New Roman" w:cs="Times New Roman"/>
        </w:rPr>
        <w:t xml:space="preserve">Joseph Riotto, </w:t>
      </w:r>
      <w:r w:rsidR="00EE5D12" w:rsidRPr="00EE5D12">
        <w:rPr>
          <w:rFonts w:ascii="Times New Roman" w:eastAsia="Calibri" w:hAnsi="Times New Roman" w:cs="Times New Roman"/>
          <w:b/>
        </w:rPr>
        <w:t>President</w:t>
      </w:r>
      <w:r w:rsidR="009A1556">
        <w:rPr>
          <w:rFonts w:ascii="Times New Roman" w:eastAsia="Calibri" w:hAnsi="Times New Roman" w:cs="Times New Roman"/>
        </w:rPr>
        <w:t>, Accounting</w:t>
      </w:r>
      <w:r w:rsidR="00EE5D12" w:rsidRPr="00EE5D12">
        <w:rPr>
          <w:rFonts w:ascii="Times New Roman" w:eastAsia="Calibri" w:hAnsi="Times New Roman" w:cs="Times New Roman"/>
        </w:rPr>
        <w:t xml:space="preserve"> – SOB </w:t>
      </w:r>
    </w:p>
    <w:p w:rsidR="00EE5D12" w:rsidRDefault="00EE5D12" w:rsidP="00EE5D12">
      <w:pPr>
        <w:spacing w:after="0" w:line="240" w:lineRule="auto"/>
        <w:ind w:left="1080"/>
        <w:contextualSpacing/>
        <w:rPr>
          <w:rFonts w:ascii="Times New Roman" w:eastAsia="Calibri" w:hAnsi="Times New Roman" w:cs="Times New Roman"/>
        </w:rPr>
      </w:pPr>
      <w:r w:rsidRPr="00EE5D12">
        <w:rPr>
          <w:rFonts w:ascii="Times New Roman" w:eastAsia="Calibri" w:hAnsi="Times New Roman" w:cs="Times New Roman"/>
        </w:rPr>
        <w:t xml:space="preserve">                                       </w:t>
      </w:r>
      <w:r w:rsidRPr="00EE5D12">
        <w:rPr>
          <w:rFonts w:ascii="Times New Roman" w:eastAsia="Calibri" w:hAnsi="Times New Roman" w:cs="Times New Roman"/>
        </w:rPr>
        <w:tab/>
        <w:t xml:space="preserve">Joshua Fausty, </w:t>
      </w:r>
      <w:r w:rsidRPr="00EE5D12">
        <w:rPr>
          <w:rFonts w:ascii="Times New Roman" w:eastAsia="Calibri" w:hAnsi="Times New Roman" w:cs="Times New Roman"/>
          <w:b/>
        </w:rPr>
        <w:t>Vice President</w:t>
      </w:r>
      <w:r w:rsidR="009A1556">
        <w:rPr>
          <w:rFonts w:ascii="Times New Roman" w:eastAsia="Calibri" w:hAnsi="Times New Roman" w:cs="Times New Roman"/>
        </w:rPr>
        <w:t>, English</w:t>
      </w:r>
      <w:r w:rsidRPr="00EE5D12">
        <w:rPr>
          <w:rFonts w:ascii="Times New Roman" w:eastAsia="Calibri" w:hAnsi="Times New Roman" w:cs="Times New Roman"/>
        </w:rPr>
        <w:t xml:space="preserve"> – CAS</w:t>
      </w:r>
    </w:p>
    <w:p w:rsidR="00EE5D12" w:rsidRDefault="00EE5D12" w:rsidP="003E470A">
      <w:pPr>
        <w:spacing w:after="0" w:line="240" w:lineRule="auto"/>
        <w:ind w:left="1080"/>
        <w:contextualSpacing/>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EE5D12">
        <w:rPr>
          <w:rFonts w:ascii="Times New Roman" w:eastAsia="Calibri" w:hAnsi="Times New Roman" w:cs="Times New Roman"/>
        </w:rPr>
        <w:t xml:space="preserve">Ethan Prosen, </w:t>
      </w:r>
      <w:r w:rsidRPr="00EE5D12">
        <w:rPr>
          <w:rFonts w:ascii="Times New Roman" w:eastAsia="Calibri" w:hAnsi="Times New Roman" w:cs="Times New Roman"/>
          <w:b/>
        </w:rPr>
        <w:t>Secretary</w:t>
      </w:r>
      <w:r w:rsidR="009A1556">
        <w:rPr>
          <w:rFonts w:ascii="Times New Roman" w:eastAsia="Calibri" w:hAnsi="Times New Roman" w:cs="Times New Roman"/>
        </w:rPr>
        <w:t>, Biology</w:t>
      </w:r>
      <w:r>
        <w:rPr>
          <w:rFonts w:ascii="Times New Roman" w:eastAsia="Calibri" w:hAnsi="Times New Roman" w:cs="Times New Roman"/>
        </w:rPr>
        <w:t xml:space="preserve"> – CAS</w:t>
      </w:r>
    </w:p>
    <w:p w:rsidR="00EE5D12" w:rsidRPr="00301EEA" w:rsidRDefault="00EE5D12" w:rsidP="00EE5D12">
      <w:pPr>
        <w:spacing w:after="0" w:line="240" w:lineRule="auto"/>
        <w:ind w:left="2880" w:firstLine="720"/>
        <w:contextualSpacing/>
        <w:rPr>
          <w:rFonts w:ascii="Times New Roman" w:eastAsia="Calibri" w:hAnsi="Times New Roman" w:cs="Times New Roman"/>
        </w:rPr>
      </w:pPr>
      <w:r>
        <w:rPr>
          <w:rFonts w:ascii="Times New Roman" w:eastAsia="Calibri" w:hAnsi="Times New Roman" w:cs="Times New Roman"/>
        </w:rPr>
        <w:t xml:space="preserve">Gloria Boseman, </w:t>
      </w:r>
      <w:r w:rsidR="003E470A">
        <w:rPr>
          <w:rFonts w:ascii="Times New Roman" w:eastAsia="Calibri" w:hAnsi="Times New Roman" w:cs="Times New Roman"/>
        </w:rPr>
        <w:t xml:space="preserve">Nursing – </w:t>
      </w:r>
      <w:r>
        <w:rPr>
          <w:rFonts w:ascii="Times New Roman" w:eastAsia="Calibri" w:hAnsi="Times New Roman" w:cs="Times New Roman"/>
        </w:rPr>
        <w:t>CPS</w:t>
      </w:r>
      <w:r w:rsidR="003E470A">
        <w:rPr>
          <w:rFonts w:ascii="Times New Roman" w:eastAsia="Calibri" w:hAnsi="Times New Roman" w:cs="Times New Roman"/>
        </w:rPr>
        <w:t xml:space="preserve"> </w:t>
      </w:r>
    </w:p>
    <w:p w:rsidR="00EE5D12" w:rsidRDefault="00EE5D12" w:rsidP="00EE5D12">
      <w:pPr>
        <w:spacing w:after="0" w:line="240" w:lineRule="auto"/>
        <w:ind w:left="3240" w:firstLine="360"/>
        <w:contextualSpacing/>
        <w:rPr>
          <w:rFonts w:ascii="Times New Roman" w:eastAsia="Calibri" w:hAnsi="Times New Roman" w:cs="Times New Roman"/>
        </w:rPr>
      </w:pPr>
      <w:r w:rsidRPr="00EE5D12">
        <w:rPr>
          <w:rFonts w:ascii="Times New Roman" w:eastAsia="Calibri" w:hAnsi="Times New Roman" w:cs="Times New Roman"/>
        </w:rPr>
        <w:t>W</w:t>
      </w:r>
      <w:r>
        <w:rPr>
          <w:rFonts w:ascii="Times New Roman" w:eastAsia="Calibri" w:hAnsi="Times New Roman" w:cs="Times New Roman"/>
        </w:rPr>
        <w:t>illiam</w:t>
      </w:r>
      <w:r w:rsidRPr="00EE5D12">
        <w:rPr>
          <w:rFonts w:ascii="Times New Roman" w:eastAsia="Calibri" w:hAnsi="Times New Roman" w:cs="Times New Roman"/>
        </w:rPr>
        <w:t xml:space="preserve"> Calathes</w:t>
      </w:r>
      <w:r>
        <w:rPr>
          <w:rFonts w:ascii="Times New Roman" w:eastAsia="Calibri" w:hAnsi="Times New Roman" w:cs="Times New Roman"/>
        </w:rPr>
        <w:t>,</w:t>
      </w:r>
      <w:r w:rsidRPr="00EE5D12">
        <w:rPr>
          <w:rFonts w:ascii="Times New Roman" w:eastAsia="Calibri" w:hAnsi="Times New Roman" w:cs="Times New Roman"/>
        </w:rPr>
        <w:t xml:space="preserve"> </w:t>
      </w:r>
      <w:r w:rsidR="003E470A">
        <w:rPr>
          <w:rFonts w:ascii="Times New Roman" w:eastAsia="Calibri" w:hAnsi="Times New Roman" w:cs="Times New Roman"/>
        </w:rPr>
        <w:t xml:space="preserve">Criminal Justice – </w:t>
      </w:r>
      <w:r w:rsidRPr="00EE5D12">
        <w:rPr>
          <w:rFonts w:ascii="Times New Roman" w:eastAsia="Calibri" w:hAnsi="Times New Roman" w:cs="Times New Roman"/>
        </w:rPr>
        <w:t>CPS</w:t>
      </w:r>
    </w:p>
    <w:p w:rsidR="00DB4963" w:rsidRPr="00301EEA" w:rsidRDefault="00DB4963" w:rsidP="00EE5D12">
      <w:pPr>
        <w:spacing w:after="0" w:line="240" w:lineRule="auto"/>
        <w:ind w:left="3240" w:firstLine="360"/>
        <w:contextualSpacing/>
        <w:rPr>
          <w:rFonts w:ascii="Times New Roman" w:eastAsia="Calibri" w:hAnsi="Times New Roman" w:cs="Times New Roman"/>
        </w:rPr>
      </w:pPr>
      <w:r w:rsidRPr="00301EEA">
        <w:rPr>
          <w:rFonts w:ascii="Times New Roman" w:eastAsia="Calibri" w:hAnsi="Times New Roman" w:cs="Times New Roman"/>
        </w:rPr>
        <w:t xml:space="preserve">Cynthia Vasquez, </w:t>
      </w:r>
      <w:r w:rsidR="003E470A">
        <w:rPr>
          <w:rFonts w:ascii="Times New Roman" w:eastAsia="Calibri" w:hAnsi="Times New Roman" w:cs="Times New Roman"/>
        </w:rPr>
        <w:t>PS – CTPP (</w:t>
      </w:r>
      <w:r w:rsidR="00EE5D12">
        <w:rPr>
          <w:rFonts w:ascii="Times New Roman" w:eastAsia="Calibri" w:hAnsi="Times New Roman" w:cs="Times New Roman"/>
        </w:rPr>
        <w:t>COE</w:t>
      </w:r>
      <w:r w:rsidR="003E470A">
        <w:rPr>
          <w:rFonts w:ascii="Times New Roman" w:eastAsia="Calibri" w:hAnsi="Times New Roman" w:cs="Times New Roman"/>
        </w:rPr>
        <w:t>)</w:t>
      </w:r>
    </w:p>
    <w:p w:rsidR="001F2730" w:rsidRDefault="001F2730" w:rsidP="001F2730">
      <w:pPr>
        <w:spacing w:after="0" w:line="240" w:lineRule="auto"/>
        <w:ind w:left="2880" w:firstLine="720"/>
        <w:contextualSpacing/>
        <w:rPr>
          <w:rFonts w:ascii="Times New Roman" w:eastAsia="Calibri" w:hAnsi="Times New Roman" w:cs="Times New Roman"/>
        </w:rPr>
      </w:pPr>
      <w:r w:rsidRPr="00301EEA">
        <w:rPr>
          <w:rFonts w:ascii="Times New Roman" w:eastAsia="Calibri" w:hAnsi="Times New Roman" w:cs="Times New Roman"/>
        </w:rPr>
        <w:t>TBD, Student Rep.</w:t>
      </w:r>
    </w:p>
    <w:p w:rsidR="003E470A" w:rsidRPr="00301EEA" w:rsidRDefault="003E470A" w:rsidP="00DB4963">
      <w:pPr>
        <w:spacing w:after="0" w:line="240" w:lineRule="auto"/>
        <w:ind w:left="2880" w:firstLine="720"/>
        <w:contextualSpacing/>
        <w:rPr>
          <w:rFonts w:ascii="Times New Roman" w:eastAsia="Calibri" w:hAnsi="Times New Roman" w:cs="Times New Roman"/>
        </w:rPr>
      </w:pPr>
    </w:p>
    <w:p w:rsidR="00DB4963" w:rsidRPr="00301EEA" w:rsidRDefault="00DB4963" w:rsidP="00DB4963">
      <w:pPr>
        <w:pStyle w:val="ListParagraph"/>
        <w:numPr>
          <w:ilvl w:val="0"/>
          <w:numId w:val="44"/>
        </w:numPr>
        <w:rPr>
          <w:rFonts w:ascii="Times New Roman" w:hAnsi="Times New Roman"/>
          <w:b/>
          <w:sz w:val="22"/>
          <w:szCs w:val="22"/>
          <w:u w:val="single"/>
        </w:rPr>
      </w:pPr>
      <w:r w:rsidRPr="00301EEA">
        <w:rPr>
          <w:rFonts w:ascii="Times New Roman" w:hAnsi="Times New Roman"/>
          <w:b/>
          <w:sz w:val="22"/>
          <w:szCs w:val="22"/>
          <w:u w:val="single"/>
        </w:rPr>
        <w:t>Academic Standards Committee</w:t>
      </w:r>
    </w:p>
    <w:p w:rsidR="007D01CC" w:rsidRPr="007D01CC" w:rsidRDefault="00EE5D12" w:rsidP="007D01CC">
      <w:pPr>
        <w:spacing w:after="0" w:line="240" w:lineRule="auto"/>
        <w:ind w:left="1080"/>
        <w:contextualSpacing/>
        <w:rPr>
          <w:rFonts w:ascii="Times New Roman" w:eastAsia="Calibri" w:hAnsi="Times New Roman" w:cs="Times New Roman"/>
        </w:rPr>
      </w:pPr>
      <w:r>
        <w:rPr>
          <w:rFonts w:ascii="Times New Roman" w:eastAsia="Calibri" w:hAnsi="Times New Roman" w:cs="Times New Roman"/>
        </w:rPr>
        <w:tab/>
        <w:t>Outgoing Members:   </w:t>
      </w:r>
      <w:r>
        <w:rPr>
          <w:rFonts w:ascii="Times New Roman" w:eastAsia="Calibri" w:hAnsi="Times New Roman" w:cs="Times New Roman"/>
        </w:rPr>
        <w:tab/>
      </w:r>
      <w:r w:rsidR="007D01CC" w:rsidRPr="007D01CC">
        <w:rPr>
          <w:rFonts w:ascii="Times New Roman" w:eastAsia="Calibri" w:hAnsi="Times New Roman" w:cs="Times New Roman"/>
        </w:rPr>
        <w:t>David Chiabi, Chairperson</w:t>
      </w:r>
      <w:r w:rsidR="003E470A">
        <w:rPr>
          <w:rFonts w:ascii="Times New Roman" w:eastAsia="Calibri" w:hAnsi="Times New Roman" w:cs="Times New Roman"/>
        </w:rPr>
        <w:t>,</w:t>
      </w:r>
      <w:r w:rsidR="007D01CC" w:rsidRPr="007D01CC">
        <w:rPr>
          <w:rFonts w:ascii="Times New Roman" w:eastAsia="Calibri" w:hAnsi="Times New Roman" w:cs="Times New Roman"/>
        </w:rPr>
        <w:t xml:space="preserve"> Criminal Justice – CPS (4)</w:t>
      </w:r>
    </w:p>
    <w:p w:rsidR="007D01CC" w:rsidRPr="007D01CC" w:rsidRDefault="007D01CC" w:rsidP="007D01CC">
      <w:pPr>
        <w:spacing w:after="0" w:line="240" w:lineRule="auto"/>
        <w:ind w:left="1080" w:firstLine="360"/>
        <w:contextualSpacing/>
        <w:rPr>
          <w:rFonts w:ascii="Times New Roman" w:eastAsia="Calibri" w:hAnsi="Times New Roman" w:cs="Times New Roman"/>
        </w:rPr>
      </w:pPr>
      <w:r w:rsidRPr="007D01CC">
        <w:rPr>
          <w:rFonts w:ascii="Times New Roman" w:eastAsia="Calibri" w:hAnsi="Times New Roman" w:cs="Times New Roman"/>
        </w:rPr>
        <w:t xml:space="preserve"> (Years served)</w:t>
      </w:r>
      <w:r w:rsidRPr="007D01CC">
        <w:rPr>
          <w:rFonts w:ascii="Times New Roman" w:eastAsia="Calibri" w:hAnsi="Times New Roman" w:cs="Times New Roman"/>
        </w:rPr>
        <w:tab/>
      </w:r>
      <w:r w:rsidRPr="007D01CC">
        <w:rPr>
          <w:rFonts w:ascii="Times New Roman" w:eastAsia="Calibri" w:hAnsi="Times New Roman" w:cs="Times New Roman"/>
        </w:rPr>
        <w:tab/>
        <w:t>Thomas Liu, Computer Science – CAS (4)</w:t>
      </w:r>
    </w:p>
    <w:p w:rsidR="007D01CC" w:rsidRPr="007D01CC" w:rsidRDefault="007D01CC" w:rsidP="007D01CC">
      <w:pPr>
        <w:spacing w:after="0" w:line="240" w:lineRule="auto"/>
        <w:ind w:left="1080"/>
        <w:contextualSpacing/>
        <w:rPr>
          <w:rFonts w:ascii="Times New Roman" w:eastAsia="Calibri" w:hAnsi="Times New Roman" w:cs="Times New Roman"/>
        </w:rPr>
      </w:pPr>
      <w:r w:rsidRPr="007D01CC">
        <w:rPr>
          <w:rFonts w:ascii="Times New Roman" w:eastAsia="Calibri" w:hAnsi="Times New Roman" w:cs="Times New Roman"/>
        </w:rPr>
        <w:tab/>
      </w:r>
      <w:r w:rsidRPr="007D01CC">
        <w:rPr>
          <w:rFonts w:ascii="Times New Roman" w:eastAsia="Calibri" w:hAnsi="Times New Roman" w:cs="Times New Roman"/>
        </w:rPr>
        <w:tab/>
      </w:r>
      <w:r w:rsidRPr="007D01CC">
        <w:rPr>
          <w:rFonts w:ascii="Times New Roman" w:eastAsia="Calibri" w:hAnsi="Times New Roman" w:cs="Times New Roman"/>
        </w:rPr>
        <w:tab/>
      </w:r>
      <w:r>
        <w:rPr>
          <w:rFonts w:ascii="Times New Roman" w:eastAsia="Calibri" w:hAnsi="Times New Roman" w:cs="Times New Roman"/>
        </w:rPr>
        <w:tab/>
      </w:r>
      <w:r w:rsidRPr="007D01CC">
        <w:rPr>
          <w:rFonts w:ascii="Times New Roman" w:eastAsia="Calibri" w:hAnsi="Times New Roman" w:cs="Times New Roman"/>
        </w:rPr>
        <w:t>Melissa Martirano, Marketing – SOB (2)*</w:t>
      </w:r>
    </w:p>
    <w:p w:rsidR="00DB4963" w:rsidRPr="00301EEA" w:rsidRDefault="007D01CC" w:rsidP="007D01CC">
      <w:pPr>
        <w:spacing w:after="0" w:line="240" w:lineRule="auto"/>
        <w:ind w:left="1080"/>
        <w:contextualSpacing/>
        <w:rPr>
          <w:rFonts w:ascii="Times New Roman" w:eastAsia="Calibri" w:hAnsi="Times New Roman" w:cs="Times New Roman"/>
        </w:rPr>
      </w:pPr>
      <w:r w:rsidRPr="007D01CC">
        <w:rPr>
          <w:rFonts w:ascii="Times New Roman" w:eastAsia="Calibri" w:hAnsi="Times New Roman" w:cs="Times New Roman"/>
        </w:rPr>
        <w:tab/>
      </w:r>
      <w:r w:rsidRPr="007D01CC">
        <w:rPr>
          <w:rFonts w:ascii="Times New Roman" w:eastAsia="Calibri" w:hAnsi="Times New Roman" w:cs="Times New Roman"/>
        </w:rPr>
        <w:tab/>
      </w:r>
      <w:r w:rsidRPr="007D01CC">
        <w:rPr>
          <w:rFonts w:ascii="Times New Roman" w:eastAsia="Calibri" w:hAnsi="Times New Roman" w:cs="Times New Roman"/>
        </w:rPr>
        <w:tab/>
      </w:r>
      <w:r>
        <w:rPr>
          <w:rFonts w:ascii="Times New Roman" w:eastAsia="Calibri" w:hAnsi="Times New Roman" w:cs="Times New Roman"/>
        </w:rPr>
        <w:tab/>
      </w:r>
      <w:r w:rsidRPr="007D01CC">
        <w:rPr>
          <w:rFonts w:ascii="Times New Roman" w:eastAsia="Calibri" w:hAnsi="Times New Roman" w:cs="Times New Roman"/>
        </w:rPr>
        <w:t>Deverin Johns, Student Rep.</w:t>
      </w:r>
      <w:r w:rsidR="00DB4963" w:rsidRPr="00301EEA">
        <w:rPr>
          <w:rFonts w:ascii="Times New Roman" w:eastAsia="Calibri" w:hAnsi="Times New Roman" w:cs="Times New Roman"/>
        </w:rPr>
        <w:t xml:space="preserve"> </w:t>
      </w:r>
    </w:p>
    <w:p w:rsidR="007D01CC" w:rsidRDefault="00DB4963" w:rsidP="00DB4963">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Remaining Members:    </w:t>
      </w:r>
      <w:r w:rsidR="007D01CC" w:rsidRPr="00301EEA">
        <w:rPr>
          <w:rFonts w:ascii="Times New Roman" w:eastAsia="Calibri" w:hAnsi="Times New Roman" w:cs="Times New Roman"/>
        </w:rPr>
        <w:t>Vanashri Nargund, COE</w:t>
      </w:r>
      <w:r w:rsidR="007D01CC">
        <w:rPr>
          <w:rFonts w:ascii="Times New Roman" w:eastAsia="Calibri" w:hAnsi="Times New Roman" w:cs="Times New Roman"/>
        </w:rPr>
        <w:t xml:space="preserve"> (1)</w:t>
      </w:r>
    </w:p>
    <w:p w:rsidR="007D01CC" w:rsidRPr="007D01CC" w:rsidRDefault="00DB4963" w:rsidP="007D01CC">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Elected:</w:t>
      </w:r>
      <w:r w:rsidRPr="00301EEA">
        <w:rPr>
          <w:rFonts w:ascii="Times New Roman" w:eastAsia="Calibri" w:hAnsi="Times New Roman" w:cs="Times New Roman"/>
        </w:rPr>
        <w:tab/>
      </w:r>
      <w:r w:rsidRPr="00301EEA">
        <w:rPr>
          <w:rFonts w:ascii="Times New Roman" w:eastAsia="Calibri" w:hAnsi="Times New Roman" w:cs="Times New Roman"/>
        </w:rPr>
        <w:tab/>
      </w:r>
      <w:r w:rsidR="007D01CC" w:rsidRPr="007D01CC">
        <w:rPr>
          <w:rFonts w:ascii="Times New Roman" w:eastAsia="Calibri" w:hAnsi="Times New Roman" w:cs="Times New Roman"/>
        </w:rPr>
        <w:t>B</w:t>
      </w:r>
      <w:r w:rsidR="007D01CC">
        <w:rPr>
          <w:rFonts w:ascii="Times New Roman" w:eastAsia="Calibri" w:hAnsi="Times New Roman" w:cs="Times New Roman"/>
        </w:rPr>
        <w:t>arbara</w:t>
      </w:r>
      <w:r w:rsidR="007D01CC" w:rsidRPr="007D01CC">
        <w:rPr>
          <w:rFonts w:ascii="Times New Roman" w:eastAsia="Calibri" w:hAnsi="Times New Roman" w:cs="Times New Roman"/>
        </w:rPr>
        <w:t xml:space="preserve"> Blozen</w:t>
      </w:r>
      <w:r w:rsidR="003E470A">
        <w:rPr>
          <w:rFonts w:ascii="Times New Roman" w:eastAsia="Calibri" w:hAnsi="Times New Roman" w:cs="Times New Roman"/>
        </w:rPr>
        <w:t>, Nursing</w:t>
      </w:r>
      <w:r w:rsidR="007D01CC" w:rsidRPr="007D01CC">
        <w:rPr>
          <w:rFonts w:ascii="Times New Roman" w:eastAsia="Calibri" w:hAnsi="Times New Roman" w:cs="Times New Roman"/>
        </w:rPr>
        <w:t xml:space="preserve"> </w:t>
      </w:r>
      <w:r w:rsidR="003E470A">
        <w:rPr>
          <w:rFonts w:ascii="Times New Roman" w:eastAsia="Calibri" w:hAnsi="Times New Roman" w:cs="Times New Roman"/>
        </w:rPr>
        <w:t>–</w:t>
      </w:r>
      <w:r w:rsidR="007D01CC" w:rsidRPr="007D01CC">
        <w:rPr>
          <w:rFonts w:ascii="Times New Roman" w:eastAsia="Calibri" w:hAnsi="Times New Roman" w:cs="Times New Roman"/>
        </w:rPr>
        <w:t xml:space="preserve"> CPS</w:t>
      </w:r>
      <w:r w:rsidR="003E470A">
        <w:rPr>
          <w:rFonts w:ascii="Times New Roman" w:eastAsia="Calibri" w:hAnsi="Times New Roman" w:cs="Times New Roman"/>
        </w:rPr>
        <w:t xml:space="preserve"> </w:t>
      </w:r>
    </w:p>
    <w:p w:rsidR="007D01CC" w:rsidRPr="00301EEA" w:rsidRDefault="007D01CC" w:rsidP="007D01CC">
      <w:pPr>
        <w:spacing w:after="0" w:line="240" w:lineRule="auto"/>
        <w:ind w:left="2880" w:firstLine="720"/>
        <w:contextualSpacing/>
        <w:rPr>
          <w:rFonts w:ascii="Times New Roman" w:eastAsia="Calibri" w:hAnsi="Times New Roman" w:cs="Times New Roman"/>
        </w:rPr>
      </w:pPr>
      <w:r>
        <w:rPr>
          <w:rFonts w:ascii="Times New Roman" w:eastAsia="Calibri" w:hAnsi="Times New Roman" w:cs="Times New Roman"/>
        </w:rPr>
        <w:t>H</w:t>
      </w:r>
      <w:r w:rsidR="003E470A">
        <w:rPr>
          <w:rFonts w:ascii="Times New Roman" w:eastAsia="Calibri" w:hAnsi="Times New Roman" w:cs="Times New Roman"/>
        </w:rPr>
        <w:t>anae</w:t>
      </w:r>
      <w:r w:rsidRPr="007D01CC">
        <w:rPr>
          <w:rFonts w:ascii="Times New Roman" w:eastAsia="Calibri" w:hAnsi="Times New Roman" w:cs="Times New Roman"/>
        </w:rPr>
        <w:t xml:space="preserve"> Haou</w:t>
      </w:r>
      <w:r w:rsidR="003E470A">
        <w:rPr>
          <w:rFonts w:ascii="Times New Roman" w:eastAsia="Calibri" w:hAnsi="Times New Roman" w:cs="Times New Roman"/>
        </w:rPr>
        <w:t>a</w:t>
      </w:r>
      <w:r w:rsidRPr="007D01CC">
        <w:rPr>
          <w:rFonts w:ascii="Times New Roman" w:eastAsia="Calibri" w:hAnsi="Times New Roman" w:cs="Times New Roman"/>
        </w:rPr>
        <w:t>ri</w:t>
      </w:r>
      <w:r w:rsidR="003E470A">
        <w:rPr>
          <w:rFonts w:ascii="Times New Roman" w:eastAsia="Calibri" w:hAnsi="Times New Roman" w:cs="Times New Roman"/>
        </w:rPr>
        <w:t>, Chemistry</w:t>
      </w:r>
      <w:r w:rsidRPr="007D01CC">
        <w:rPr>
          <w:rFonts w:ascii="Times New Roman" w:eastAsia="Calibri" w:hAnsi="Times New Roman" w:cs="Times New Roman"/>
        </w:rPr>
        <w:t xml:space="preserve"> </w:t>
      </w:r>
      <w:r w:rsidR="003E470A">
        <w:rPr>
          <w:rFonts w:ascii="Times New Roman" w:eastAsia="Calibri" w:hAnsi="Times New Roman" w:cs="Times New Roman"/>
        </w:rPr>
        <w:t>–</w:t>
      </w:r>
      <w:r w:rsidRPr="007D01CC">
        <w:rPr>
          <w:rFonts w:ascii="Times New Roman" w:eastAsia="Calibri" w:hAnsi="Times New Roman" w:cs="Times New Roman"/>
        </w:rPr>
        <w:t xml:space="preserve"> CAS</w:t>
      </w:r>
    </w:p>
    <w:p w:rsidR="007D01CC" w:rsidRPr="007D01CC" w:rsidRDefault="003E470A" w:rsidP="007D01CC">
      <w:pPr>
        <w:spacing w:after="0" w:line="240" w:lineRule="auto"/>
        <w:ind w:left="3240" w:firstLine="360"/>
        <w:contextualSpacing/>
        <w:rPr>
          <w:rFonts w:ascii="Times New Roman" w:eastAsia="Calibri" w:hAnsi="Times New Roman" w:cs="Times New Roman"/>
        </w:rPr>
      </w:pPr>
      <w:r>
        <w:rPr>
          <w:rFonts w:ascii="Times New Roman" w:eastAsia="Calibri" w:hAnsi="Times New Roman" w:cs="Times New Roman"/>
        </w:rPr>
        <w:t>Zhimin</w:t>
      </w:r>
      <w:r w:rsidR="007D01CC" w:rsidRPr="007D01CC">
        <w:rPr>
          <w:rFonts w:ascii="Times New Roman" w:eastAsia="Calibri" w:hAnsi="Times New Roman" w:cs="Times New Roman"/>
        </w:rPr>
        <w:t xml:space="preserve"> Wang</w:t>
      </w:r>
      <w:r>
        <w:rPr>
          <w:rFonts w:ascii="Times New Roman" w:eastAsia="Calibri" w:hAnsi="Times New Roman" w:cs="Times New Roman"/>
        </w:rPr>
        <w:t>, Finance</w:t>
      </w:r>
      <w:r w:rsidR="007D01CC" w:rsidRPr="007D01CC">
        <w:rPr>
          <w:rFonts w:ascii="Times New Roman" w:eastAsia="Calibri" w:hAnsi="Times New Roman" w:cs="Times New Roman"/>
        </w:rPr>
        <w:t xml:space="preserve"> </w:t>
      </w:r>
      <w:r>
        <w:rPr>
          <w:rFonts w:ascii="Times New Roman" w:eastAsia="Calibri" w:hAnsi="Times New Roman" w:cs="Times New Roman"/>
        </w:rPr>
        <w:t>–</w:t>
      </w:r>
      <w:r w:rsidR="007D01CC" w:rsidRPr="007D01CC">
        <w:rPr>
          <w:rFonts w:ascii="Times New Roman" w:eastAsia="Calibri" w:hAnsi="Times New Roman" w:cs="Times New Roman"/>
        </w:rPr>
        <w:t xml:space="preserve"> CPS</w:t>
      </w:r>
      <w:r>
        <w:rPr>
          <w:rFonts w:ascii="Times New Roman" w:eastAsia="Calibri" w:hAnsi="Times New Roman" w:cs="Times New Roman"/>
        </w:rPr>
        <w:t xml:space="preserve"> </w:t>
      </w:r>
    </w:p>
    <w:p w:rsidR="00DB4963" w:rsidRPr="00301EEA" w:rsidRDefault="00DB4963" w:rsidP="00DB4963">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r>
      <w:r w:rsidRPr="00301EEA">
        <w:rPr>
          <w:rFonts w:ascii="Times New Roman" w:eastAsia="Calibri" w:hAnsi="Times New Roman" w:cs="Times New Roman"/>
        </w:rPr>
        <w:tab/>
      </w:r>
      <w:r w:rsidRPr="00301EEA">
        <w:rPr>
          <w:rFonts w:ascii="Times New Roman" w:eastAsia="Calibri" w:hAnsi="Times New Roman" w:cs="Times New Roman"/>
        </w:rPr>
        <w:tab/>
      </w:r>
      <w:r w:rsidRPr="00301EEA">
        <w:rPr>
          <w:rFonts w:ascii="Times New Roman" w:eastAsia="Calibri" w:hAnsi="Times New Roman" w:cs="Times New Roman"/>
        </w:rPr>
        <w:tab/>
        <w:t>TBD, Student Rep.</w:t>
      </w:r>
    </w:p>
    <w:p w:rsidR="00DB4963" w:rsidRPr="00301EEA" w:rsidRDefault="00DB4963" w:rsidP="00DB4963">
      <w:pPr>
        <w:spacing w:after="0" w:line="240" w:lineRule="auto"/>
        <w:ind w:left="1080"/>
        <w:contextualSpacing/>
        <w:rPr>
          <w:rFonts w:ascii="Times New Roman" w:eastAsia="Calibri" w:hAnsi="Times New Roman" w:cs="Times New Roman"/>
        </w:rPr>
      </w:pPr>
    </w:p>
    <w:p w:rsidR="00DB4963" w:rsidRPr="00301EEA" w:rsidRDefault="00DB4963" w:rsidP="00DB4963">
      <w:pPr>
        <w:pStyle w:val="ListParagraph"/>
        <w:numPr>
          <w:ilvl w:val="0"/>
          <w:numId w:val="44"/>
        </w:numPr>
        <w:rPr>
          <w:rFonts w:ascii="Times New Roman" w:hAnsi="Times New Roman"/>
          <w:b/>
          <w:sz w:val="22"/>
          <w:szCs w:val="22"/>
          <w:u w:val="single"/>
        </w:rPr>
      </w:pPr>
      <w:r w:rsidRPr="00301EEA">
        <w:rPr>
          <w:rFonts w:ascii="Times New Roman" w:hAnsi="Times New Roman"/>
          <w:b/>
          <w:sz w:val="22"/>
          <w:szCs w:val="22"/>
          <w:u w:val="single"/>
        </w:rPr>
        <w:t>Academic Support Services Committee</w:t>
      </w:r>
    </w:p>
    <w:p w:rsidR="009A1556" w:rsidRDefault="00DB4963" w:rsidP="007D01CC">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Outgoing Members:       </w:t>
      </w:r>
      <w:r w:rsidR="007D01CC" w:rsidRPr="007D01CC">
        <w:rPr>
          <w:rFonts w:ascii="Times New Roman" w:eastAsia="Calibri" w:hAnsi="Times New Roman" w:cs="Times New Roman"/>
        </w:rPr>
        <w:t>Rosemary Thurston, History – CAS (4)</w:t>
      </w:r>
      <w:r w:rsidRPr="00301EEA">
        <w:rPr>
          <w:rFonts w:ascii="Times New Roman" w:eastAsia="Calibri" w:hAnsi="Times New Roman" w:cs="Times New Roman"/>
        </w:rPr>
        <w:tab/>
      </w:r>
    </w:p>
    <w:p w:rsidR="00DB4963" w:rsidRPr="00301EEA" w:rsidRDefault="00DB4963" w:rsidP="007D01CC">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 </w:t>
      </w:r>
      <w:r w:rsidR="009A1556" w:rsidRPr="007D01CC">
        <w:rPr>
          <w:rFonts w:ascii="Times New Roman" w:eastAsia="Calibri" w:hAnsi="Times New Roman" w:cs="Times New Roman"/>
        </w:rPr>
        <w:t>(Years served)</w:t>
      </w:r>
    </w:p>
    <w:p w:rsidR="007D01CC" w:rsidRPr="007D01CC" w:rsidRDefault="00DB4963" w:rsidP="007D01CC">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Remaining Members:</w:t>
      </w:r>
      <w:r w:rsidRPr="00301EEA">
        <w:rPr>
          <w:rFonts w:ascii="Times New Roman" w:eastAsia="Calibri" w:hAnsi="Times New Roman" w:cs="Times New Roman"/>
        </w:rPr>
        <w:tab/>
      </w:r>
      <w:r w:rsidR="007D01CC" w:rsidRPr="007D01CC">
        <w:rPr>
          <w:rFonts w:ascii="Times New Roman" w:eastAsia="Calibri" w:hAnsi="Times New Roman" w:cs="Times New Roman"/>
        </w:rPr>
        <w:t>Karen DeSoto, Accounting – SOB (1)</w:t>
      </w:r>
    </w:p>
    <w:p w:rsidR="007D01CC" w:rsidRPr="007D01CC" w:rsidRDefault="007D01CC" w:rsidP="007D01CC">
      <w:pPr>
        <w:spacing w:after="0" w:line="240" w:lineRule="auto"/>
        <w:ind w:left="1080"/>
        <w:contextualSpacing/>
        <w:rPr>
          <w:rFonts w:ascii="Times New Roman" w:eastAsia="Calibri" w:hAnsi="Times New Roman" w:cs="Times New Roman"/>
        </w:rPr>
      </w:pPr>
      <w:r w:rsidRPr="007D01CC">
        <w:rPr>
          <w:rFonts w:ascii="Times New Roman" w:eastAsia="Calibri" w:hAnsi="Times New Roman" w:cs="Times New Roman"/>
        </w:rPr>
        <w:tab/>
      </w:r>
      <w:r w:rsidRPr="007D01CC">
        <w:rPr>
          <w:rFonts w:ascii="Times New Roman" w:eastAsia="Calibri" w:hAnsi="Times New Roman" w:cs="Times New Roman"/>
        </w:rPr>
        <w:tab/>
      </w:r>
      <w:r w:rsidRPr="007D01CC">
        <w:rPr>
          <w:rFonts w:ascii="Times New Roman" w:eastAsia="Calibri" w:hAnsi="Times New Roman" w:cs="Times New Roman"/>
        </w:rPr>
        <w:tab/>
      </w:r>
      <w:r>
        <w:rPr>
          <w:rFonts w:ascii="Times New Roman" w:eastAsia="Calibri" w:hAnsi="Times New Roman" w:cs="Times New Roman"/>
        </w:rPr>
        <w:tab/>
      </w:r>
      <w:r w:rsidRPr="007D01CC">
        <w:rPr>
          <w:rFonts w:ascii="Times New Roman" w:eastAsia="Calibri" w:hAnsi="Times New Roman" w:cs="Times New Roman"/>
        </w:rPr>
        <w:t>Shanda Johnson, Nursing – CPS (1)</w:t>
      </w:r>
    </w:p>
    <w:p w:rsidR="007D01CC" w:rsidRPr="007D01CC" w:rsidRDefault="007D01CC" w:rsidP="007D01CC">
      <w:pPr>
        <w:spacing w:after="0" w:line="240" w:lineRule="auto"/>
        <w:ind w:left="1080"/>
        <w:contextualSpacing/>
        <w:rPr>
          <w:rFonts w:ascii="Times New Roman" w:eastAsia="Calibri" w:hAnsi="Times New Roman" w:cs="Times New Roman"/>
        </w:rPr>
      </w:pPr>
      <w:r w:rsidRPr="007D01CC">
        <w:rPr>
          <w:rFonts w:ascii="Times New Roman" w:eastAsia="Calibri" w:hAnsi="Times New Roman" w:cs="Times New Roman"/>
        </w:rPr>
        <w:tab/>
      </w:r>
      <w:r w:rsidRPr="007D01CC">
        <w:rPr>
          <w:rFonts w:ascii="Times New Roman" w:eastAsia="Calibri" w:hAnsi="Times New Roman" w:cs="Times New Roman"/>
        </w:rPr>
        <w:tab/>
      </w:r>
      <w:r w:rsidRPr="007D01CC">
        <w:rPr>
          <w:rFonts w:ascii="Times New Roman" w:eastAsia="Calibri" w:hAnsi="Times New Roman" w:cs="Times New Roman"/>
        </w:rPr>
        <w:tab/>
      </w:r>
      <w:r>
        <w:rPr>
          <w:rFonts w:ascii="Times New Roman" w:eastAsia="Calibri" w:hAnsi="Times New Roman" w:cs="Times New Roman"/>
        </w:rPr>
        <w:tab/>
      </w:r>
      <w:r w:rsidRPr="007D01CC">
        <w:rPr>
          <w:rFonts w:ascii="Times New Roman" w:eastAsia="Calibri" w:hAnsi="Times New Roman" w:cs="Times New Roman"/>
        </w:rPr>
        <w:t>Amit Mokashi, Management – SOB (1)</w:t>
      </w:r>
    </w:p>
    <w:p w:rsidR="00DB4963" w:rsidRPr="00301EEA" w:rsidRDefault="007D01CC" w:rsidP="007D01CC">
      <w:pPr>
        <w:spacing w:after="0" w:line="240" w:lineRule="auto"/>
        <w:ind w:left="1080"/>
        <w:contextualSpacing/>
        <w:rPr>
          <w:rFonts w:ascii="Times New Roman" w:eastAsia="Calibri" w:hAnsi="Times New Roman" w:cs="Times New Roman"/>
        </w:rPr>
      </w:pPr>
      <w:r w:rsidRPr="007D01CC">
        <w:rPr>
          <w:rFonts w:ascii="Times New Roman" w:eastAsia="Calibri" w:hAnsi="Times New Roman" w:cs="Times New Roman"/>
        </w:rPr>
        <w:tab/>
      </w:r>
      <w:r w:rsidRPr="007D01CC">
        <w:rPr>
          <w:rFonts w:ascii="Times New Roman" w:eastAsia="Calibri" w:hAnsi="Times New Roman" w:cs="Times New Roman"/>
        </w:rPr>
        <w:tab/>
      </w:r>
      <w:r w:rsidRPr="007D01CC">
        <w:rPr>
          <w:rFonts w:ascii="Times New Roman" w:eastAsia="Calibri" w:hAnsi="Times New Roman" w:cs="Times New Roman"/>
        </w:rPr>
        <w:tab/>
      </w:r>
      <w:r>
        <w:rPr>
          <w:rFonts w:ascii="Times New Roman" w:eastAsia="Calibri" w:hAnsi="Times New Roman" w:cs="Times New Roman"/>
        </w:rPr>
        <w:tab/>
      </w:r>
      <w:r w:rsidRPr="007D01CC">
        <w:rPr>
          <w:rFonts w:ascii="Times New Roman" w:eastAsia="Calibri" w:hAnsi="Times New Roman" w:cs="Times New Roman"/>
        </w:rPr>
        <w:t>Corinne Reilly-Ferretto, Student Rep.</w:t>
      </w:r>
    </w:p>
    <w:p w:rsidR="00DB4963" w:rsidRDefault="00DB4963" w:rsidP="007D01CC">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Elected:</w:t>
      </w:r>
      <w:r w:rsidRPr="00301EEA">
        <w:rPr>
          <w:rFonts w:ascii="Times New Roman" w:eastAsia="Calibri" w:hAnsi="Times New Roman" w:cs="Times New Roman"/>
        </w:rPr>
        <w:tab/>
      </w:r>
      <w:r w:rsidRPr="00301EEA">
        <w:rPr>
          <w:rFonts w:ascii="Times New Roman" w:eastAsia="Calibri" w:hAnsi="Times New Roman" w:cs="Times New Roman"/>
        </w:rPr>
        <w:tab/>
      </w:r>
      <w:r w:rsidR="007D01CC" w:rsidRPr="007D01CC">
        <w:rPr>
          <w:rFonts w:ascii="Times New Roman" w:eastAsia="Calibri" w:hAnsi="Times New Roman" w:cs="Times New Roman"/>
        </w:rPr>
        <w:t>A</w:t>
      </w:r>
      <w:r w:rsidR="003E470A">
        <w:rPr>
          <w:rFonts w:ascii="Times New Roman" w:eastAsia="Calibri" w:hAnsi="Times New Roman" w:cs="Times New Roman"/>
        </w:rPr>
        <w:t>ndrew</w:t>
      </w:r>
      <w:r w:rsidR="007D01CC" w:rsidRPr="007D01CC">
        <w:rPr>
          <w:rFonts w:ascii="Times New Roman" w:eastAsia="Calibri" w:hAnsi="Times New Roman" w:cs="Times New Roman"/>
        </w:rPr>
        <w:t xml:space="preserve"> McCabe</w:t>
      </w:r>
      <w:r w:rsidR="003E470A">
        <w:rPr>
          <w:rFonts w:ascii="Times New Roman" w:eastAsia="Calibri" w:hAnsi="Times New Roman" w:cs="Times New Roman"/>
        </w:rPr>
        <w:t>, Special Education</w:t>
      </w:r>
      <w:r w:rsidR="007D01CC" w:rsidRPr="007D01CC">
        <w:rPr>
          <w:rFonts w:ascii="Times New Roman" w:eastAsia="Calibri" w:hAnsi="Times New Roman" w:cs="Times New Roman"/>
        </w:rPr>
        <w:t xml:space="preserve"> – COE</w:t>
      </w:r>
    </w:p>
    <w:p w:rsidR="007D01CC" w:rsidRPr="00301EEA" w:rsidRDefault="007D01CC" w:rsidP="007D01CC">
      <w:pPr>
        <w:spacing w:after="0" w:line="240" w:lineRule="auto"/>
        <w:ind w:left="1080"/>
        <w:contextualSpacing/>
        <w:rPr>
          <w:rFonts w:ascii="Times New Roman" w:eastAsia="Calibri" w:hAnsi="Times New Roman" w:cs="Times New Roman"/>
        </w:rPr>
      </w:pPr>
    </w:p>
    <w:p w:rsidR="00DB4963" w:rsidRPr="00301EEA" w:rsidRDefault="00DB4963" w:rsidP="00DB4963">
      <w:pPr>
        <w:pStyle w:val="ListParagraph"/>
        <w:numPr>
          <w:ilvl w:val="0"/>
          <w:numId w:val="44"/>
        </w:numPr>
        <w:rPr>
          <w:rFonts w:ascii="Times New Roman" w:hAnsi="Times New Roman"/>
          <w:b/>
          <w:sz w:val="22"/>
          <w:szCs w:val="22"/>
          <w:u w:val="single"/>
        </w:rPr>
      </w:pPr>
      <w:r w:rsidRPr="00301EEA">
        <w:rPr>
          <w:rFonts w:ascii="Times New Roman" w:hAnsi="Times New Roman"/>
          <w:b/>
          <w:sz w:val="22"/>
          <w:szCs w:val="22"/>
          <w:u w:val="single"/>
        </w:rPr>
        <w:t>Committee on Instructional Technology</w:t>
      </w:r>
    </w:p>
    <w:p w:rsidR="007D01CC" w:rsidRPr="007D01CC" w:rsidRDefault="00DB4963" w:rsidP="007D01CC">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Outgoing Members:</w:t>
      </w:r>
      <w:r w:rsidRPr="00301EEA">
        <w:rPr>
          <w:rFonts w:ascii="Times New Roman" w:eastAsia="Calibri" w:hAnsi="Times New Roman" w:cs="Times New Roman"/>
        </w:rPr>
        <w:tab/>
      </w:r>
      <w:r w:rsidR="007D01CC" w:rsidRPr="007D01CC">
        <w:rPr>
          <w:rFonts w:ascii="Times New Roman" w:eastAsia="Calibri" w:hAnsi="Times New Roman" w:cs="Times New Roman"/>
        </w:rPr>
        <w:t>Morteza Aabdollah, Computer Science – CAS (2)*</w:t>
      </w:r>
      <w:r w:rsidR="007D01CC" w:rsidRPr="007D01CC">
        <w:rPr>
          <w:rFonts w:ascii="Times New Roman" w:eastAsia="Calibri" w:hAnsi="Times New Roman" w:cs="Times New Roman"/>
        </w:rPr>
        <w:tab/>
      </w:r>
    </w:p>
    <w:p w:rsidR="00DB4963" w:rsidRPr="00301EEA" w:rsidRDefault="007D01CC" w:rsidP="007D01CC">
      <w:pPr>
        <w:spacing w:after="0" w:line="240" w:lineRule="auto"/>
        <w:ind w:left="1080"/>
        <w:contextualSpacing/>
        <w:rPr>
          <w:rFonts w:ascii="Times New Roman" w:eastAsia="Calibri" w:hAnsi="Times New Roman" w:cs="Times New Roman"/>
        </w:rPr>
      </w:pPr>
      <w:r w:rsidRPr="007D01CC">
        <w:rPr>
          <w:rFonts w:ascii="Times New Roman" w:eastAsia="Calibri" w:hAnsi="Times New Roman" w:cs="Times New Roman"/>
        </w:rPr>
        <w:t xml:space="preserve"> </w:t>
      </w:r>
      <w:r>
        <w:rPr>
          <w:rFonts w:ascii="Times New Roman" w:eastAsia="Calibri" w:hAnsi="Times New Roman" w:cs="Times New Roman"/>
        </w:rPr>
        <w:tab/>
      </w:r>
      <w:r w:rsidRPr="007D01CC">
        <w:rPr>
          <w:rFonts w:ascii="Times New Roman" w:eastAsia="Calibri" w:hAnsi="Times New Roman" w:cs="Times New Roman"/>
        </w:rPr>
        <w:t>(years served)</w:t>
      </w:r>
      <w:r w:rsidRPr="007D01CC">
        <w:rPr>
          <w:rFonts w:ascii="Times New Roman" w:eastAsia="Calibri" w:hAnsi="Times New Roman" w:cs="Times New Roman"/>
        </w:rPr>
        <w:tab/>
      </w:r>
      <w:r w:rsidRPr="007D01CC">
        <w:rPr>
          <w:rFonts w:ascii="Times New Roman" w:eastAsia="Calibri" w:hAnsi="Times New Roman" w:cs="Times New Roman"/>
        </w:rPr>
        <w:tab/>
        <w:t>Debananda Chakraborty, Mathematics – CAS (2)*</w:t>
      </w:r>
    </w:p>
    <w:p w:rsidR="007D01CC" w:rsidRPr="007D01CC" w:rsidRDefault="00DB4963" w:rsidP="007D01CC">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Remaining Members:</w:t>
      </w:r>
      <w:r w:rsidRPr="00301EEA">
        <w:rPr>
          <w:rFonts w:ascii="Times New Roman" w:eastAsia="Calibri" w:hAnsi="Times New Roman" w:cs="Times New Roman"/>
        </w:rPr>
        <w:tab/>
      </w:r>
      <w:r w:rsidR="007D01CC" w:rsidRPr="007D01CC">
        <w:rPr>
          <w:rFonts w:ascii="Times New Roman" w:eastAsia="Calibri" w:hAnsi="Times New Roman" w:cs="Times New Roman"/>
        </w:rPr>
        <w:t>Robert Aslanian, Chemistry – CAS (1)</w:t>
      </w:r>
    </w:p>
    <w:p w:rsidR="007D01CC" w:rsidRPr="007D01CC" w:rsidRDefault="007D01CC" w:rsidP="007D01CC">
      <w:pPr>
        <w:spacing w:after="0" w:line="240" w:lineRule="auto"/>
        <w:ind w:left="3240" w:firstLine="360"/>
        <w:contextualSpacing/>
        <w:rPr>
          <w:rFonts w:ascii="Times New Roman" w:eastAsia="Calibri" w:hAnsi="Times New Roman" w:cs="Times New Roman"/>
        </w:rPr>
      </w:pPr>
      <w:r w:rsidRPr="007D01CC">
        <w:rPr>
          <w:rFonts w:ascii="Times New Roman" w:eastAsia="Calibri" w:hAnsi="Times New Roman" w:cs="Times New Roman"/>
        </w:rPr>
        <w:t>Max Herman, Sociology/Anthropology – CAS (3)</w:t>
      </w:r>
    </w:p>
    <w:p w:rsidR="007D01CC" w:rsidRDefault="007D01CC" w:rsidP="007D01CC">
      <w:pPr>
        <w:spacing w:after="0" w:line="240" w:lineRule="auto"/>
        <w:ind w:left="2880" w:firstLine="720"/>
        <w:contextualSpacing/>
        <w:rPr>
          <w:rFonts w:ascii="Times New Roman" w:eastAsia="Calibri" w:hAnsi="Times New Roman" w:cs="Times New Roman"/>
        </w:rPr>
      </w:pPr>
      <w:r w:rsidRPr="007D01CC">
        <w:rPr>
          <w:rFonts w:ascii="Times New Roman" w:eastAsia="Calibri" w:hAnsi="Times New Roman" w:cs="Times New Roman"/>
        </w:rPr>
        <w:t>Claudia Gomez, Student Rep.</w:t>
      </w:r>
      <w:r w:rsidR="00DB4963" w:rsidRPr="00301EEA">
        <w:rPr>
          <w:rFonts w:ascii="Times New Roman" w:eastAsia="Calibri" w:hAnsi="Times New Roman" w:cs="Times New Roman"/>
        </w:rPr>
        <w:tab/>
      </w:r>
    </w:p>
    <w:p w:rsidR="007D01CC" w:rsidRPr="007D01CC" w:rsidRDefault="00DB4963" w:rsidP="007D01CC">
      <w:pPr>
        <w:spacing w:after="0" w:line="240" w:lineRule="auto"/>
        <w:ind w:left="720" w:firstLine="720"/>
        <w:contextualSpacing/>
        <w:rPr>
          <w:rFonts w:ascii="Times New Roman" w:eastAsia="Calibri" w:hAnsi="Times New Roman" w:cs="Times New Roman"/>
        </w:rPr>
      </w:pPr>
      <w:r w:rsidRPr="00301EEA">
        <w:rPr>
          <w:rFonts w:ascii="Times New Roman" w:eastAsia="Calibri" w:hAnsi="Times New Roman" w:cs="Times New Roman"/>
        </w:rPr>
        <w:t>Elected:</w:t>
      </w:r>
      <w:r w:rsidRPr="00301EEA">
        <w:rPr>
          <w:rFonts w:ascii="Times New Roman" w:eastAsia="Calibri" w:hAnsi="Times New Roman" w:cs="Times New Roman"/>
        </w:rPr>
        <w:tab/>
      </w:r>
      <w:r w:rsidRPr="00301EEA">
        <w:rPr>
          <w:rFonts w:ascii="Times New Roman" w:eastAsia="Calibri" w:hAnsi="Times New Roman" w:cs="Times New Roman"/>
        </w:rPr>
        <w:tab/>
      </w:r>
      <w:r w:rsidR="007D01CC" w:rsidRPr="007D01CC">
        <w:rPr>
          <w:rFonts w:ascii="Times New Roman" w:eastAsia="Calibri" w:hAnsi="Times New Roman" w:cs="Times New Roman"/>
        </w:rPr>
        <w:t>D</w:t>
      </w:r>
      <w:r w:rsidR="003E470A">
        <w:rPr>
          <w:rFonts w:ascii="Times New Roman" w:eastAsia="Calibri" w:hAnsi="Times New Roman" w:cs="Times New Roman"/>
        </w:rPr>
        <w:t>ebananda</w:t>
      </w:r>
      <w:r w:rsidR="007D01CC" w:rsidRPr="007D01CC">
        <w:rPr>
          <w:rFonts w:ascii="Times New Roman" w:eastAsia="Calibri" w:hAnsi="Times New Roman" w:cs="Times New Roman"/>
        </w:rPr>
        <w:t xml:space="preserve"> Chakraborty</w:t>
      </w:r>
      <w:r w:rsidR="003E470A">
        <w:rPr>
          <w:rFonts w:ascii="Times New Roman" w:eastAsia="Calibri" w:hAnsi="Times New Roman" w:cs="Times New Roman"/>
        </w:rPr>
        <w:t>, Mathematics</w:t>
      </w:r>
      <w:r w:rsidR="007D01CC" w:rsidRPr="007D01CC">
        <w:rPr>
          <w:rFonts w:ascii="Times New Roman" w:eastAsia="Calibri" w:hAnsi="Times New Roman" w:cs="Times New Roman"/>
        </w:rPr>
        <w:t xml:space="preserve"> – CAS</w:t>
      </w:r>
    </w:p>
    <w:p w:rsidR="00DB4963" w:rsidRPr="00301EEA" w:rsidRDefault="007D01CC" w:rsidP="007D01CC">
      <w:pPr>
        <w:spacing w:after="0" w:line="240" w:lineRule="auto"/>
        <w:ind w:left="2880" w:firstLine="720"/>
        <w:contextualSpacing/>
        <w:rPr>
          <w:rFonts w:ascii="Times New Roman" w:eastAsia="Calibri" w:hAnsi="Times New Roman" w:cs="Times New Roman"/>
        </w:rPr>
      </w:pPr>
      <w:r w:rsidRPr="007D01CC">
        <w:rPr>
          <w:rFonts w:ascii="Times New Roman" w:eastAsia="Calibri" w:hAnsi="Times New Roman" w:cs="Times New Roman"/>
        </w:rPr>
        <w:t>EunSu Lee</w:t>
      </w:r>
      <w:r w:rsidR="003E470A">
        <w:rPr>
          <w:rFonts w:ascii="Times New Roman" w:eastAsia="Calibri" w:hAnsi="Times New Roman" w:cs="Times New Roman"/>
        </w:rPr>
        <w:t>, Management</w:t>
      </w:r>
      <w:r w:rsidRPr="007D01CC">
        <w:rPr>
          <w:rFonts w:ascii="Times New Roman" w:eastAsia="Calibri" w:hAnsi="Times New Roman" w:cs="Times New Roman"/>
        </w:rPr>
        <w:t xml:space="preserve"> - SOB</w:t>
      </w:r>
    </w:p>
    <w:p w:rsidR="00DB4963" w:rsidRPr="00301EEA" w:rsidRDefault="00DB4963" w:rsidP="00DB4963">
      <w:pPr>
        <w:spacing w:after="0" w:line="240" w:lineRule="auto"/>
        <w:ind w:left="1080"/>
        <w:contextualSpacing/>
        <w:rPr>
          <w:rFonts w:ascii="Times New Roman" w:eastAsia="Calibri" w:hAnsi="Times New Roman" w:cs="Times New Roman"/>
        </w:rPr>
      </w:pPr>
    </w:p>
    <w:p w:rsidR="00DB4963" w:rsidRPr="00301EEA" w:rsidRDefault="00DB4963" w:rsidP="00DB4963">
      <w:pPr>
        <w:pStyle w:val="ListParagraph"/>
        <w:numPr>
          <w:ilvl w:val="0"/>
          <w:numId w:val="44"/>
        </w:numPr>
        <w:rPr>
          <w:rFonts w:ascii="Times New Roman" w:hAnsi="Times New Roman"/>
          <w:sz w:val="22"/>
          <w:szCs w:val="22"/>
        </w:rPr>
      </w:pPr>
      <w:r w:rsidRPr="00301EEA">
        <w:rPr>
          <w:rFonts w:ascii="Times New Roman" w:hAnsi="Times New Roman"/>
          <w:b/>
          <w:sz w:val="22"/>
          <w:szCs w:val="22"/>
          <w:u w:val="single"/>
        </w:rPr>
        <w:lastRenderedPageBreak/>
        <w:t>Curriculum and Instruction Committee:</w:t>
      </w:r>
      <w:r w:rsidRPr="00301EEA">
        <w:rPr>
          <w:rFonts w:ascii="Times New Roman" w:hAnsi="Times New Roman"/>
          <w:sz w:val="22"/>
          <w:szCs w:val="22"/>
        </w:rPr>
        <w:t xml:space="preserve"> (6 members; each College/School must have a representative)</w:t>
      </w:r>
    </w:p>
    <w:p w:rsidR="007D01CC" w:rsidRPr="007D01CC" w:rsidRDefault="00DB4963" w:rsidP="007D01CC">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Outgoing Members:</w:t>
      </w:r>
      <w:r w:rsidRPr="00301EEA">
        <w:rPr>
          <w:rFonts w:ascii="Times New Roman" w:eastAsia="Calibri" w:hAnsi="Times New Roman" w:cs="Times New Roman"/>
        </w:rPr>
        <w:tab/>
      </w:r>
      <w:r w:rsidR="007D01CC" w:rsidRPr="007D01CC">
        <w:rPr>
          <w:rFonts w:ascii="Times New Roman" w:eastAsia="Calibri" w:hAnsi="Times New Roman" w:cs="Times New Roman"/>
        </w:rPr>
        <w:t>Erin O’Neill, Health Sciences – COE (4)</w:t>
      </w:r>
    </w:p>
    <w:p w:rsidR="007D01CC" w:rsidRPr="007D01CC" w:rsidRDefault="007D01CC" w:rsidP="007D01CC">
      <w:pPr>
        <w:spacing w:after="0" w:line="240" w:lineRule="auto"/>
        <w:ind w:left="1080"/>
        <w:contextualSpacing/>
        <w:rPr>
          <w:rFonts w:ascii="Times New Roman" w:eastAsia="Calibri" w:hAnsi="Times New Roman" w:cs="Times New Roman"/>
        </w:rPr>
      </w:pPr>
      <w:r w:rsidRPr="007D01CC">
        <w:rPr>
          <w:rFonts w:ascii="Times New Roman" w:eastAsia="Calibri" w:hAnsi="Times New Roman" w:cs="Times New Roman"/>
        </w:rPr>
        <w:t xml:space="preserve"> </w:t>
      </w:r>
      <w:r>
        <w:rPr>
          <w:rFonts w:ascii="Times New Roman" w:eastAsia="Calibri" w:hAnsi="Times New Roman" w:cs="Times New Roman"/>
        </w:rPr>
        <w:tab/>
      </w:r>
      <w:r w:rsidRPr="007D01CC">
        <w:rPr>
          <w:rFonts w:ascii="Times New Roman" w:eastAsia="Calibri" w:hAnsi="Times New Roman" w:cs="Times New Roman"/>
        </w:rPr>
        <w:t>(years served)</w:t>
      </w:r>
      <w:r w:rsidRPr="007D01CC">
        <w:rPr>
          <w:rFonts w:ascii="Times New Roman" w:eastAsia="Calibri" w:hAnsi="Times New Roman" w:cs="Times New Roman"/>
        </w:rPr>
        <w:tab/>
      </w:r>
      <w:r w:rsidRPr="007D01CC">
        <w:rPr>
          <w:rFonts w:ascii="Times New Roman" w:eastAsia="Calibri" w:hAnsi="Times New Roman" w:cs="Times New Roman"/>
        </w:rPr>
        <w:tab/>
        <w:t>Michelle Rosen, Literacy Education – COE (2)*</w:t>
      </w:r>
    </w:p>
    <w:p w:rsidR="00DB4963" w:rsidRPr="00301EEA" w:rsidRDefault="007D01CC" w:rsidP="007D01CC">
      <w:pPr>
        <w:spacing w:after="0" w:line="240" w:lineRule="auto"/>
        <w:ind w:left="1080"/>
        <w:contextualSpacing/>
        <w:rPr>
          <w:rFonts w:ascii="Times New Roman" w:eastAsia="Calibri" w:hAnsi="Times New Roman" w:cs="Times New Roman"/>
        </w:rPr>
      </w:pPr>
      <w:r w:rsidRPr="007D01CC">
        <w:rPr>
          <w:rFonts w:ascii="Times New Roman" w:eastAsia="Calibri" w:hAnsi="Times New Roman" w:cs="Times New Roman"/>
        </w:rPr>
        <w:tab/>
      </w:r>
      <w:r w:rsidRPr="007D01CC">
        <w:rPr>
          <w:rFonts w:ascii="Times New Roman" w:eastAsia="Calibri" w:hAnsi="Times New Roman" w:cs="Times New Roman"/>
        </w:rPr>
        <w:tab/>
      </w:r>
      <w:r w:rsidRPr="007D01CC">
        <w:rPr>
          <w:rFonts w:ascii="Times New Roman" w:eastAsia="Calibri" w:hAnsi="Times New Roman" w:cs="Times New Roman"/>
        </w:rPr>
        <w:tab/>
      </w:r>
      <w:r>
        <w:rPr>
          <w:rFonts w:ascii="Times New Roman" w:eastAsia="Calibri" w:hAnsi="Times New Roman" w:cs="Times New Roman"/>
        </w:rPr>
        <w:tab/>
      </w:r>
      <w:r w:rsidRPr="007D01CC">
        <w:rPr>
          <w:rFonts w:ascii="Times New Roman" w:eastAsia="Calibri" w:hAnsi="Times New Roman" w:cs="Times New Roman"/>
        </w:rPr>
        <w:t>Wanda Rutledge, Management – SOB (2)*</w:t>
      </w:r>
    </w:p>
    <w:p w:rsidR="007D01CC" w:rsidRPr="007D01CC" w:rsidRDefault="00DB4963" w:rsidP="007D01CC">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Remaining Members:   </w:t>
      </w:r>
      <w:r w:rsidRPr="00301EEA">
        <w:rPr>
          <w:rFonts w:ascii="Times New Roman" w:eastAsia="Calibri" w:hAnsi="Times New Roman" w:cs="Times New Roman"/>
        </w:rPr>
        <w:tab/>
      </w:r>
      <w:r w:rsidR="007D01CC" w:rsidRPr="007D01CC">
        <w:rPr>
          <w:rFonts w:ascii="Times New Roman" w:eastAsia="Calibri" w:hAnsi="Times New Roman" w:cs="Times New Roman"/>
        </w:rPr>
        <w:t>Cindy Arrigo, Biology – CAS (1)</w:t>
      </w:r>
    </w:p>
    <w:p w:rsidR="007D01CC" w:rsidRPr="007D01CC" w:rsidRDefault="007D01CC" w:rsidP="007D01CC">
      <w:pPr>
        <w:spacing w:after="0" w:line="240" w:lineRule="auto"/>
        <w:ind w:left="1080"/>
        <w:contextualSpacing/>
        <w:rPr>
          <w:rFonts w:ascii="Times New Roman" w:eastAsia="Calibri" w:hAnsi="Times New Roman" w:cs="Times New Roman"/>
        </w:rPr>
      </w:pPr>
      <w:r w:rsidRPr="007D01CC">
        <w:rPr>
          <w:rFonts w:ascii="Times New Roman" w:eastAsia="Calibri" w:hAnsi="Times New Roman" w:cs="Times New Roman"/>
        </w:rPr>
        <w:tab/>
      </w:r>
      <w:r w:rsidRPr="007D01CC">
        <w:rPr>
          <w:rFonts w:ascii="Times New Roman" w:eastAsia="Calibri" w:hAnsi="Times New Roman" w:cs="Times New Roman"/>
        </w:rPr>
        <w:tab/>
      </w:r>
      <w:r w:rsidRPr="007D01CC">
        <w:rPr>
          <w:rFonts w:ascii="Times New Roman" w:eastAsia="Calibri" w:hAnsi="Times New Roman" w:cs="Times New Roman"/>
        </w:rPr>
        <w:tab/>
      </w:r>
      <w:r>
        <w:rPr>
          <w:rFonts w:ascii="Times New Roman" w:eastAsia="Calibri" w:hAnsi="Times New Roman" w:cs="Times New Roman"/>
        </w:rPr>
        <w:tab/>
      </w:r>
      <w:r w:rsidRPr="007D01CC">
        <w:rPr>
          <w:rFonts w:ascii="Times New Roman" w:eastAsia="Calibri" w:hAnsi="Times New Roman" w:cs="Times New Roman"/>
        </w:rPr>
        <w:t>Adrian Martin, Elementary/Secondary Ed. – COE (1)</w:t>
      </w:r>
    </w:p>
    <w:p w:rsidR="007D01CC" w:rsidRDefault="007D01CC" w:rsidP="007D01CC">
      <w:pPr>
        <w:spacing w:after="0" w:line="240" w:lineRule="auto"/>
        <w:ind w:left="1080"/>
        <w:contextualSpacing/>
        <w:rPr>
          <w:rFonts w:ascii="Times New Roman" w:eastAsia="Calibri" w:hAnsi="Times New Roman" w:cs="Times New Roman"/>
        </w:rPr>
      </w:pPr>
      <w:r w:rsidRPr="007D01CC">
        <w:rPr>
          <w:rFonts w:ascii="Times New Roman" w:eastAsia="Calibri" w:hAnsi="Times New Roman" w:cs="Times New Roman"/>
        </w:rPr>
        <w:tab/>
      </w:r>
      <w:r w:rsidRPr="007D01CC">
        <w:rPr>
          <w:rFonts w:ascii="Times New Roman" w:eastAsia="Calibri" w:hAnsi="Times New Roman" w:cs="Times New Roman"/>
        </w:rPr>
        <w:tab/>
      </w:r>
      <w:r w:rsidRPr="007D01CC">
        <w:rPr>
          <w:rFonts w:ascii="Times New Roman" w:eastAsia="Calibri" w:hAnsi="Times New Roman" w:cs="Times New Roman"/>
        </w:rPr>
        <w:tab/>
      </w:r>
      <w:r>
        <w:rPr>
          <w:rFonts w:ascii="Times New Roman" w:eastAsia="Calibri" w:hAnsi="Times New Roman" w:cs="Times New Roman"/>
        </w:rPr>
        <w:tab/>
      </w:r>
      <w:r w:rsidRPr="007D01CC">
        <w:rPr>
          <w:rFonts w:ascii="Times New Roman" w:eastAsia="Calibri" w:hAnsi="Times New Roman" w:cs="Times New Roman"/>
        </w:rPr>
        <w:t>Kennedy Affirm, Student Rep.</w:t>
      </w:r>
    </w:p>
    <w:p w:rsidR="003E470A" w:rsidRPr="00301EEA" w:rsidRDefault="003E470A" w:rsidP="003E470A">
      <w:pPr>
        <w:spacing w:after="0" w:line="240" w:lineRule="auto"/>
        <w:ind w:left="720" w:firstLine="720"/>
        <w:contextualSpacing/>
        <w:rPr>
          <w:rFonts w:ascii="Times New Roman" w:eastAsia="Calibri" w:hAnsi="Times New Roman" w:cs="Times New Roman"/>
        </w:rPr>
      </w:pPr>
      <w:r>
        <w:rPr>
          <w:rFonts w:ascii="Times New Roman" w:eastAsia="Calibri" w:hAnsi="Times New Roman" w:cs="Times New Roman"/>
        </w:rPr>
        <w:t>El</w:t>
      </w:r>
      <w:r w:rsidR="00DB4963" w:rsidRPr="00301EEA">
        <w:rPr>
          <w:rFonts w:ascii="Times New Roman" w:eastAsia="Calibri" w:hAnsi="Times New Roman" w:cs="Times New Roman"/>
        </w:rPr>
        <w:t xml:space="preserve">ected: </w:t>
      </w:r>
      <w:r w:rsidR="00DB4963" w:rsidRPr="00301EEA">
        <w:rPr>
          <w:rFonts w:ascii="Times New Roman" w:eastAsia="Calibri" w:hAnsi="Times New Roman" w:cs="Times New Roman"/>
        </w:rPr>
        <w:tab/>
      </w:r>
      <w:r w:rsidR="00DB4963" w:rsidRPr="00301EEA">
        <w:rPr>
          <w:rFonts w:ascii="Times New Roman" w:eastAsia="Calibri" w:hAnsi="Times New Roman" w:cs="Times New Roman"/>
        </w:rPr>
        <w:tab/>
      </w:r>
      <w:r w:rsidRPr="007D01CC">
        <w:rPr>
          <w:rFonts w:ascii="Times New Roman" w:eastAsia="Calibri" w:hAnsi="Times New Roman" w:cs="Times New Roman"/>
        </w:rPr>
        <w:t>E</w:t>
      </w:r>
      <w:r>
        <w:rPr>
          <w:rFonts w:ascii="Times New Roman" w:eastAsia="Calibri" w:hAnsi="Times New Roman" w:cs="Times New Roman"/>
        </w:rPr>
        <w:t>lizabeth</w:t>
      </w:r>
      <w:r w:rsidRPr="007D01CC">
        <w:rPr>
          <w:rFonts w:ascii="Times New Roman" w:eastAsia="Calibri" w:hAnsi="Times New Roman" w:cs="Times New Roman"/>
        </w:rPr>
        <w:t xml:space="preserve"> Galetz</w:t>
      </w:r>
      <w:r>
        <w:rPr>
          <w:rFonts w:ascii="Times New Roman" w:eastAsia="Calibri" w:hAnsi="Times New Roman" w:cs="Times New Roman"/>
        </w:rPr>
        <w:t>, Nursing</w:t>
      </w:r>
      <w:r w:rsidRPr="007D01CC">
        <w:rPr>
          <w:rFonts w:ascii="Times New Roman" w:eastAsia="Calibri" w:hAnsi="Times New Roman" w:cs="Times New Roman"/>
        </w:rPr>
        <w:t xml:space="preserve"> – CPS</w:t>
      </w:r>
    </w:p>
    <w:p w:rsidR="007D01CC" w:rsidRPr="007D01CC" w:rsidRDefault="007D01CC" w:rsidP="003E470A">
      <w:pPr>
        <w:spacing w:after="0" w:line="240" w:lineRule="auto"/>
        <w:ind w:left="2880" w:firstLine="720"/>
        <w:contextualSpacing/>
        <w:rPr>
          <w:rFonts w:ascii="Times New Roman" w:eastAsia="Calibri" w:hAnsi="Times New Roman" w:cs="Times New Roman"/>
        </w:rPr>
      </w:pPr>
      <w:r w:rsidRPr="007D01CC">
        <w:rPr>
          <w:rFonts w:ascii="Times New Roman" w:eastAsia="Calibri" w:hAnsi="Times New Roman" w:cs="Times New Roman"/>
        </w:rPr>
        <w:t>M</w:t>
      </w:r>
      <w:r w:rsidR="003E470A">
        <w:rPr>
          <w:rFonts w:ascii="Times New Roman" w:eastAsia="Calibri" w:hAnsi="Times New Roman" w:cs="Times New Roman"/>
        </w:rPr>
        <w:t>ichelle</w:t>
      </w:r>
      <w:r w:rsidRPr="007D01CC">
        <w:rPr>
          <w:rFonts w:ascii="Times New Roman" w:eastAsia="Calibri" w:hAnsi="Times New Roman" w:cs="Times New Roman"/>
        </w:rPr>
        <w:t xml:space="preserve"> Rosen</w:t>
      </w:r>
      <w:r w:rsidR="003E470A">
        <w:rPr>
          <w:rFonts w:ascii="Times New Roman" w:eastAsia="Calibri" w:hAnsi="Times New Roman" w:cs="Times New Roman"/>
        </w:rPr>
        <w:t>, Literacy Education</w:t>
      </w:r>
      <w:r w:rsidRPr="007D01CC">
        <w:rPr>
          <w:rFonts w:ascii="Times New Roman" w:eastAsia="Calibri" w:hAnsi="Times New Roman" w:cs="Times New Roman"/>
        </w:rPr>
        <w:t xml:space="preserve"> – COE</w:t>
      </w:r>
    </w:p>
    <w:p w:rsidR="007D01CC" w:rsidRPr="007D01CC" w:rsidRDefault="007D01CC" w:rsidP="007D01CC">
      <w:pPr>
        <w:spacing w:after="0" w:line="240" w:lineRule="auto"/>
        <w:ind w:left="3240" w:firstLine="360"/>
        <w:contextualSpacing/>
        <w:rPr>
          <w:rFonts w:ascii="Times New Roman" w:eastAsia="Calibri" w:hAnsi="Times New Roman" w:cs="Times New Roman"/>
        </w:rPr>
      </w:pPr>
      <w:r w:rsidRPr="007D01CC">
        <w:rPr>
          <w:rFonts w:ascii="Times New Roman" w:eastAsia="Calibri" w:hAnsi="Times New Roman" w:cs="Times New Roman"/>
        </w:rPr>
        <w:t>W</w:t>
      </w:r>
      <w:r w:rsidR="003E470A">
        <w:rPr>
          <w:rFonts w:ascii="Times New Roman" w:eastAsia="Calibri" w:hAnsi="Times New Roman" w:cs="Times New Roman"/>
        </w:rPr>
        <w:t>anda</w:t>
      </w:r>
      <w:r w:rsidRPr="007D01CC">
        <w:rPr>
          <w:rFonts w:ascii="Times New Roman" w:eastAsia="Calibri" w:hAnsi="Times New Roman" w:cs="Times New Roman"/>
        </w:rPr>
        <w:t xml:space="preserve"> Rutledge</w:t>
      </w:r>
      <w:r w:rsidR="003E470A">
        <w:rPr>
          <w:rFonts w:ascii="Times New Roman" w:eastAsia="Calibri" w:hAnsi="Times New Roman" w:cs="Times New Roman"/>
        </w:rPr>
        <w:t>, Management</w:t>
      </w:r>
      <w:r w:rsidRPr="007D01CC">
        <w:rPr>
          <w:rFonts w:ascii="Times New Roman" w:eastAsia="Calibri" w:hAnsi="Times New Roman" w:cs="Times New Roman"/>
        </w:rPr>
        <w:t xml:space="preserve"> – SOB</w:t>
      </w:r>
    </w:p>
    <w:p w:rsidR="00DB4963" w:rsidRDefault="00DB4963" w:rsidP="00DB4963">
      <w:pPr>
        <w:spacing w:after="0" w:line="240" w:lineRule="auto"/>
        <w:ind w:left="1080"/>
        <w:contextualSpacing/>
        <w:rPr>
          <w:rFonts w:ascii="Times New Roman" w:eastAsia="Calibri" w:hAnsi="Times New Roman" w:cs="Times New Roman"/>
        </w:rPr>
      </w:pPr>
    </w:p>
    <w:p w:rsidR="001F2730" w:rsidRDefault="001F2730" w:rsidP="00DB4963">
      <w:pPr>
        <w:spacing w:after="0" w:line="240" w:lineRule="auto"/>
        <w:ind w:left="1080"/>
        <w:contextualSpacing/>
        <w:rPr>
          <w:rFonts w:ascii="Times New Roman" w:eastAsia="Calibri" w:hAnsi="Times New Roman" w:cs="Times New Roman"/>
        </w:rPr>
      </w:pPr>
      <w:r w:rsidRPr="001F2730">
        <w:rPr>
          <w:rFonts w:ascii="Times New Roman" w:eastAsia="Calibri" w:hAnsi="Times New Roman" w:cs="Times New Roman"/>
          <w:b/>
          <w:u w:val="single"/>
        </w:rPr>
        <w:t>Motion</w:t>
      </w:r>
      <w:r>
        <w:rPr>
          <w:rFonts w:ascii="Times New Roman" w:eastAsia="Calibri" w:hAnsi="Times New Roman" w:cs="Times New Roman"/>
        </w:rPr>
        <w:t xml:space="preserve"> and Seconded to increase the time for all elections requiring a vote of more than one candidate from 45 seconds </w:t>
      </w:r>
      <w:r w:rsidR="009B3A9A">
        <w:rPr>
          <w:rFonts w:ascii="Times New Roman" w:eastAsia="Calibri" w:hAnsi="Times New Roman" w:cs="Times New Roman"/>
        </w:rPr>
        <w:t>to 60 seconds from this point f</w:t>
      </w:r>
      <w:r>
        <w:rPr>
          <w:rFonts w:ascii="Times New Roman" w:eastAsia="Calibri" w:hAnsi="Times New Roman" w:cs="Times New Roman"/>
        </w:rPr>
        <w:t>orward.</w:t>
      </w:r>
    </w:p>
    <w:p w:rsidR="001F2730" w:rsidRDefault="001F2730" w:rsidP="00DB4963">
      <w:pPr>
        <w:spacing w:after="0" w:line="240" w:lineRule="auto"/>
        <w:ind w:left="1080"/>
        <w:contextualSpacing/>
        <w:rPr>
          <w:rFonts w:ascii="Times New Roman" w:eastAsia="Calibri" w:hAnsi="Times New Roman" w:cs="Times New Roman"/>
        </w:rPr>
      </w:pPr>
      <w:r w:rsidRPr="001F2730">
        <w:rPr>
          <w:rFonts w:ascii="Times New Roman" w:eastAsia="Calibri" w:hAnsi="Times New Roman" w:cs="Times New Roman"/>
          <w:b/>
        </w:rPr>
        <w:t>Motion passed</w:t>
      </w:r>
      <w:r>
        <w:rPr>
          <w:rFonts w:ascii="Times New Roman" w:eastAsia="Calibri" w:hAnsi="Times New Roman" w:cs="Times New Roman"/>
        </w:rPr>
        <w:t>.</w:t>
      </w:r>
    </w:p>
    <w:p w:rsidR="001F2730" w:rsidRPr="00301EEA" w:rsidRDefault="001F2730" w:rsidP="00DB4963">
      <w:pPr>
        <w:spacing w:after="0" w:line="240" w:lineRule="auto"/>
        <w:ind w:left="1080"/>
        <w:contextualSpacing/>
        <w:rPr>
          <w:rFonts w:ascii="Times New Roman" w:eastAsia="Calibri" w:hAnsi="Times New Roman" w:cs="Times New Roman"/>
        </w:rPr>
      </w:pPr>
    </w:p>
    <w:p w:rsidR="00DB4963" w:rsidRPr="00301EEA" w:rsidRDefault="00DB4963" w:rsidP="00DB4963">
      <w:pPr>
        <w:pStyle w:val="ListParagraph"/>
        <w:numPr>
          <w:ilvl w:val="0"/>
          <w:numId w:val="44"/>
        </w:numPr>
        <w:rPr>
          <w:rFonts w:ascii="Times New Roman" w:hAnsi="Times New Roman"/>
          <w:b/>
          <w:sz w:val="22"/>
          <w:szCs w:val="22"/>
          <w:u w:val="single"/>
        </w:rPr>
      </w:pPr>
      <w:r w:rsidRPr="00301EEA">
        <w:rPr>
          <w:rFonts w:ascii="Times New Roman" w:hAnsi="Times New Roman"/>
          <w:b/>
          <w:sz w:val="22"/>
          <w:szCs w:val="22"/>
          <w:u w:val="single"/>
        </w:rPr>
        <w:t>Elections Committee</w:t>
      </w:r>
    </w:p>
    <w:p w:rsidR="007D01CC" w:rsidRPr="007D01CC" w:rsidRDefault="00DB4963" w:rsidP="007D01CC">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Outgoing Members:   </w:t>
      </w:r>
      <w:r w:rsidRPr="00301EEA">
        <w:rPr>
          <w:rFonts w:ascii="Times New Roman" w:eastAsia="Calibri" w:hAnsi="Times New Roman" w:cs="Times New Roman"/>
        </w:rPr>
        <w:tab/>
      </w:r>
      <w:r w:rsidR="007D01CC" w:rsidRPr="007D01CC">
        <w:rPr>
          <w:rFonts w:ascii="Times New Roman" w:eastAsia="Calibri" w:hAnsi="Times New Roman" w:cs="Times New Roman"/>
        </w:rPr>
        <w:t>Mince John, Mathematics – CAS (2)*</w:t>
      </w:r>
    </w:p>
    <w:p w:rsidR="007D01CC" w:rsidRPr="007D01CC" w:rsidRDefault="007D01CC" w:rsidP="007D01CC">
      <w:pPr>
        <w:spacing w:after="0" w:line="240" w:lineRule="auto"/>
        <w:ind w:left="1080" w:firstLine="360"/>
        <w:contextualSpacing/>
        <w:rPr>
          <w:rFonts w:ascii="Times New Roman" w:eastAsia="Calibri" w:hAnsi="Times New Roman" w:cs="Times New Roman"/>
        </w:rPr>
      </w:pPr>
      <w:r w:rsidRPr="007D01CC">
        <w:rPr>
          <w:rFonts w:ascii="Times New Roman" w:eastAsia="Calibri" w:hAnsi="Times New Roman" w:cs="Times New Roman"/>
        </w:rPr>
        <w:t>(years served)</w:t>
      </w:r>
      <w:r w:rsidRPr="007D01CC">
        <w:rPr>
          <w:rFonts w:ascii="Times New Roman" w:eastAsia="Calibri" w:hAnsi="Times New Roman" w:cs="Times New Roman"/>
        </w:rPr>
        <w:tab/>
      </w:r>
      <w:r w:rsidRPr="007D01CC">
        <w:rPr>
          <w:rFonts w:ascii="Times New Roman" w:eastAsia="Calibri" w:hAnsi="Times New Roman" w:cs="Times New Roman"/>
        </w:rPr>
        <w:tab/>
        <w:t>Amy Rady, Fitness, Exercise &amp; Sports – CPS (2)*</w:t>
      </w:r>
    </w:p>
    <w:p w:rsidR="007D01CC" w:rsidRPr="007D01CC" w:rsidRDefault="007D01CC" w:rsidP="007D01CC">
      <w:pPr>
        <w:spacing w:after="0" w:line="240" w:lineRule="auto"/>
        <w:ind w:left="1080"/>
        <w:contextualSpacing/>
        <w:rPr>
          <w:rFonts w:ascii="Times New Roman" w:eastAsia="Calibri" w:hAnsi="Times New Roman" w:cs="Times New Roman"/>
        </w:rPr>
      </w:pPr>
      <w:r w:rsidRPr="007D01CC">
        <w:rPr>
          <w:rFonts w:ascii="Times New Roman" w:eastAsia="Calibri" w:hAnsi="Times New Roman" w:cs="Times New Roman"/>
        </w:rPr>
        <w:tab/>
      </w:r>
      <w:r w:rsidRPr="007D01CC">
        <w:rPr>
          <w:rFonts w:ascii="Times New Roman" w:eastAsia="Calibri" w:hAnsi="Times New Roman" w:cs="Times New Roman"/>
        </w:rPr>
        <w:tab/>
      </w:r>
      <w:r w:rsidRPr="007D01CC">
        <w:rPr>
          <w:rFonts w:ascii="Times New Roman" w:eastAsia="Calibri" w:hAnsi="Times New Roman" w:cs="Times New Roman"/>
        </w:rPr>
        <w:tab/>
      </w:r>
      <w:r>
        <w:rPr>
          <w:rFonts w:ascii="Times New Roman" w:eastAsia="Calibri" w:hAnsi="Times New Roman" w:cs="Times New Roman"/>
        </w:rPr>
        <w:tab/>
      </w:r>
      <w:r w:rsidRPr="007D01CC">
        <w:rPr>
          <w:rFonts w:ascii="Times New Roman" w:eastAsia="Calibri" w:hAnsi="Times New Roman" w:cs="Times New Roman"/>
        </w:rPr>
        <w:t>Mingshan Zhang, Accounting – SOB (2)</w:t>
      </w:r>
    </w:p>
    <w:p w:rsidR="00DB4963" w:rsidRPr="00301EEA" w:rsidRDefault="007D01CC" w:rsidP="007D01CC">
      <w:pPr>
        <w:spacing w:after="0" w:line="240" w:lineRule="auto"/>
        <w:ind w:left="1080"/>
        <w:contextualSpacing/>
        <w:rPr>
          <w:rFonts w:ascii="Times New Roman" w:eastAsia="Calibri" w:hAnsi="Times New Roman" w:cs="Times New Roman"/>
        </w:rPr>
      </w:pPr>
      <w:r w:rsidRPr="007D01CC">
        <w:rPr>
          <w:rFonts w:ascii="Times New Roman" w:eastAsia="Calibri" w:hAnsi="Times New Roman" w:cs="Times New Roman"/>
        </w:rPr>
        <w:tab/>
      </w:r>
      <w:r w:rsidRPr="007D01CC">
        <w:rPr>
          <w:rFonts w:ascii="Times New Roman" w:eastAsia="Calibri" w:hAnsi="Times New Roman" w:cs="Times New Roman"/>
        </w:rPr>
        <w:tab/>
      </w:r>
      <w:r w:rsidRPr="007D01CC">
        <w:rPr>
          <w:rFonts w:ascii="Times New Roman" w:eastAsia="Calibri" w:hAnsi="Times New Roman" w:cs="Times New Roman"/>
        </w:rPr>
        <w:tab/>
      </w:r>
      <w:r>
        <w:rPr>
          <w:rFonts w:ascii="Times New Roman" w:eastAsia="Calibri" w:hAnsi="Times New Roman" w:cs="Times New Roman"/>
        </w:rPr>
        <w:tab/>
      </w:r>
      <w:r w:rsidRPr="007D01CC">
        <w:rPr>
          <w:rFonts w:ascii="Times New Roman" w:eastAsia="Calibri" w:hAnsi="Times New Roman" w:cs="Times New Roman"/>
        </w:rPr>
        <w:t>Andrea Giraldo, Student Rep.</w:t>
      </w:r>
      <w:r w:rsidR="00DB4963" w:rsidRPr="00301EEA">
        <w:rPr>
          <w:rFonts w:ascii="Times New Roman" w:eastAsia="Calibri" w:hAnsi="Times New Roman" w:cs="Times New Roman"/>
        </w:rPr>
        <w:t>        </w:t>
      </w:r>
      <w:r w:rsidR="00DB4963" w:rsidRPr="00301EEA">
        <w:rPr>
          <w:rFonts w:ascii="Times New Roman" w:eastAsia="Calibri" w:hAnsi="Times New Roman" w:cs="Times New Roman"/>
        </w:rPr>
        <w:tab/>
        <w:t xml:space="preserve">                                   </w:t>
      </w:r>
    </w:p>
    <w:p w:rsidR="00DB4963" w:rsidRPr="00301EEA" w:rsidRDefault="00DB4963" w:rsidP="007D01CC">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Remaining Members:  </w:t>
      </w:r>
      <w:r w:rsidRPr="00301EEA">
        <w:rPr>
          <w:rFonts w:ascii="Times New Roman" w:eastAsia="Calibri" w:hAnsi="Times New Roman" w:cs="Times New Roman"/>
        </w:rPr>
        <w:tab/>
      </w:r>
      <w:r w:rsidR="007D01CC" w:rsidRPr="007D01CC">
        <w:rPr>
          <w:rFonts w:ascii="Times New Roman" w:eastAsia="Calibri" w:hAnsi="Times New Roman" w:cs="Times New Roman"/>
        </w:rPr>
        <w:t>Christopher Carnahan, Educational Technology – COE (3)</w:t>
      </w:r>
    </w:p>
    <w:p w:rsidR="003E470A" w:rsidRPr="00301EEA" w:rsidRDefault="003E470A" w:rsidP="003E470A">
      <w:pPr>
        <w:spacing w:after="0" w:line="240" w:lineRule="auto"/>
        <w:contextualSpacing/>
        <w:rPr>
          <w:rFonts w:ascii="Times New Roman" w:eastAsia="Calibri" w:hAnsi="Times New Roman" w:cs="Times New Roman"/>
        </w:rPr>
      </w:pPr>
      <w:r>
        <w:rPr>
          <w:rFonts w:ascii="Times New Roman" w:eastAsia="Calibri" w:hAnsi="Times New Roman" w:cs="Times New Roman"/>
        </w:rPr>
        <w:tab/>
      </w:r>
      <w:r w:rsidR="00DB4963" w:rsidRPr="00301EEA">
        <w:rPr>
          <w:rFonts w:ascii="Times New Roman" w:eastAsia="Calibri" w:hAnsi="Times New Roman" w:cs="Times New Roman"/>
        </w:rPr>
        <w:tab/>
        <w:t>Elected:</w:t>
      </w:r>
      <w:r w:rsidR="00DB4963" w:rsidRPr="00301EEA">
        <w:rPr>
          <w:rFonts w:ascii="Times New Roman" w:eastAsia="Calibri" w:hAnsi="Times New Roman" w:cs="Times New Roman"/>
        </w:rPr>
        <w:tab/>
      </w:r>
      <w:r w:rsidR="00DB4963" w:rsidRPr="00301EEA">
        <w:rPr>
          <w:rFonts w:ascii="Times New Roman" w:eastAsia="Calibri" w:hAnsi="Times New Roman" w:cs="Times New Roman"/>
        </w:rPr>
        <w:tab/>
      </w:r>
      <w:r w:rsidRPr="007D01CC">
        <w:rPr>
          <w:rFonts w:ascii="Times New Roman" w:eastAsia="Calibri" w:hAnsi="Times New Roman" w:cs="Times New Roman"/>
        </w:rPr>
        <w:t>B</w:t>
      </w:r>
      <w:r>
        <w:rPr>
          <w:rFonts w:ascii="Times New Roman" w:eastAsia="Calibri" w:hAnsi="Times New Roman" w:cs="Times New Roman"/>
        </w:rPr>
        <w:t>asanti</w:t>
      </w:r>
      <w:r w:rsidRPr="007D01CC">
        <w:rPr>
          <w:rFonts w:ascii="Times New Roman" w:eastAsia="Calibri" w:hAnsi="Times New Roman" w:cs="Times New Roman"/>
        </w:rPr>
        <w:t xml:space="preserve"> Chakraborty</w:t>
      </w:r>
      <w:r>
        <w:rPr>
          <w:rFonts w:ascii="Times New Roman" w:eastAsia="Calibri" w:hAnsi="Times New Roman" w:cs="Times New Roman"/>
        </w:rPr>
        <w:t>, Early Childhood Education</w:t>
      </w:r>
      <w:r w:rsidRPr="007D01CC">
        <w:rPr>
          <w:rFonts w:ascii="Times New Roman" w:eastAsia="Calibri" w:hAnsi="Times New Roman" w:cs="Times New Roman"/>
        </w:rPr>
        <w:t xml:space="preserve"> </w:t>
      </w:r>
      <w:r>
        <w:rPr>
          <w:rFonts w:ascii="Times New Roman" w:eastAsia="Calibri" w:hAnsi="Times New Roman" w:cs="Times New Roman"/>
        </w:rPr>
        <w:t xml:space="preserve">– </w:t>
      </w:r>
      <w:r w:rsidRPr="007D01CC">
        <w:rPr>
          <w:rFonts w:ascii="Times New Roman" w:eastAsia="Calibri" w:hAnsi="Times New Roman" w:cs="Times New Roman"/>
        </w:rPr>
        <w:t>COE</w:t>
      </w:r>
      <w:r>
        <w:rPr>
          <w:rFonts w:ascii="Times New Roman" w:eastAsia="Calibri" w:hAnsi="Times New Roman" w:cs="Times New Roman"/>
        </w:rPr>
        <w:t xml:space="preserve"> </w:t>
      </w:r>
    </w:p>
    <w:p w:rsidR="007D01CC" w:rsidRDefault="003E470A" w:rsidP="007D01CC">
      <w:pPr>
        <w:spacing w:after="0" w:line="240" w:lineRule="auto"/>
        <w:ind w:left="1080"/>
        <w:contextualSpacing/>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7D01CC">
        <w:rPr>
          <w:rFonts w:ascii="Times New Roman" w:eastAsia="Calibri" w:hAnsi="Times New Roman" w:cs="Times New Roman"/>
        </w:rPr>
        <w:t>M</w:t>
      </w:r>
      <w:r>
        <w:rPr>
          <w:rFonts w:ascii="Times New Roman" w:eastAsia="Calibri" w:hAnsi="Times New Roman" w:cs="Times New Roman"/>
        </w:rPr>
        <w:t>ary</w:t>
      </w:r>
      <w:r w:rsidRPr="007D01CC">
        <w:rPr>
          <w:rFonts w:ascii="Times New Roman" w:eastAsia="Calibri" w:hAnsi="Times New Roman" w:cs="Times New Roman"/>
        </w:rPr>
        <w:t xml:space="preserve"> Fortier</w:t>
      </w:r>
      <w:r>
        <w:rPr>
          <w:rFonts w:ascii="Times New Roman" w:eastAsia="Calibri" w:hAnsi="Times New Roman" w:cs="Times New Roman"/>
        </w:rPr>
        <w:t>, Nursing</w:t>
      </w:r>
      <w:r w:rsidRPr="007D01CC">
        <w:rPr>
          <w:rFonts w:ascii="Times New Roman" w:eastAsia="Calibri" w:hAnsi="Times New Roman" w:cs="Times New Roman"/>
        </w:rPr>
        <w:t xml:space="preserve"> – CPS</w:t>
      </w:r>
    </w:p>
    <w:p w:rsidR="003E470A" w:rsidRPr="007D01CC" w:rsidRDefault="003E470A" w:rsidP="003E470A">
      <w:pPr>
        <w:spacing w:after="0" w:line="240" w:lineRule="auto"/>
        <w:ind w:left="3240" w:firstLine="360"/>
        <w:contextualSpacing/>
        <w:rPr>
          <w:rFonts w:ascii="Times New Roman" w:eastAsia="Calibri" w:hAnsi="Times New Roman" w:cs="Times New Roman"/>
        </w:rPr>
      </w:pPr>
      <w:r w:rsidRPr="007D01CC">
        <w:rPr>
          <w:rFonts w:ascii="Times New Roman" w:eastAsia="Calibri" w:hAnsi="Times New Roman" w:cs="Times New Roman"/>
        </w:rPr>
        <w:t>M</w:t>
      </w:r>
      <w:r>
        <w:rPr>
          <w:rFonts w:ascii="Times New Roman" w:eastAsia="Calibri" w:hAnsi="Times New Roman" w:cs="Times New Roman"/>
        </w:rPr>
        <w:t>ingshan</w:t>
      </w:r>
      <w:r w:rsidRPr="007D01CC">
        <w:rPr>
          <w:rFonts w:ascii="Times New Roman" w:eastAsia="Calibri" w:hAnsi="Times New Roman" w:cs="Times New Roman"/>
        </w:rPr>
        <w:t xml:space="preserve"> Zhang</w:t>
      </w:r>
      <w:r>
        <w:rPr>
          <w:rFonts w:ascii="Times New Roman" w:eastAsia="Calibri" w:hAnsi="Times New Roman" w:cs="Times New Roman"/>
        </w:rPr>
        <w:t>, Accounting</w:t>
      </w:r>
      <w:r w:rsidRPr="007D01CC">
        <w:rPr>
          <w:rFonts w:ascii="Times New Roman" w:eastAsia="Calibri" w:hAnsi="Times New Roman" w:cs="Times New Roman"/>
        </w:rPr>
        <w:t xml:space="preserve"> – SOB</w:t>
      </w:r>
    </w:p>
    <w:p w:rsidR="007D01CC" w:rsidRPr="007D01CC" w:rsidRDefault="00F2041C" w:rsidP="00F2041C">
      <w:pPr>
        <w:spacing w:after="0" w:line="240" w:lineRule="auto"/>
        <w:ind w:left="2880" w:firstLine="720"/>
        <w:contextualSpacing/>
        <w:rPr>
          <w:rFonts w:ascii="Times New Roman" w:eastAsia="Calibri" w:hAnsi="Times New Roman" w:cs="Times New Roman"/>
        </w:rPr>
      </w:pPr>
      <w:r w:rsidRPr="00301EEA">
        <w:rPr>
          <w:rFonts w:ascii="Times New Roman" w:eastAsia="Calibri" w:hAnsi="Times New Roman" w:cs="Times New Roman"/>
        </w:rPr>
        <w:t>TBD, Student Rep.</w:t>
      </w:r>
    </w:p>
    <w:p w:rsidR="00DB4963" w:rsidRPr="00301EEA" w:rsidRDefault="00DB4963" w:rsidP="00DB4963">
      <w:pPr>
        <w:spacing w:after="0" w:line="240" w:lineRule="auto"/>
        <w:ind w:left="1080"/>
        <w:contextualSpacing/>
        <w:rPr>
          <w:rFonts w:ascii="Times New Roman" w:eastAsia="Calibri" w:hAnsi="Times New Roman" w:cs="Times New Roman"/>
        </w:rPr>
      </w:pPr>
    </w:p>
    <w:p w:rsidR="00DB4963" w:rsidRPr="00301EEA" w:rsidRDefault="00DB4963" w:rsidP="00DB4963">
      <w:pPr>
        <w:pStyle w:val="ListParagraph"/>
        <w:numPr>
          <w:ilvl w:val="0"/>
          <w:numId w:val="44"/>
        </w:numPr>
        <w:rPr>
          <w:rFonts w:ascii="Times New Roman" w:hAnsi="Times New Roman"/>
          <w:sz w:val="22"/>
          <w:szCs w:val="22"/>
        </w:rPr>
      </w:pPr>
      <w:r w:rsidRPr="00301EEA">
        <w:rPr>
          <w:rFonts w:ascii="Times New Roman" w:hAnsi="Times New Roman"/>
          <w:b/>
          <w:sz w:val="22"/>
          <w:szCs w:val="22"/>
          <w:u w:val="single"/>
        </w:rPr>
        <w:t>Faculty and Professional Staff Affairs Committee</w:t>
      </w:r>
      <w:r w:rsidRPr="00301EEA">
        <w:rPr>
          <w:rFonts w:ascii="Times New Roman" w:hAnsi="Times New Roman"/>
          <w:sz w:val="22"/>
          <w:szCs w:val="22"/>
        </w:rPr>
        <w:t xml:space="preserve"> (each College/School must have a representative)</w:t>
      </w:r>
    </w:p>
    <w:p w:rsidR="007D01CC" w:rsidRPr="007D01CC" w:rsidRDefault="00DB4963" w:rsidP="007D01CC">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Outgoing Members:  </w:t>
      </w:r>
      <w:r w:rsidRPr="00301EEA">
        <w:rPr>
          <w:rFonts w:ascii="Times New Roman" w:eastAsia="Calibri" w:hAnsi="Times New Roman" w:cs="Times New Roman"/>
        </w:rPr>
        <w:tab/>
      </w:r>
      <w:r w:rsidR="007D01CC" w:rsidRPr="007D01CC">
        <w:rPr>
          <w:rFonts w:ascii="Times New Roman" w:eastAsia="Calibri" w:hAnsi="Times New Roman" w:cs="Times New Roman"/>
        </w:rPr>
        <w:t>Natalia Coleman, Chairperson, Biology – CAS (2)*</w:t>
      </w:r>
    </w:p>
    <w:p w:rsidR="007D01CC" w:rsidRPr="007D01CC" w:rsidRDefault="007D01CC" w:rsidP="007D01CC">
      <w:pPr>
        <w:spacing w:after="0" w:line="240" w:lineRule="auto"/>
        <w:ind w:left="1080" w:firstLine="360"/>
        <w:contextualSpacing/>
        <w:rPr>
          <w:rFonts w:ascii="Times New Roman" w:eastAsia="Calibri" w:hAnsi="Times New Roman" w:cs="Times New Roman"/>
        </w:rPr>
      </w:pPr>
      <w:r w:rsidRPr="007D01CC">
        <w:rPr>
          <w:rFonts w:ascii="Times New Roman" w:eastAsia="Calibri" w:hAnsi="Times New Roman" w:cs="Times New Roman"/>
        </w:rPr>
        <w:t xml:space="preserve">(years served)               </w:t>
      </w:r>
      <w:r>
        <w:rPr>
          <w:rFonts w:ascii="Times New Roman" w:eastAsia="Calibri" w:hAnsi="Times New Roman" w:cs="Times New Roman"/>
        </w:rPr>
        <w:tab/>
      </w:r>
      <w:r w:rsidRPr="007D01CC">
        <w:rPr>
          <w:rFonts w:ascii="Times New Roman" w:eastAsia="Calibri" w:hAnsi="Times New Roman" w:cs="Times New Roman"/>
        </w:rPr>
        <w:t>John Donnellan, Management – SOB (2)*</w:t>
      </w:r>
    </w:p>
    <w:p w:rsidR="007D01CC" w:rsidRPr="007D01CC" w:rsidRDefault="007D01CC" w:rsidP="007D01CC">
      <w:pPr>
        <w:spacing w:after="0" w:line="240" w:lineRule="auto"/>
        <w:ind w:left="1080"/>
        <w:contextualSpacing/>
        <w:rPr>
          <w:rFonts w:ascii="Times New Roman" w:eastAsia="Calibri" w:hAnsi="Times New Roman" w:cs="Times New Roman"/>
        </w:rPr>
      </w:pPr>
      <w:r w:rsidRPr="007D01CC">
        <w:rPr>
          <w:rFonts w:ascii="Times New Roman" w:eastAsia="Calibri" w:hAnsi="Times New Roman" w:cs="Times New Roman"/>
        </w:rPr>
        <w:tab/>
      </w:r>
      <w:r w:rsidRPr="007D01CC">
        <w:rPr>
          <w:rFonts w:ascii="Times New Roman" w:eastAsia="Calibri" w:hAnsi="Times New Roman" w:cs="Times New Roman"/>
        </w:rPr>
        <w:tab/>
      </w:r>
      <w:r w:rsidRPr="007D01CC">
        <w:rPr>
          <w:rFonts w:ascii="Times New Roman" w:eastAsia="Calibri" w:hAnsi="Times New Roman" w:cs="Times New Roman"/>
        </w:rPr>
        <w:tab/>
      </w:r>
      <w:r>
        <w:rPr>
          <w:rFonts w:ascii="Times New Roman" w:eastAsia="Calibri" w:hAnsi="Times New Roman" w:cs="Times New Roman"/>
        </w:rPr>
        <w:tab/>
      </w:r>
      <w:r w:rsidRPr="007D01CC">
        <w:rPr>
          <w:rFonts w:ascii="Times New Roman" w:eastAsia="Calibri" w:hAnsi="Times New Roman" w:cs="Times New Roman"/>
        </w:rPr>
        <w:t>Muriel Rand, Early Childhood Education – COE (2)*</w:t>
      </w:r>
    </w:p>
    <w:p w:rsidR="00DB4963" w:rsidRPr="00301EEA" w:rsidRDefault="007D01CC" w:rsidP="007D01CC">
      <w:pPr>
        <w:spacing w:after="0" w:line="240" w:lineRule="auto"/>
        <w:ind w:left="1080"/>
        <w:contextualSpacing/>
        <w:rPr>
          <w:rFonts w:ascii="Times New Roman" w:eastAsia="Calibri" w:hAnsi="Times New Roman" w:cs="Times New Roman"/>
        </w:rPr>
      </w:pPr>
      <w:r w:rsidRPr="007D01CC">
        <w:rPr>
          <w:rFonts w:ascii="Times New Roman" w:eastAsia="Calibri" w:hAnsi="Times New Roman" w:cs="Times New Roman"/>
        </w:rPr>
        <w:tab/>
      </w:r>
      <w:r w:rsidRPr="007D01CC">
        <w:rPr>
          <w:rFonts w:ascii="Times New Roman" w:eastAsia="Calibri" w:hAnsi="Times New Roman" w:cs="Times New Roman"/>
        </w:rPr>
        <w:tab/>
      </w:r>
      <w:r w:rsidRPr="007D01CC">
        <w:rPr>
          <w:rFonts w:ascii="Times New Roman" w:eastAsia="Calibri" w:hAnsi="Times New Roman" w:cs="Times New Roman"/>
        </w:rPr>
        <w:tab/>
      </w:r>
      <w:r>
        <w:rPr>
          <w:rFonts w:ascii="Times New Roman" w:eastAsia="Calibri" w:hAnsi="Times New Roman" w:cs="Times New Roman"/>
        </w:rPr>
        <w:tab/>
      </w:r>
      <w:r w:rsidRPr="007D01CC">
        <w:rPr>
          <w:rFonts w:ascii="Times New Roman" w:eastAsia="Calibri" w:hAnsi="Times New Roman" w:cs="Times New Roman"/>
        </w:rPr>
        <w:t>Cellestine Mabeya, Student Rep.</w:t>
      </w:r>
      <w:r w:rsidR="00DB4963" w:rsidRPr="00301EEA">
        <w:rPr>
          <w:rFonts w:ascii="Times New Roman" w:eastAsia="Calibri" w:hAnsi="Times New Roman" w:cs="Times New Roman"/>
        </w:rPr>
        <w:tab/>
      </w:r>
      <w:r w:rsidR="00DB4963" w:rsidRPr="00301EEA">
        <w:rPr>
          <w:rFonts w:ascii="Times New Roman" w:eastAsia="Calibri" w:hAnsi="Times New Roman" w:cs="Times New Roman"/>
        </w:rPr>
        <w:tab/>
      </w:r>
      <w:r w:rsidR="00DB4963" w:rsidRPr="00301EEA">
        <w:rPr>
          <w:rFonts w:ascii="Times New Roman" w:eastAsia="Calibri" w:hAnsi="Times New Roman" w:cs="Times New Roman"/>
        </w:rPr>
        <w:tab/>
      </w:r>
    </w:p>
    <w:p w:rsidR="007D01CC" w:rsidRPr="007D01CC" w:rsidRDefault="00DB4963" w:rsidP="007D01CC">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Remaining Members:    </w:t>
      </w:r>
      <w:r w:rsidRPr="00301EEA">
        <w:rPr>
          <w:rFonts w:ascii="Times New Roman" w:eastAsia="Calibri" w:hAnsi="Times New Roman" w:cs="Times New Roman"/>
        </w:rPr>
        <w:tab/>
      </w:r>
      <w:r w:rsidR="007D01CC" w:rsidRPr="007D01CC">
        <w:rPr>
          <w:rFonts w:ascii="Times New Roman" w:eastAsia="Calibri" w:hAnsi="Times New Roman" w:cs="Times New Roman"/>
        </w:rPr>
        <w:t>Lee-Ann Halbert, Health Sciences – CPS (3)</w:t>
      </w:r>
    </w:p>
    <w:p w:rsidR="007D01CC" w:rsidRDefault="007D01CC" w:rsidP="007D01CC">
      <w:pPr>
        <w:spacing w:after="0" w:line="240" w:lineRule="auto"/>
        <w:ind w:left="1080"/>
        <w:contextualSpacing/>
        <w:rPr>
          <w:rFonts w:ascii="Times New Roman" w:eastAsia="Calibri" w:hAnsi="Times New Roman" w:cs="Times New Roman"/>
        </w:rPr>
      </w:pPr>
      <w:r w:rsidRPr="007D01CC">
        <w:rPr>
          <w:rFonts w:ascii="Times New Roman" w:eastAsia="Calibri" w:hAnsi="Times New Roman" w:cs="Times New Roman"/>
        </w:rPr>
        <w:tab/>
      </w:r>
      <w:r w:rsidRPr="007D01CC">
        <w:rPr>
          <w:rFonts w:ascii="Times New Roman" w:eastAsia="Calibri" w:hAnsi="Times New Roman" w:cs="Times New Roman"/>
        </w:rPr>
        <w:tab/>
      </w:r>
      <w:r w:rsidRPr="007D01CC">
        <w:rPr>
          <w:rFonts w:ascii="Times New Roman" w:eastAsia="Calibri" w:hAnsi="Times New Roman" w:cs="Times New Roman"/>
        </w:rPr>
        <w:tab/>
      </w:r>
      <w:r>
        <w:rPr>
          <w:rFonts w:ascii="Times New Roman" w:eastAsia="Calibri" w:hAnsi="Times New Roman" w:cs="Times New Roman"/>
        </w:rPr>
        <w:tab/>
      </w:r>
      <w:r w:rsidRPr="007D01CC">
        <w:rPr>
          <w:rFonts w:ascii="Times New Roman" w:eastAsia="Calibri" w:hAnsi="Times New Roman" w:cs="Times New Roman"/>
        </w:rPr>
        <w:t>Ira Thor, Athletic Communications – PS (3)</w:t>
      </w:r>
    </w:p>
    <w:p w:rsidR="003D1A32" w:rsidRDefault="00DB4963" w:rsidP="003D1A32">
      <w:pPr>
        <w:spacing w:after="0" w:line="240" w:lineRule="auto"/>
        <w:ind w:left="720" w:firstLine="720"/>
        <w:contextualSpacing/>
        <w:rPr>
          <w:rFonts w:ascii="Times New Roman" w:eastAsia="Calibri" w:hAnsi="Times New Roman" w:cs="Times New Roman"/>
        </w:rPr>
      </w:pPr>
      <w:r w:rsidRPr="00301EEA">
        <w:rPr>
          <w:rFonts w:ascii="Times New Roman" w:eastAsia="Calibri" w:hAnsi="Times New Roman" w:cs="Times New Roman"/>
        </w:rPr>
        <w:t>Elected:</w:t>
      </w:r>
      <w:r w:rsidRPr="00301EEA">
        <w:rPr>
          <w:rFonts w:ascii="Times New Roman" w:eastAsia="Calibri" w:hAnsi="Times New Roman" w:cs="Times New Roman"/>
        </w:rPr>
        <w:tab/>
      </w:r>
      <w:r w:rsidRPr="00301EEA">
        <w:rPr>
          <w:rFonts w:ascii="Times New Roman" w:eastAsia="Calibri" w:hAnsi="Times New Roman" w:cs="Times New Roman"/>
        </w:rPr>
        <w:tab/>
      </w:r>
      <w:r w:rsidR="003D1A32" w:rsidRPr="007D01CC">
        <w:rPr>
          <w:rFonts w:ascii="Times New Roman" w:eastAsia="Calibri" w:hAnsi="Times New Roman" w:cs="Times New Roman"/>
        </w:rPr>
        <w:t>J</w:t>
      </w:r>
      <w:r w:rsidR="003E470A">
        <w:rPr>
          <w:rFonts w:ascii="Times New Roman" w:eastAsia="Calibri" w:hAnsi="Times New Roman" w:cs="Times New Roman"/>
        </w:rPr>
        <w:t>eanette</w:t>
      </w:r>
      <w:r w:rsidR="003D1A32" w:rsidRPr="007D01CC">
        <w:rPr>
          <w:rFonts w:ascii="Times New Roman" w:eastAsia="Calibri" w:hAnsi="Times New Roman" w:cs="Times New Roman"/>
        </w:rPr>
        <w:t xml:space="preserve"> Alexander-Ramos</w:t>
      </w:r>
      <w:r w:rsidR="001F2730">
        <w:rPr>
          <w:rFonts w:ascii="Times New Roman" w:eastAsia="Calibri" w:hAnsi="Times New Roman" w:cs="Times New Roman"/>
        </w:rPr>
        <w:t>, Accounting</w:t>
      </w:r>
      <w:r w:rsidR="003D1A32" w:rsidRPr="007D01CC">
        <w:rPr>
          <w:rFonts w:ascii="Times New Roman" w:eastAsia="Calibri" w:hAnsi="Times New Roman" w:cs="Times New Roman"/>
        </w:rPr>
        <w:t xml:space="preserve"> – SOB</w:t>
      </w:r>
    </w:p>
    <w:p w:rsidR="007D01CC" w:rsidRPr="007D01CC" w:rsidRDefault="007D01CC" w:rsidP="003D1A32">
      <w:pPr>
        <w:spacing w:after="0" w:line="240" w:lineRule="auto"/>
        <w:ind w:left="2880" w:firstLine="720"/>
        <w:contextualSpacing/>
        <w:rPr>
          <w:rFonts w:ascii="Times New Roman" w:eastAsia="Calibri" w:hAnsi="Times New Roman" w:cs="Times New Roman"/>
        </w:rPr>
      </w:pPr>
      <w:r w:rsidRPr="007D01CC">
        <w:rPr>
          <w:rFonts w:ascii="Times New Roman" w:eastAsia="Calibri" w:hAnsi="Times New Roman" w:cs="Times New Roman"/>
        </w:rPr>
        <w:t>D</w:t>
      </w:r>
      <w:r w:rsidR="001F2730">
        <w:rPr>
          <w:rFonts w:ascii="Times New Roman" w:eastAsia="Calibri" w:hAnsi="Times New Roman" w:cs="Times New Roman"/>
        </w:rPr>
        <w:t>onna</w:t>
      </w:r>
      <w:r w:rsidRPr="007D01CC">
        <w:rPr>
          <w:rFonts w:ascii="Times New Roman" w:eastAsia="Calibri" w:hAnsi="Times New Roman" w:cs="Times New Roman"/>
        </w:rPr>
        <w:t xml:space="preserve"> Farina</w:t>
      </w:r>
      <w:r w:rsidR="001F2730">
        <w:rPr>
          <w:rFonts w:ascii="Times New Roman" w:eastAsia="Calibri" w:hAnsi="Times New Roman" w:cs="Times New Roman"/>
        </w:rPr>
        <w:t>, Multicultural Center</w:t>
      </w:r>
      <w:r w:rsidRPr="007D01CC">
        <w:rPr>
          <w:rFonts w:ascii="Times New Roman" w:eastAsia="Calibri" w:hAnsi="Times New Roman" w:cs="Times New Roman"/>
        </w:rPr>
        <w:t xml:space="preserve"> – CAS</w:t>
      </w:r>
    </w:p>
    <w:p w:rsidR="007D01CC" w:rsidRPr="007D01CC" w:rsidRDefault="007D01CC" w:rsidP="007D01CC">
      <w:pPr>
        <w:spacing w:after="0" w:line="240" w:lineRule="auto"/>
        <w:ind w:left="3240" w:firstLine="360"/>
        <w:contextualSpacing/>
        <w:rPr>
          <w:rFonts w:ascii="Times New Roman" w:eastAsia="Calibri" w:hAnsi="Times New Roman" w:cs="Times New Roman"/>
        </w:rPr>
      </w:pPr>
      <w:r w:rsidRPr="007D01CC">
        <w:rPr>
          <w:rFonts w:ascii="Times New Roman" w:eastAsia="Calibri" w:hAnsi="Times New Roman" w:cs="Times New Roman"/>
        </w:rPr>
        <w:t>J</w:t>
      </w:r>
      <w:r w:rsidR="001F2730">
        <w:rPr>
          <w:rFonts w:ascii="Times New Roman" w:eastAsia="Calibri" w:hAnsi="Times New Roman" w:cs="Times New Roman"/>
        </w:rPr>
        <w:t>oseph</w:t>
      </w:r>
      <w:r w:rsidRPr="007D01CC">
        <w:rPr>
          <w:rFonts w:ascii="Times New Roman" w:eastAsia="Calibri" w:hAnsi="Times New Roman" w:cs="Times New Roman"/>
        </w:rPr>
        <w:t xml:space="preserve"> Moskowitz</w:t>
      </w:r>
      <w:r w:rsidR="001F2730">
        <w:rPr>
          <w:rFonts w:ascii="Times New Roman" w:eastAsia="Calibri" w:hAnsi="Times New Roman" w:cs="Times New Roman"/>
        </w:rPr>
        <w:t>, Political Science</w:t>
      </w:r>
      <w:r w:rsidRPr="007D01CC">
        <w:rPr>
          <w:rFonts w:ascii="Times New Roman" w:eastAsia="Calibri" w:hAnsi="Times New Roman" w:cs="Times New Roman"/>
        </w:rPr>
        <w:t xml:space="preserve"> – CAS</w:t>
      </w:r>
    </w:p>
    <w:p w:rsidR="001F2730" w:rsidRDefault="001F2730" w:rsidP="001F2730">
      <w:pPr>
        <w:spacing w:after="0" w:line="240" w:lineRule="auto"/>
        <w:ind w:left="2880" w:firstLine="720"/>
        <w:contextualSpacing/>
        <w:rPr>
          <w:rFonts w:ascii="Times New Roman" w:eastAsia="Calibri" w:hAnsi="Times New Roman" w:cs="Times New Roman"/>
        </w:rPr>
      </w:pPr>
      <w:r w:rsidRPr="00301EEA">
        <w:rPr>
          <w:rFonts w:ascii="Times New Roman" w:eastAsia="Calibri" w:hAnsi="Times New Roman" w:cs="Times New Roman"/>
        </w:rPr>
        <w:t>TBD, Student Rep.</w:t>
      </w:r>
    </w:p>
    <w:p w:rsidR="007D01CC" w:rsidRPr="00350C9C" w:rsidRDefault="007D01CC" w:rsidP="007D01CC">
      <w:pPr>
        <w:spacing w:after="0" w:line="240" w:lineRule="auto"/>
        <w:ind w:left="1080"/>
        <w:contextualSpacing/>
        <w:rPr>
          <w:rFonts w:ascii="Times New Roman" w:eastAsia="Calibri" w:hAnsi="Times New Roman" w:cs="Times New Roman"/>
          <w:sz w:val="14"/>
          <w:szCs w:val="14"/>
        </w:rPr>
      </w:pPr>
    </w:p>
    <w:p w:rsidR="00692A7F" w:rsidRPr="00301EEA" w:rsidRDefault="00692A7F" w:rsidP="00692A7F">
      <w:pPr>
        <w:pStyle w:val="ListParagraph"/>
        <w:numPr>
          <w:ilvl w:val="0"/>
          <w:numId w:val="44"/>
        </w:numPr>
        <w:rPr>
          <w:rFonts w:ascii="Times New Roman" w:hAnsi="Times New Roman"/>
          <w:sz w:val="22"/>
          <w:szCs w:val="22"/>
        </w:rPr>
      </w:pPr>
      <w:r w:rsidRPr="007D01CC">
        <w:rPr>
          <w:rFonts w:ascii="Times New Roman" w:hAnsi="Times New Roman"/>
          <w:b/>
          <w:sz w:val="22"/>
          <w:szCs w:val="22"/>
          <w:u w:val="single"/>
        </w:rPr>
        <w:t>General Education Committee for Assessment and Policy</w:t>
      </w:r>
      <w:r w:rsidRPr="00692A7F">
        <w:rPr>
          <w:rFonts w:ascii="Times New Roman" w:hAnsi="Times New Roman"/>
          <w:b/>
          <w:sz w:val="22"/>
          <w:szCs w:val="22"/>
          <w:u w:val="single"/>
        </w:rPr>
        <w:t xml:space="preserve"> (GECAP)</w:t>
      </w:r>
      <w:r w:rsidRPr="00692A7F">
        <w:rPr>
          <w:rFonts w:ascii="Times New Roman" w:hAnsi="Times New Roman"/>
          <w:sz w:val="22"/>
          <w:szCs w:val="22"/>
        </w:rPr>
        <w:t xml:space="preserve"> </w:t>
      </w:r>
      <w:r w:rsidRPr="00301EEA">
        <w:rPr>
          <w:rFonts w:ascii="Times New Roman" w:hAnsi="Times New Roman"/>
          <w:sz w:val="22"/>
          <w:szCs w:val="22"/>
        </w:rPr>
        <w:t>(each College/School must have a representative)</w:t>
      </w:r>
    </w:p>
    <w:p w:rsidR="00692A7F" w:rsidRPr="007D01CC" w:rsidRDefault="00692A7F" w:rsidP="00692A7F">
      <w:pPr>
        <w:pStyle w:val="ListParagraph"/>
        <w:ind w:left="1440"/>
        <w:rPr>
          <w:rFonts w:ascii="Times New Roman" w:hAnsi="Times New Roman"/>
          <w:sz w:val="22"/>
          <w:szCs w:val="22"/>
        </w:rPr>
      </w:pPr>
    </w:p>
    <w:p w:rsidR="00692A7F" w:rsidRDefault="00692A7F" w:rsidP="00692A7F">
      <w:pPr>
        <w:spacing w:after="0" w:line="240" w:lineRule="auto"/>
        <w:ind w:left="1080" w:firstLine="360"/>
        <w:rPr>
          <w:rFonts w:ascii="Times New Roman" w:hAnsi="Times New Roman"/>
        </w:rPr>
      </w:pPr>
      <w:r w:rsidRPr="007D01CC">
        <w:rPr>
          <w:rFonts w:ascii="Times New Roman" w:hAnsi="Times New Roman"/>
        </w:rPr>
        <w:t>Outgoing Members:</w:t>
      </w:r>
      <w:r w:rsidRPr="007D01CC">
        <w:rPr>
          <w:rFonts w:ascii="Times New Roman" w:hAnsi="Times New Roman"/>
        </w:rPr>
        <w:tab/>
        <w:t>Barbara Hildner, English – CAS (1.5)</w:t>
      </w:r>
    </w:p>
    <w:p w:rsidR="00692A7F" w:rsidRPr="007D01CC" w:rsidRDefault="00692A7F" w:rsidP="00692A7F">
      <w:pPr>
        <w:spacing w:after="0" w:line="240" w:lineRule="auto"/>
        <w:ind w:left="1080" w:firstLine="360"/>
        <w:rPr>
          <w:rFonts w:ascii="Times New Roman" w:hAnsi="Times New Roman"/>
        </w:rPr>
      </w:pPr>
      <w:r w:rsidRPr="007D01CC">
        <w:rPr>
          <w:rFonts w:ascii="Times New Roman" w:hAnsi="Times New Roman"/>
        </w:rPr>
        <w:t>(years served)</w:t>
      </w:r>
      <w:r w:rsidRPr="007D01CC">
        <w:rPr>
          <w:rFonts w:ascii="Times New Roman" w:hAnsi="Times New Roman"/>
        </w:rPr>
        <w:tab/>
      </w:r>
      <w:r w:rsidRPr="007D01CC">
        <w:rPr>
          <w:rFonts w:ascii="Times New Roman" w:hAnsi="Times New Roman"/>
        </w:rPr>
        <w:tab/>
        <w:t>Erin O’Neill, Health Sciences – CPS (1.5)</w:t>
      </w:r>
    </w:p>
    <w:p w:rsidR="00692A7F" w:rsidRPr="007D01CC" w:rsidRDefault="00692A7F" w:rsidP="001F2730">
      <w:pPr>
        <w:spacing w:after="0" w:line="240" w:lineRule="auto"/>
        <w:ind w:left="1080"/>
        <w:rPr>
          <w:rFonts w:ascii="Times New Roman" w:hAnsi="Times New Roman"/>
        </w:rPr>
      </w:pPr>
      <w:r w:rsidRPr="007D01CC">
        <w:rPr>
          <w:rFonts w:ascii="Times New Roman" w:hAnsi="Times New Roman"/>
        </w:rPr>
        <w:tab/>
      </w:r>
      <w:r w:rsidRPr="007D01CC">
        <w:rPr>
          <w:rFonts w:ascii="Times New Roman" w:hAnsi="Times New Roman"/>
        </w:rPr>
        <w:tab/>
      </w:r>
      <w:r w:rsidRPr="007D01CC">
        <w:rPr>
          <w:rFonts w:ascii="Times New Roman" w:hAnsi="Times New Roman"/>
        </w:rPr>
        <w:tab/>
      </w:r>
      <w:r>
        <w:rPr>
          <w:rFonts w:ascii="Times New Roman" w:hAnsi="Times New Roman"/>
        </w:rPr>
        <w:tab/>
      </w:r>
      <w:r w:rsidRPr="007D01CC">
        <w:rPr>
          <w:rFonts w:ascii="Times New Roman" w:hAnsi="Times New Roman"/>
        </w:rPr>
        <w:t>Michelle Rosen, Literacy Education – COE (1.5)</w:t>
      </w:r>
    </w:p>
    <w:p w:rsidR="00692A7F" w:rsidRPr="007D01CC" w:rsidRDefault="00692A7F" w:rsidP="00692A7F">
      <w:pPr>
        <w:spacing w:after="0"/>
        <w:ind w:left="1080"/>
        <w:rPr>
          <w:rFonts w:ascii="Times New Roman" w:hAnsi="Times New Roman"/>
        </w:rPr>
      </w:pPr>
      <w:r w:rsidRPr="007D01CC">
        <w:rPr>
          <w:rFonts w:ascii="Times New Roman" w:hAnsi="Times New Roman"/>
        </w:rPr>
        <w:tab/>
      </w:r>
      <w:r w:rsidRPr="007D01CC">
        <w:rPr>
          <w:rFonts w:ascii="Times New Roman" w:hAnsi="Times New Roman"/>
        </w:rPr>
        <w:tab/>
      </w:r>
      <w:r w:rsidRPr="007D01CC">
        <w:rPr>
          <w:rFonts w:ascii="Times New Roman" w:hAnsi="Times New Roman"/>
        </w:rPr>
        <w:tab/>
      </w:r>
      <w:r>
        <w:rPr>
          <w:rFonts w:ascii="Times New Roman" w:hAnsi="Times New Roman"/>
        </w:rPr>
        <w:tab/>
      </w:r>
      <w:r w:rsidRPr="007D01CC">
        <w:rPr>
          <w:rFonts w:ascii="Times New Roman" w:hAnsi="Times New Roman"/>
        </w:rPr>
        <w:t>Marilyn Ettinger, Finance – SOB (1.5)</w:t>
      </w:r>
    </w:p>
    <w:p w:rsidR="00692A7F" w:rsidRPr="007D01CC" w:rsidRDefault="009A1556" w:rsidP="00692A7F">
      <w:pPr>
        <w:spacing w:after="0" w:line="240" w:lineRule="auto"/>
        <w:ind w:left="3600" w:hanging="2160"/>
        <w:rPr>
          <w:rFonts w:ascii="Times New Roman" w:hAnsi="Times New Roman"/>
        </w:rPr>
      </w:pPr>
      <w:r>
        <w:rPr>
          <w:rFonts w:ascii="Times New Roman" w:hAnsi="Times New Roman"/>
        </w:rPr>
        <w:t>Remaining Members:</w:t>
      </w:r>
      <w:r>
        <w:rPr>
          <w:rFonts w:ascii="Times New Roman" w:hAnsi="Times New Roman"/>
        </w:rPr>
        <w:tab/>
      </w:r>
      <w:r w:rsidR="00692A7F" w:rsidRPr="007D01CC">
        <w:rPr>
          <w:rFonts w:ascii="Times New Roman" w:hAnsi="Times New Roman"/>
        </w:rPr>
        <w:t>Debananda Chakraborty, Mathematics – CAS (1.5 of a 2.5 yr. term)</w:t>
      </w:r>
    </w:p>
    <w:p w:rsidR="00692A7F" w:rsidRPr="007D01CC" w:rsidRDefault="00692A7F" w:rsidP="00692A7F">
      <w:pPr>
        <w:spacing w:after="0" w:line="240" w:lineRule="auto"/>
        <w:ind w:left="1080"/>
        <w:rPr>
          <w:rFonts w:ascii="Times New Roman" w:hAnsi="Times New Roman"/>
        </w:rPr>
      </w:pPr>
      <w:r w:rsidRPr="007D01CC">
        <w:rPr>
          <w:rFonts w:ascii="Times New Roman" w:hAnsi="Times New Roman"/>
        </w:rPr>
        <w:tab/>
      </w:r>
      <w:r w:rsidRPr="007D01CC">
        <w:rPr>
          <w:rFonts w:ascii="Times New Roman" w:hAnsi="Times New Roman"/>
        </w:rPr>
        <w:tab/>
      </w:r>
      <w:r w:rsidRPr="007D01CC">
        <w:rPr>
          <w:rFonts w:ascii="Times New Roman" w:hAnsi="Times New Roman"/>
        </w:rPr>
        <w:tab/>
      </w:r>
      <w:r>
        <w:rPr>
          <w:rFonts w:ascii="Times New Roman" w:hAnsi="Times New Roman"/>
        </w:rPr>
        <w:tab/>
      </w:r>
      <w:r w:rsidRPr="007D01CC">
        <w:rPr>
          <w:rFonts w:ascii="Times New Roman" w:hAnsi="Times New Roman"/>
        </w:rPr>
        <w:t>Jacqueline Ellis, Women’s Studies – CAS (1.5 of a 2.5 yr. term)</w:t>
      </w:r>
    </w:p>
    <w:p w:rsidR="00692A7F" w:rsidRDefault="00692A7F" w:rsidP="00692A7F">
      <w:pPr>
        <w:spacing w:after="0" w:line="240" w:lineRule="auto"/>
        <w:ind w:left="3600"/>
        <w:rPr>
          <w:rFonts w:ascii="Times New Roman" w:hAnsi="Times New Roman"/>
        </w:rPr>
      </w:pPr>
      <w:r w:rsidRPr="007D01CC">
        <w:rPr>
          <w:rFonts w:ascii="Times New Roman" w:hAnsi="Times New Roman"/>
        </w:rPr>
        <w:t>Michael Rotenberg-Schwartz, English – CAS (1.5 of 2.5 yr. term)</w:t>
      </w:r>
    </w:p>
    <w:p w:rsidR="00692A7F" w:rsidRPr="003D1A32" w:rsidRDefault="00692A7F" w:rsidP="00692A7F">
      <w:pPr>
        <w:spacing w:after="0" w:line="240" w:lineRule="auto"/>
        <w:ind w:left="1440"/>
        <w:rPr>
          <w:rFonts w:ascii="Times New Roman" w:hAnsi="Times New Roman"/>
        </w:rPr>
      </w:pPr>
      <w:r>
        <w:rPr>
          <w:rFonts w:ascii="Times New Roman" w:hAnsi="Times New Roman"/>
        </w:rPr>
        <w:t>Elected:</w:t>
      </w:r>
      <w:r>
        <w:rPr>
          <w:rFonts w:ascii="Times New Roman" w:hAnsi="Times New Roman"/>
        </w:rPr>
        <w:tab/>
      </w:r>
      <w:r>
        <w:rPr>
          <w:rFonts w:ascii="Times New Roman" w:hAnsi="Times New Roman"/>
        </w:rPr>
        <w:tab/>
      </w:r>
      <w:r w:rsidRPr="003D1A32">
        <w:rPr>
          <w:rFonts w:ascii="Times New Roman" w:hAnsi="Times New Roman"/>
        </w:rPr>
        <w:t>M</w:t>
      </w:r>
      <w:r w:rsidR="001F2730">
        <w:rPr>
          <w:rFonts w:ascii="Times New Roman" w:hAnsi="Times New Roman"/>
        </w:rPr>
        <w:t>arilyn</w:t>
      </w:r>
      <w:r w:rsidRPr="003D1A32">
        <w:rPr>
          <w:rFonts w:ascii="Times New Roman" w:hAnsi="Times New Roman"/>
        </w:rPr>
        <w:t xml:space="preserve"> Ettinger</w:t>
      </w:r>
      <w:r w:rsidR="001F2730">
        <w:rPr>
          <w:rFonts w:ascii="Times New Roman" w:hAnsi="Times New Roman"/>
        </w:rPr>
        <w:t>, Finance</w:t>
      </w:r>
      <w:r w:rsidRPr="003D1A32">
        <w:rPr>
          <w:rFonts w:ascii="Times New Roman" w:hAnsi="Times New Roman"/>
        </w:rPr>
        <w:t xml:space="preserve"> – SOB</w:t>
      </w:r>
    </w:p>
    <w:p w:rsidR="001F2730" w:rsidRPr="003D1A32" w:rsidRDefault="001F2730" w:rsidP="001F2730">
      <w:pPr>
        <w:spacing w:after="0" w:line="240" w:lineRule="auto"/>
        <w:ind w:left="2880" w:firstLine="720"/>
        <w:rPr>
          <w:rFonts w:ascii="Times New Roman" w:hAnsi="Times New Roman"/>
        </w:rPr>
      </w:pPr>
      <w:r w:rsidRPr="003D1A32">
        <w:rPr>
          <w:rFonts w:ascii="Times New Roman" w:hAnsi="Times New Roman"/>
        </w:rPr>
        <w:t>V</w:t>
      </w:r>
      <w:r>
        <w:rPr>
          <w:rFonts w:ascii="Times New Roman" w:hAnsi="Times New Roman"/>
        </w:rPr>
        <w:t>enessa</w:t>
      </w:r>
      <w:r w:rsidRPr="003D1A32">
        <w:rPr>
          <w:rFonts w:ascii="Times New Roman" w:hAnsi="Times New Roman"/>
        </w:rPr>
        <w:t xml:space="preserve"> Garcia</w:t>
      </w:r>
      <w:r>
        <w:rPr>
          <w:rFonts w:ascii="Times New Roman" w:hAnsi="Times New Roman"/>
        </w:rPr>
        <w:t>, Criminal Justice</w:t>
      </w:r>
      <w:r w:rsidRPr="003D1A32">
        <w:rPr>
          <w:rFonts w:ascii="Times New Roman" w:hAnsi="Times New Roman"/>
        </w:rPr>
        <w:t xml:space="preserve"> – CPS</w:t>
      </w:r>
    </w:p>
    <w:p w:rsidR="00692A7F" w:rsidRDefault="00692A7F" w:rsidP="00692A7F">
      <w:pPr>
        <w:spacing w:after="0" w:line="240" w:lineRule="auto"/>
        <w:ind w:left="2880" w:firstLine="720"/>
        <w:rPr>
          <w:rFonts w:ascii="Times New Roman" w:hAnsi="Times New Roman"/>
        </w:rPr>
      </w:pPr>
      <w:r w:rsidRPr="003D1A32">
        <w:rPr>
          <w:rFonts w:ascii="Times New Roman" w:hAnsi="Times New Roman"/>
        </w:rPr>
        <w:lastRenderedPageBreak/>
        <w:t>B</w:t>
      </w:r>
      <w:r w:rsidR="001F2730">
        <w:rPr>
          <w:rFonts w:ascii="Times New Roman" w:hAnsi="Times New Roman"/>
        </w:rPr>
        <w:t xml:space="preserve">arbara </w:t>
      </w:r>
      <w:r w:rsidRPr="003D1A32">
        <w:rPr>
          <w:rFonts w:ascii="Times New Roman" w:hAnsi="Times New Roman"/>
        </w:rPr>
        <w:t>Hildner</w:t>
      </w:r>
      <w:r w:rsidR="001F2730">
        <w:rPr>
          <w:rFonts w:ascii="Times New Roman" w:hAnsi="Times New Roman"/>
        </w:rPr>
        <w:t>, English</w:t>
      </w:r>
      <w:r w:rsidRPr="003D1A32">
        <w:rPr>
          <w:rFonts w:ascii="Times New Roman" w:hAnsi="Times New Roman"/>
        </w:rPr>
        <w:t xml:space="preserve"> </w:t>
      </w:r>
      <w:r>
        <w:rPr>
          <w:rFonts w:ascii="Times New Roman" w:hAnsi="Times New Roman"/>
        </w:rPr>
        <w:t>–</w:t>
      </w:r>
      <w:r w:rsidRPr="003D1A32">
        <w:rPr>
          <w:rFonts w:ascii="Times New Roman" w:hAnsi="Times New Roman"/>
        </w:rPr>
        <w:t xml:space="preserve"> CAS</w:t>
      </w:r>
    </w:p>
    <w:p w:rsidR="00692A7F" w:rsidRPr="003D1A32" w:rsidRDefault="00692A7F" w:rsidP="00692A7F">
      <w:pPr>
        <w:spacing w:after="0" w:line="240" w:lineRule="auto"/>
        <w:ind w:left="2880" w:firstLine="720"/>
        <w:rPr>
          <w:rFonts w:ascii="Times New Roman" w:hAnsi="Times New Roman"/>
        </w:rPr>
      </w:pPr>
      <w:r w:rsidRPr="003D1A32">
        <w:rPr>
          <w:rFonts w:ascii="Times New Roman" w:hAnsi="Times New Roman"/>
        </w:rPr>
        <w:t>M</w:t>
      </w:r>
      <w:r w:rsidR="001F2730">
        <w:rPr>
          <w:rFonts w:ascii="Times New Roman" w:hAnsi="Times New Roman"/>
        </w:rPr>
        <w:t>ichelle</w:t>
      </w:r>
      <w:r w:rsidRPr="003D1A32">
        <w:rPr>
          <w:rFonts w:ascii="Times New Roman" w:hAnsi="Times New Roman"/>
        </w:rPr>
        <w:t xml:space="preserve"> Rosen</w:t>
      </w:r>
      <w:r w:rsidR="001F2730">
        <w:rPr>
          <w:rFonts w:ascii="Times New Roman" w:hAnsi="Times New Roman"/>
        </w:rPr>
        <w:t>, Literacy Education</w:t>
      </w:r>
      <w:r w:rsidRPr="003D1A32">
        <w:rPr>
          <w:rFonts w:ascii="Times New Roman" w:hAnsi="Times New Roman"/>
        </w:rPr>
        <w:t xml:space="preserve"> – COE</w:t>
      </w:r>
    </w:p>
    <w:p w:rsidR="00692A7F" w:rsidRPr="007D01CC" w:rsidRDefault="00692A7F" w:rsidP="00692A7F">
      <w:pPr>
        <w:spacing w:after="0" w:line="240" w:lineRule="auto"/>
        <w:ind w:left="2880" w:firstLine="720"/>
        <w:rPr>
          <w:rFonts w:ascii="Times New Roman" w:hAnsi="Times New Roman"/>
        </w:rPr>
      </w:pPr>
    </w:p>
    <w:p w:rsidR="00692A7F" w:rsidRPr="001F2730" w:rsidRDefault="00692A7F" w:rsidP="001F2730">
      <w:pPr>
        <w:pStyle w:val="ListParagraph"/>
        <w:numPr>
          <w:ilvl w:val="0"/>
          <w:numId w:val="44"/>
        </w:numPr>
        <w:rPr>
          <w:rFonts w:ascii="Times New Roman" w:hAnsi="Times New Roman"/>
          <w:sz w:val="22"/>
          <w:szCs w:val="22"/>
        </w:rPr>
      </w:pPr>
      <w:r w:rsidRPr="00692A7F">
        <w:rPr>
          <w:rFonts w:ascii="Times New Roman" w:hAnsi="Times New Roman"/>
          <w:b/>
          <w:sz w:val="22"/>
          <w:szCs w:val="22"/>
          <w:u w:val="single"/>
        </w:rPr>
        <w:t xml:space="preserve">General Education Curriculum Committee (GECC) </w:t>
      </w:r>
      <w:r w:rsidRPr="00301EEA">
        <w:rPr>
          <w:rFonts w:ascii="Times New Roman" w:hAnsi="Times New Roman"/>
          <w:sz w:val="22"/>
          <w:szCs w:val="22"/>
        </w:rPr>
        <w:t>(each College/School must have a representative)</w:t>
      </w:r>
    </w:p>
    <w:p w:rsidR="00692A7F" w:rsidRPr="00692A7F" w:rsidRDefault="00692A7F" w:rsidP="00692A7F">
      <w:pPr>
        <w:spacing w:after="0" w:line="240" w:lineRule="auto"/>
        <w:ind w:left="1080" w:firstLine="360"/>
        <w:rPr>
          <w:rFonts w:ascii="Times New Roman" w:hAnsi="Times New Roman"/>
        </w:rPr>
      </w:pPr>
      <w:r w:rsidRPr="007D01CC">
        <w:rPr>
          <w:rFonts w:ascii="Times New Roman" w:hAnsi="Times New Roman"/>
        </w:rPr>
        <w:t>Outgoing Members:</w:t>
      </w:r>
      <w:r w:rsidRPr="007D01CC">
        <w:rPr>
          <w:rFonts w:ascii="Times New Roman" w:hAnsi="Times New Roman"/>
        </w:rPr>
        <w:tab/>
      </w:r>
      <w:r w:rsidRPr="00692A7F">
        <w:rPr>
          <w:rFonts w:ascii="Times New Roman" w:hAnsi="Times New Roman"/>
        </w:rPr>
        <w:t>Morteza Aabdollah, Computer Science – CAS (1.5)</w:t>
      </w:r>
    </w:p>
    <w:p w:rsidR="00692A7F" w:rsidRPr="00692A7F" w:rsidRDefault="00692A7F" w:rsidP="00692A7F">
      <w:pPr>
        <w:spacing w:after="0" w:line="240" w:lineRule="auto"/>
        <w:ind w:left="1080" w:firstLine="360"/>
        <w:rPr>
          <w:rFonts w:ascii="Times New Roman" w:hAnsi="Times New Roman"/>
        </w:rPr>
      </w:pPr>
      <w:r w:rsidRPr="00692A7F">
        <w:rPr>
          <w:rFonts w:ascii="Times New Roman" w:hAnsi="Times New Roman"/>
        </w:rPr>
        <w:tab/>
      </w:r>
      <w:r w:rsidRPr="00692A7F">
        <w:rPr>
          <w:rFonts w:ascii="Times New Roman" w:hAnsi="Times New Roman"/>
        </w:rPr>
        <w:tab/>
      </w:r>
      <w:r w:rsidRPr="00692A7F">
        <w:rPr>
          <w:rFonts w:ascii="Times New Roman" w:hAnsi="Times New Roman"/>
        </w:rPr>
        <w:tab/>
        <w:t>Vanessa Garcia, Criminal Justice – CPS (1.5)</w:t>
      </w:r>
    </w:p>
    <w:p w:rsidR="00692A7F" w:rsidRPr="007D01CC" w:rsidRDefault="00692A7F" w:rsidP="00692A7F">
      <w:pPr>
        <w:spacing w:after="0" w:line="240" w:lineRule="auto"/>
        <w:ind w:left="1080" w:firstLine="360"/>
        <w:rPr>
          <w:rFonts w:ascii="Times New Roman" w:hAnsi="Times New Roman"/>
        </w:rPr>
      </w:pPr>
      <w:r w:rsidRPr="00692A7F">
        <w:rPr>
          <w:rFonts w:ascii="Times New Roman" w:hAnsi="Times New Roman"/>
        </w:rPr>
        <w:tab/>
      </w:r>
      <w:r w:rsidRPr="00692A7F">
        <w:rPr>
          <w:rFonts w:ascii="Times New Roman" w:hAnsi="Times New Roman"/>
        </w:rPr>
        <w:tab/>
      </w:r>
      <w:r w:rsidRPr="00692A7F">
        <w:rPr>
          <w:rFonts w:ascii="Times New Roman" w:hAnsi="Times New Roman"/>
        </w:rPr>
        <w:tab/>
        <w:t>Patricia Yacobacci, Special Education – COE (1.5)</w:t>
      </w:r>
      <w:r>
        <w:rPr>
          <w:rFonts w:ascii="Times New Roman" w:hAnsi="Times New Roman"/>
        </w:rPr>
        <w:tab/>
      </w:r>
      <w:r>
        <w:rPr>
          <w:rFonts w:ascii="Times New Roman" w:hAnsi="Times New Roman"/>
        </w:rPr>
        <w:tab/>
      </w:r>
    </w:p>
    <w:p w:rsidR="00692A7F" w:rsidRPr="00692A7F" w:rsidRDefault="00692A7F" w:rsidP="00692A7F">
      <w:pPr>
        <w:spacing w:after="0" w:line="240" w:lineRule="auto"/>
        <w:ind w:left="3600" w:hanging="2160"/>
        <w:rPr>
          <w:rFonts w:ascii="Times New Roman" w:hAnsi="Times New Roman"/>
        </w:rPr>
      </w:pPr>
      <w:r w:rsidRPr="007D01CC">
        <w:rPr>
          <w:rFonts w:ascii="Times New Roman" w:hAnsi="Times New Roman"/>
        </w:rPr>
        <w:t>Remaining Members:</w:t>
      </w:r>
      <w:r w:rsidRPr="007D01CC">
        <w:rPr>
          <w:rFonts w:ascii="Times New Roman" w:hAnsi="Times New Roman"/>
        </w:rPr>
        <w:tab/>
      </w:r>
      <w:r w:rsidRPr="00692A7F">
        <w:rPr>
          <w:rFonts w:ascii="Times New Roman" w:hAnsi="Times New Roman"/>
        </w:rPr>
        <w:t>Hanae Haouari, Chemistry – CAS (1.5 of a 2.5 yr. term)</w:t>
      </w:r>
    </w:p>
    <w:p w:rsidR="00692A7F" w:rsidRPr="00692A7F" w:rsidRDefault="00692A7F" w:rsidP="00692A7F">
      <w:pPr>
        <w:spacing w:after="0" w:line="240" w:lineRule="auto"/>
        <w:ind w:left="3600" w:hanging="2160"/>
        <w:rPr>
          <w:rFonts w:ascii="Times New Roman" w:hAnsi="Times New Roman"/>
        </w:rPr>
      </w:pPr>
      <w:r w:rsidRPr="00692A7F">
        <w:rPr>
          <w:rFonts w:ascii="Times New Roman" w:hAnsi="Times New Roman"/>
        </w:rPr>
        <w:tab/>
        <w:t>Ethan Prosen, Biology – CAS (1.5 of a 2.5 yr. term)</w:t>
      </w:r>
    </w:p>
    <w:p w:rsidR="00692A7F" w:rsidRDefault="00692A7F" w:rsidP="00692A7F">
      <w:pPr>
        <w:spacing w:after="0" w:line="240" w:lineRule="auto"/>
        <w:ind w:left="3600" w:hanging="2160"/>
        <w:rPr>
          <w:rFonts w:ascii="Times New Roman" w:hAnsi="Times New Roman"/>
        </w:rPr>
      </w:pPr>
      <w:r w:rsidRPr="00692A7F">
        <w:rPr>
          <w:rFonts w:ascii="Times New Roman" w:hAnsi="Times New Roman"/>
        </w:rPr>
        <w:tab/>
        <w:t>Sabine Roehr, Philosophy/Religion – CAS (1.5 of a 2.5 yr. term)</w:t>
      </w:r>
    </w:p>
    <w:p w:rsidR="00692A7F" w:rsidRPr="00692A7F" w:rsidRDefault="00692A7F" w:rsidP="00692A7F">
      <w:pPr>
        <w:spacing w:after="0" w:line="240" w:lineRule="auto"/>
        <w:ind w:left="3600" w:hanging="2160"/>
        <w:rPr>
          <w:rFonts w:ascii="Times New Roman" w:hAnsi="Times New Roman"/>
        </w:rPr>
      </w:pPr>
      <w:r>
        <w:rPr>
          <w:rFonts w:ascii="Times New Roman" w:hAnsi="Times New Roman"/>
        </w:rPr>
        <w:t>Elected:</w:t>
      </w:r>
      <w:r>
        <w:rPr>
          <w:rFonts w:ascii="Times New Roman" w:hAnsi="Times New Roman"/>
        </w:rPr>
        <w:tab/>
      </w:r>
      <w:r w:rsidRPr="00692A7F">
        <w:rPr>
          <w:rFonts w:ascii="Times New Roman" w:hAnsi="Times New Roman"/>
        </w:rPr>
        <w:t>M</w:t>
      </w:r>
      <w:r w:rsidR="001F2730">
        <w:rPr>
          <w:rFonts w:ascii="Times New Roman" w:hAnsi="Times New Roman"/>
        </w:rPr>
        <w:t>ichael</w:t>
      </w:r>
      <w:r w:rsidRPr="00692A7F">
        <w:rPr>
          <w:rFonts w:ascii="Times New Roman" w:hAnsi="Times New Roman"/>
        </w:rPr>
        <w:t xml:space="preserve"> Bell</w:t>
      </w:r>
      <w:r w:rsidR="001F2730">
        <w:rPr>
          <w:rFonts w:ascii="Times New Roman" w:hAnsi="Times New Roman"/>
        </w:rPr>
        <w:t>, Accounting</w:t>
      </w:r>
      <w:r w:rsidRPr="00692A7F">
        <w:rPr>
          <w:rFonts w:ascii="Times New Roman" w:hAnsi="Times New Roman"/>
        </w:rPr>
        <w:t xml:space="preserve"> – SOB</w:t>
      </w:r>
    </w:p>
    <w:p w:rsidR="001F2730" w:rsidRDefault="001F2730" w:rsidP="001F2730">
      <w:pPr>
        <w:spacing w:after="0" w:line="240" w:lineRule="auto"/>
        <w:ind w:left="3600"/>
        <w:rPr>
          <w:rFonts w:ascii="Times New Roman" w:hAnsi="Times New Roman"/>
        </w:rPr>
      </w:pPr>
      <w:r w:rsidRPr="00692A7F">
        <w:rPr>
          <w:rFonts w:ascii="Times New Roman" w:hAnsi="Times New Roman"/>
        </w:rPr>
        <w:t>J</w:t>
      </w:r>
      <w:r>
        <w:rPr>
          <w:rFonts w:ascii="Times New Roman" w:hAnsi="Times New Roman"/>
        </w:rPr>
        <w:t>oyce</w:t>
      </w:r>
      <w:r w:rsidRPr="00692A7F">
        <w:rPr>
          <w:rFonts w:ascii="Times New Roman" w:hAnsi="Times New Roman"/>
        </w:rPr>
        <w:t xml:space="preserve"> Wright</w:t>
      </w:r>
      <w:r>
        <w:rPr>
          <w:rFonts w:ascii="Times New Roman" w:hAnsi="Times New Roman"/>
        </w:rPr>
        <w:t>, Nursing</w:t>
      </w:r>
      <w:r w:rsidRPr="00692A7F">
        <w:rPr>
          <w:rFonts w:ascii="Times New Roman" w:hAnsi="Times New Roman"/>
        </w:rPr>
        <w:t xml:space="preserve"> – CPS</w:t>
      </w:r>
    </w:p>
    <w:p w:rsidR="00692A7F" w:rsidRPr="00692A7F" w:rsidRDefault="00692A7F" w:rsidP="00692A7F">
      <w:pPr>
        <w:spacing w:after="0" w:line="240" w:lineRule="auto"/>
        <w:ind w:left="3600"/>
        <w:rPr>
          <w:rFonts w:ascii="Times New Roman" w:hAnsi="Times New Roman"/>
        </w:rPr>
      </w:pPr>
      <w:r w:rsidRPr="00692A7F">
        <w:rPr>
          <w:rFonts w:ascii="Times New Roman" w:hAnsi="Times New Roman"/>
        </w:rPr>
        <w:t>P</w:t>
      </w:r>
      <w:r w:rsidR="001F2730">
        <w:rPr>
          <w:rFonts w:ascii="Times New Roman" w:hAnsi="Times New Roman"/>
        </w:rPr>
        <w:t>atricia</w:t>
      </w:r>
      <w:r w:rsidRPr="00692A7F">
        <w:rPr>
          <w:rFonts w:ascii="Times New Roman" w:hAnsi="Times New Roman"/>
        </w:rPr>
        <w:t xml:space="preserve"> Yacobacci</w:t>
      </w:r>
      <w:r w:rsidR="001F2730">
        <w:rPr>
          <w:rFonts w:ascii="Times New Roman" w:hAnsi="Times New Roman"/>
        </w:rPr>
        <w:t>, Special Education</w:t>
      </w:r>
      <w:r w:rsidRPr="00692A7F">
        <w:rPr>
          <w:rFonts w:ascii="Times New Roman" w:hAnsi="Times New Roman"/>
        </w:rPr>
        <w:t xml:space="preserve"> – COE</w:t>
      </w:r>
    </w:p>
    <w:p w:rsidR="00692A7F" w:rsidRPr="007D01CC" w:rsidRDefault="00692A7F" w:rsidP="00692A7F">
      <w:pPr>
        <w:spacing w:after="0" w:line="240" w:lineRule="auto"/>
        <w:ind w:left="3600"/>
        <w:rPr>
          <w:rFonts w:ascii="Times New Roman" w:hAnsi="Times New Roman"/>
        </w:rPr>
      </w:pPr>
    </w:p>
    <w:p w:rsidR="00692A7F" w:rsidRPr="00301EEA" w:rsidRDefault="00692A7F" w:rsidP="00692A7F">
      <w:pPr>
        <w:pStyle w:val="ListParagraph"/>
        <w:numPr>
          <w:ilvl w:val="0"/>
          <w:numId w:val="44"/>
        </w:numPr>
        <w:rPr>
          <w:rFonts w:ascii="Times New Roman" w:hAnsi="Times New Roman"/>
          <w:sz w:val="22"/>
          <w:szCs w:val="22"/>
        </w:rPr>
      </w:pPr>
      <w:r w:rsidRPr="00301EEA">
        <w:rPr>
          <w:rFonts w:ascii="Times New Roman" w:hAnsi="Times New Roman"/>
          <w:b/>
          <w:sz w:val="22"/>
          <w:szCs w:val="22"/>
          <w:u w:val="single"/>
        </w:rPr>
        <w:t>Graduate Studies Committee</w:t>
      </w:r>
      <w:r w:rsidRPr="00301EEA">
        <w:rPr>
          <w:rFonts w:ascii="Times New Roman" w:hAnsi="Times New Roman"/>
          <w:sz w:val="22"/>
          <w:szCs w:val="22"/>
        </w:rPr>
        <w:t xml:space="preserve"> (each College/School must have a representative)</w:t>
      </w:r>
    </w:p>
    <w:p w:rsidR="00692A7F" w:rsidRPr="00692A7F" w:rsidRDefault="00692A7F" w:rsidP="00692A7F">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Outgoing Members:  </w:t>
      </w:r>
      <w:r w:rsidRPr="00301EEA">
        <w:rPr>
          <w:rFonts w:ascii="Times New Roman" w:eastAsia="Calibri" w:hAnsi="Times New Roman" w:cs="Times New Roman"/>
        </w:rPr>
        <w:tab/>
      </w:r>
      <w:r w:rsidRPr="00692A7F">
        <w:rPr>
          <w:rFonts w:ascii="Times New Roman" w:eastAsia="Calibri" w:hAnsi="Times New Roman" w:cs="Times New Roman"/>
        </w:rPr>
        <w:t>Helen Friedland, Special Education – COE (2)*</w:t>
      </w:r>
      <w:r w:rsidRPr="00692A7F">
        <w:rPr>
          <w:rFonts w:ascii="Times New Roman" w:eastAsia="Calibri" w:hAnsi="Times New Roman" w:cs="Times New Roman"/>
        </w:rPr>
        <w:tab/>
      </w:r>
    </w:p>
    <w:p w:rsidR="00692A7F" w:rsidRPr="00692A7F" w:rsidRDefault="00692A7F" w:rsidP="00692A7F">
      <w:pPr>
        <w:spacing w:after="0" w:line="240" w:lineRule="auto"/>
        <w:ind w:left="1080" w:firstLine="360"/>
        <w:contextualSpacing/>
        <w:rPr>
          <w:rFonts w:ascii="Times New Roman" w:eastAsia="Calibri" w:hAnsi="Times New Roman" w:cs="Times New Roman"/>
        </w:rPr>
      </w:pPr>
      <w:r w:rsidRPr="00692A7F">
        <w:rPr>
          <w:rFonts w:ascii="Times New Roman" w:eastAsia="Calibri" w:hAnsi="Times New Roman" w:cs="Times New Roman"/>
        </w:rPr>
        <w:t xml:space="preserve"> (years served)</w:t>
      </w:r>
      <w:r w:rsidRPr="00692A7F">
        <w:rPr>
          <w:rFonts w:ascii="Times New Roman" w:eastAsia="Calibri" w:hAnsi="Times New Roman" w:cs="Times New Roman"/>
        </w:rPr>
        <w:tab/>
      </w:r>
      <w:r w:rsidRPr="00692A7F">
        <w:rPr>
          <w:rFonts w:ascii="Times New Roman" w:eastAsia="Calibri" w:hAnsi="Times New Roman" w:cs="Times New Roman"/>
        </w:rPr>
        <w:tab/>
        <w:t>Carrie Robinson, Ed. Leadership – COE (2)*</w:t>
      </w:r>
    </w:p>
    <w:p w:rsidR="00692A7F" w:rsidRPr="00692A7F" w:rsidRDefault="00692A7F" w:rsidP="00692A7F">
      <w:pPr>
        <w:spacing w:after="0" w:line="240" w:lineRule="auto"/>
        <w:ind w:left="1080"/>
        <w:contextualSpacing/>
        <w:rPr>
          <w:rFonts w:ascii="Times New Roman" w:eastAsia="Calibri" w:hAnsi="Times New Roman" w:cs="Times New Roman"/>
        </w:rPr>
      </w:pPr>
      <w:r w:rsidRPr="00692A7F">
        <w:rPr>
          <w:rFonts w:ascii="Times New Roman" w:eastAsia="Calibri" w:hAnsi="Times New Roman" w:cs="Times New Roman"/>
        </w:rPr>
        <w:tab/>
      </w:r>
      <w:r w:rsidRPr="00692A7F">
        <w:rPr>
          <w:rFonts w:ascii="Times New Roman" w:eastAsia="Calibri" w:hAnsi="Times New Roman" w:cs="Times New Roman"/>
        </w:rPr>
        <w:tab/>
      </w:r>
      <w:r w:rsidRPr="00692A7F">
        <w:rPr>
          <w:rFonts w:ascii="Times New Roman" w:eastAsia="Calibri" w:hAnsi="Times New Roman" w:cs="Times New Roman"/>
        </w:rPr>
        <w:tab/>
      </w:r>
      <w:r>
        <w:rPr>
          <w:rFonts w:ascii="Times New Roman" w:eastAsia="Calibri" w:hAnsi="Times New Roman" w:cs="Times New Roman"/>
        </w:rPr>
        <w:tab/>
      </w:r>
      <w:r w:rsidRPr="00692A7F">
        <w:rPr>
          <w:rFonts w:ascii="Times New Roman" w:eastAsia="Calibri" w:hAnsi="Times New Roman" w:cs="Times New Roman"/>
        </w:rPr>
        <w:t>Chris Shamburg, Chairperson, Ed. Technology – COE (2)*</w:t>
      </w:r>
    </w:p>
    <w:p w:rsidR="00692A7F" w:rsidRPr="00301EEA" w:rsidRDefault="00692A7F" w:rsidP="00692A7F">
      <w:pPr>
        <w:spacing w:after="0" w:line="240" w:lineRule="auto"/>
        <w:ind w:left="1080"/>
        <w:contextualSpacing/>
        <w:rPr>
          <w:rFonts w:ascii="Times New Roman" w:eastAsia="Calibri" w:hAnsi="Times New Roman" w:cs="Times New Roman"/>
        </w:rPr>
      </w:pPr>
      <w:r w:rsidRPr="00692A7F">
        <w:rPr>
          <w:rFonts w:ascii="Times New Roman" w:eastAsia="Calibri" w:hAnsi="Times New Roman" w:cs="Times New Roman"/>
        </w:rPr>
        <w:tab/>
      </w:r>
      <w:r w:rsidRPr="00692A7F">
        <w:rPr>
          <w:rFonts w:ascii="Times New Roman" w:eastAsia="Calibri" w:hAnsi="Times New Roman" w:cs="Times New Roman"/>
        </w:rPr>
        <w:tab/>
      </w:r>
      <w:r w:rsidRPr="00692A7F">
        <w:rPr>
          <w:rFonts w:ascii="Times New Roman" w:eastAsia="Calibri" w:hAnsi="Times New Roman" w:cs="Times New Roman"/>
        </w:rPr>
        <w:tab/>
      </w:r>
      <w:r>
        <w:rPr>
          <w:rFonts w:ascii="Times New Roman" w:eastAsia="Calibri" w:hAnsi="Times New Roman" w:cs="Times New Roman"/>
        </w:rPr>
        <w:tab/>
      </w:r>
      <w:r w:rsidRPr="00692A7F">
        <w:rPr>
          <w:rFonts w:ascii="Times New Roman" w:eastAsia="Calibri" w:hAnsi="Times New Roman" w:cs="Times New Roman"/>
        </w:rPr>
        <w:t>Kris Rivero, Student Rep.</w:t>
      </w:r>
      <w:r w:rsidRPr="00301EEA">
        <w:rPr>
          <w:rFonts w:ascii="Times New Roman" w:eastAsia="Calibri" w:hAnsi="Times New Roman" w:cs="Times New Roman"/>
        </w:rPr>
        <w:t xml:space="preserve">                                     </w:t>
      </w:r>
    </w:p>
    <w:p w:rsidR="00692A7F" w:rsidRPr="00692A7F" w:rsidRDefault="00692A7F" w:rsidP="00692A7F">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Remaining Members:  </w:t>
      </w:r>
      <w:r w:rsidRPr="00301EEA">
        <w:rPr>
          <w:rFonts w:ascii="Times New Roman" w:eastAsia="Calibri" w:hAnsi="Times New Roman" w:cs="Times New Roman"/>
        </w:rPr>
        <w:tab/>
      </w:r>
      <w:r w:rsidRPr="00692A7F">
        <w:rPr>
          <w:rFonts w:ascii="Times New Roman" w:eastAsia="Calibri" w:hAnsi="Times New Roman" w:cs="Times New Roman"/>
        </w:rPr>
        <w:t xml:space="preserve">Aaron Ho, Criminal Justice – CPS (1)      </w:t>
      </w:r>
    </w:p>
    <w:p w:rsidR="00692A7F" w:rsidRPr="00692A7F" w:rsidRDefault="00692A7F" w:rsidP="00692A7F">
      <w:pPr>
        <w:spacing w:after="0" w:line="240" w:lineRule="auto"/>
        <w:ind w:left="1080"/>
        <w:contextualSpacing/>
        <w:rPr>
          <w:rFonts w:ascii="Times New Roman" w:eastAsia="Calibri" w:hAnsi="Times New Roman" w:cs="Times New Roman"/>
        </w:rPr>
      </w:pPr>
      <w:r w:rsidRPr="00692A7F">
        <w:rPr>
          <w:rFonts w:ascii="Times New Roman" w:eastAsia="Calibri" w:hAnsi="Times New Roman" w:cs="Times New Roman"/>
        </w:rPr>
        <w:tab/>
      </w:r>
      <w:r w:rsidRPr="00692A7F">
        <w:rPr>
          <w:rFonts w:ascii="Times New Roman" w:eastAsia="Calibri" w:hAnsi="Times New Roman" w:cs="Times New Roman"/>
        </w:rPr>
        <w:tab/>
      </w:r>
      <w:r w:rsidRPr="00692A7F">
        <w:rPr>
          <w:rFonts w:ascii="Times New Roman" w:eastAsia="Calibri" w:hAnsi="Times New Roman" w:cs="Times New Roman"/>
        </w:rPr>
        <w:tab/>
      </w:r>
      <w:r>
        <w:rPr>
          <w:rFonts w:ascii="Times New Roman" w:eastAsia="Calibri" w:hAnsi="Times New Roman" w:cs="Times New Roman"/>
        </w:rPr>
        <w:tab/>
      </w:r>
      <w:r w:rsidRPr="00692A7F">
        <w:rPr>
          <w:rFonts w:ascii="Times New Roman" w:eastAsia="Calibri" w:hAnsi="Times New Roman" w:cs="Times New Roman"/>
        </w:rPr>
        <w:t>Jayadhurganandh Jayaraman, Finance – SOB (1)</w:t>
      </w:r>
    </w:p>
    <w:p w:rsidR="00692A7F" w:rsidRPr="00301EEA" w:rsidRDefault="00692A7F" w:rsidP="00692A7F">
      <w:pPr>
        <w:spacing w:after="0" w:line="240" w:lineRule="auto"/>
        <w:ind w:left="1080"/>
        <w:contextualSpacing/>
        <w:rPr>
          <w:rFonts w:ascii="Times New Roman" w:eastAsia="Calibri" w:hAnsi="Times New Roman" w:cs="Times New Roman"/>
        </w:rPr>
      </w:pPr>
      <w:r w:rsidRPr="00692A7F">
        <w:rPr>
          <w:rFonts w:ascii="Times New Roman" w:eastAsia="Calibri" w:hAnsi="Times New Roman" w:cs="Times New Roman"/>
        </w:rPr>
        <w:tab/>
      </w:r>
      <w:r w:rsidRPr="00692A7F">
        <w:rPr>
          <w:rFonts w:ascii="Times New Roman" w:eastAsia="Calibri" w:hAnsi="Times New Roman" w:cs="Times New Roman"/>
        </w:rPr>
        <w:tab/>
      </w:r>
      <w:r w:rsidRPr="00692A7F">
        <w:rPr>
          <w:rFonts w:ascii="Times New Roman" w:eastAsia="Calibri" w:hAnsi="Times New Roman" w:cs="Times New Roman"/>
        </w:rPr>
        <w:tab/>
      </w:r>
      <w:r>
        <w:rPr>
          <w:rFonts w:ascii="Times New Roman" w:eastAsia="Calibri" w:hAnsi="Times New Roman" w:cs="Times New Roman"/>
        </w:rPr>
        <w:tab/>
      </w:r>
      <w:r w:rsidRPr="00692A7F">
        <w:rPr>
          <w:rFonts w:ascii="Times New Roman" w:eastAsia="Calibri" w:hAnsi="Times New Roman" w:cs="Times New Roman"/>
        </w:rPr>
        <w:t>Freda Robbin, Mathematics – CAS (1)</w:t>
      </w:r>
    </w:p>
    <w:p w:rsidR="00692A7F" w:rsidRPr="00692A7F" w:rsidRDefault="00692A7F" w:rsidP="00692A7F">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Elected:</w:t>
      </w:r>
      <w:r w:rsidRPr="00301EEA">
        <w:rPr>
          <w:rFonts w:ascii="Times New Roman" w:eastAsia="Calibri" w:hAnsi="Times New Roman" w:cs="Times New Roman"/>
        </w:rPr>
        <w:tab/>
      </w:r>
      <w:r w:rsidRPr="00301EEA">
        <w:rPr>
          <w:rFonts w:ascii="Times New Roman" w:eastAsia="Calibri" w:hAnsi="Times New Roman" w:cs="Times New Roman"/>
        </w:rPr>
        <w:tab/>
      </w:r>
      <w:r w:rsidRPr="00692A7F">
        <w:rPr>
          <w:rFonts w:ascii="Times New Roman" w:eastAsia="Calibri" w:hAnsi="Times New Roman" w:cs="Times New Roman"/>
        </w:rPr>
        <w:t>L</w:t>
      </w:r>
      <w:r w:rsidR="001F2730">
        <w:rPr>
          <w:rFonts w:ascii="Times New Roman" w:eastAsia="Calibri" w:hAnsi="Times New Roman" w:cs="Times New Roman"/>
        </w:rPr>
        <w:t>orraine</w:t>
      </w:r>
      <w:r w:rsidRPr="00692A7F">
        <w:rPr>
          <w:rFonts w:ascii="Times New Roman" w:eastAsia="Calibri" w:hAnsi="Times New Roman" w:cs="Times New Roman"/>
        </w:rPr>
        <w:t xml:space="preserve"> Chewey</w:t>
      </w:r>
      <w:r w:rsidR="001F2730">
        <w:rPr>
          <w:rFonts w:ascii="Times New Roman" w:eastAsia="Calibri" w:hAnsi="Times New Roman" w:cs="Times New Roman"/>
        </w:rPr>
        <w:t>, Health Science</w:t>
      </w:r>
      <w:r w:rsidRPr="00692A7F">
        <w:rPr>
          <w:rFonts w:ascii="Times New Roman" w:eastAsia="Calibri" w:hAnsi="Times New Roman" w:cs="Times New Roman"/>
        </w:rPr>
        <w:t xml:space="preserve"> – CPS</w:t>
      </w:r>
    </w:p>
    <w:p w:rsidR="00692A7F" w:rsidRPr="00692A7F" w:rsidRDefault="00692A7F" w:rsidP="00692A7F">
      <w:pPr>
        <w:spacing w:after="0" w:line="240" w:lineRule="auto"/>
        <w:ind w:left="3240" w:firstLine="360"/>
        <w:contextualSpacing/>
        <w:rPr>
          <w:rFonts w:ascii="Times New Roman" w:eastAsia="Calibri" w:hAnsi="Times New Roman" w:cs="Times New Roman"/>
        </w:rPr>
      </w:pPr>
      <w:r w:rsidRPr="00692A7F">
        <w:rPr>
          <w:rFonts w:ascii="Times New Roman" w:eastAsia="Calibri" w:hAnsi="Times New Roman" w:cs="Times New Roman"/>
        </w:rPr>
        <w:t>C</w:t>
      </w:r>
      <w:r w:rsidR="001F2730">
        <w:rPr>
          <w:rFonts w:ascii="Times New Roman" w:eastAsia="Calibri" w:hAnsi="Times New Roman" w:cs="Times New Roman"/>
        </w:rPr>
        <w:t>arrie</w:t>
      </w:r>
      <w:r w:rsidRPr="00692A7F">
        <w:rPr>
          <w:rFonts w:ascii="Times New Roman" w:eastAsia="Calibri" w:hAnsi="Times New Roman" w:cs="Times New Roman"/>
        </w:rPr>
        <w:t xml:space="preserve"> Robinson</w:t>
      </w:r>
      <w:r w:rsidR="001F2730">
        <w:rPr>
          <w:rFonts w:ascii="Times New Roman" w:eastAsia="Calibri" w:hAnsi="Times New Roman" w:cs="Times New Roman"/>
        </w:rPr>
        <w:t>, Educational Leadership</w:t>
      </w:r>
      <w:r w:rsidRPr="00692A7F">
        <w:rPr>
          <w:rFonts w:ascii="Times New Roman" w:eastAsia="Calibri" w:hAnsi="Times New Roman" w:cs="Times New Roman"/>
        </w:rPr>
        <w:t xml:space="preserve"> – COE</w:t>
      </w:r>
    </w:p>
    <w:p w:rsidR="00692A7F" w:rsidRDefault="00692A7F" w:rsidP="00692A7F">
      <w:pPr>
        <w:spacing w:after="0" w:line="240" w:lineRule="auto"/>
        <w:ind w:left="2880" w:firstLine="720"/>
        <w:contextualSpacing/>
        <w:rPr>
          <w:rFonts w:ascii="Times New Roman" w:eastAsia="Calibri" w:hAnsi="Times New Roman" w:cs="Times New Roman"/>
        </w:rPr>
      </w:pPr>
      <w:r w:rsidRPr="00692A7F">
        <w:rPr>
          <w:rFonts w:ascii="Times New Roman" w:eastAsia="Calibri" w:hAnsi="Times New Roman" w:cs="Times New Roman"/>
        </w:rPr>
        <w:t>C</w:t>
      </w:r>
      <w:r w:rsidR="001F2730">
        <w:rPr>
          <w:rFonts w:ascii="Times New Roman" w:eastAsia="Calibri" w:hAnsi="Times New Roman" w:cs="Times New Roman"/>
        </w:rPr>
        <w:t>hristopher</w:t>
      </w:r>
      <w:r w:rsidRPr="00692A7F">
        <w:rPr>
          <w:rFonts w:ascii="Times New Roman" w:eastAsia="Calibri" w:hAnsi="Times New Roman" w:cs="Times New Roman"/>
        </w:rPr>
        <w:t xml:space="preserve"> Shamburg</w:t>
      </w:r>
      <w:r w:rsidR="001F2730">
        <w:rPr>
          <w:rFonts w:ascii="Times New Roman" w:eastAsia="Calibri" w:hAnsi="Times New Roman" w:cs="Times New Roman"/>
        </w:rPr>
        <w:t>, Educational Technology</w:t>
      </w:r>
      <w:r w:rsidRPr="00692A7F">
        <w:rPr>
          <w:rFonts w:ascii="Times New Roman" w:eastAsia="Calibri" w:hAnsi="Times New Roman" w:cs="Times New Roman"/>
        </w:rPr>
        <w:t xml:space="preserve"> – COE</w:t>
      </w:r>
    </w:p>
    <w:p w:rsidR="00F2041C" w:rsidRDefault="00F2041C" w:rsidP="00F2041C">
      <w:pPr>
        <w:spacing w:after="0" w:line="240" w:lineRule="auto"/>
        <w:ind w:left="2880" w:firstLine="720"/>
        <w:contextualSpacing/>
        <w:rPr>
          <w:rFonts w:ascii="Times New Roman" w:eastAsia="Calibri" w:hAnsi="Times New Roman" w:cs="Times New Roman"/>
        </w:rPr>
      </w:pPr>
      <w:r w:rsidRPr="00301EEA">
        <w:rPr>
          <w:rFonts w:ascii="Times New Roman" w:eastAsia="Calibri" w:hAnsi="Times New Roman" w:cs="Times New Roman"/>
        </w:rPr>
        <w:t>TBD, Student Rep.</w:t>
      </w:r>
    </w:p>
    <w:p w:rsidR="00692A7F" w:rsidRPr="00301EEA" w:rsidRDefault="00692A7F" w:rsidP="00692A7F">
      <w:pPr>
        <w:spacing w:after="0" w:line="240" w:lineRule="auto"/>
        <w:ind w:left="2880" w:firstLine="720"/>
        <w:contextualSpacing/>
        <w:rPr>
          <w:rFonts w:ascii="Times New Roman" w:eastAsia="Calibri" w:hAnsi="Times New Roman" w:cs="Times New Roman"/>
        </w:rPr>
      </w:pPr>
    </w:p>
    <w:p w:rsidR="00DB4963" w:rsidRPr="00301EEA" w:rsidRDefault="00DB4963" w:rsidP="00DB4963">
      <w:pPr>
        <w:pStyle w:val="ListParagraph"/>
        <w:numPr>
          <w:ilvl w:val="0"/>
          <w:numId w:val="44"/>
        </w:numPr>
        <w:rPr>
          <w:rFonts w:ascii="Times New Roman" w:hAnsi="Times New Roman"/>
          <w:sz w:val="22"/>
          <w:szCs w:val="22"/>
        </w:rPr>
      </w:pPr>
      <w:r w:rsidRPr="00301EEA">
        <w:rPr>
          <w:rFonts w:ascii="Times New Roman" w:hAnsi="Times New Roman"/>
          <w:b/>
          <w:sz w:val="22"/>
          <w:szCs w:val="22"/>
          <w:u w:val="single"/>
        </w:rPr>
        <w:t>Planning, Development, and Budget Committee</w:t>
      </w:r>
      <w:r w:rsidRPr="00301EEA">
        <w:rPr>
          <w:rFonts w:ascii="Times New Roman" w:hAnsi="Times New Roman"/>
          <w:sz w:val="22"/>
          <w:szCs w:val="22"/>
        </w:rPr>
        <w:t xml:space="preserve"> (8 members; each College/School must have a representative)</w:t>
      </w:r>
    </w:p>
    <w:p w:rsidR="00692A7F" w:rsidRPr="00692A7F" w:rsidRDefault="00DB4963" w:rsidP="00692A7F">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Outgoing Members:</w:t>
      </w:r>
      <w:r w:rsidRPr="00301EEA">
        <w:rPr>
          <w:rFonts w:ascii="Times New Roman" w:eastAsia="Calibri" w:hAnsi="Times New Roman" w:cs="Times New Roman"/>
        </w:rPr>
        <w:tab/>
      </w:r>
      <w:r w:rsidR="00692A7F" w:rsidRPr="00692A7F">
        <w:rPr>
          <w:rFonts w:ascii="Times New Roman" w:eastAsia="Calibri" w:hAnsi="Times New Roman" w:cs="Times New Roman"/>
        </w:rPr>
        <w:t xml:space="preserve">Marilyn Ettinger, Co-Chair, Finance – SOB (2)*   </w:t>
      </w:r>
      <w:r w:rsidR="00692A7F" w:rsidRPr="00692A7F">
        <w:rPr>
          <w:rFonts w:ascii="Times New Roman" w:eastAsia="Calibri" w:hAnsi="Times New Roman" w:cs="Times New Roman"/>
        </w:rPr>
        <w:tab/>
      </w:r>
    </w:p>
    <w:p w:rsidR="00692A7F" w:rsidRPr="00692A7F" w:rsidRDefault="00692A7F" w:rsidP="00692A7F">
      <w:pPr>
        <w:spacing w:after="0" w:line="240" w:lineRule="auto"/>
        <w:ind w:left="1080" w:firstLine="360"/>
        <w:contextualSpacing/>
        <w:rPr>
          <w:rFonts w:ascii="Times New Roman" w:eastAsia="Calibri" w:hAnsi="Times New Roman" w:cs="Times New Roman"/>
        </w:rPr>
      </w:pPr>
      <w:r w:rsidRPr="00692A7F">
        <w:rPr>
          <w:rFonts w:ascii="Times New Roman" w:eastAsia="Calibri" w:hAnsi="Times New Roman" w:cs="Times New Roman"/>
        </w:rPr>
        <w:t xml:space="preserve"> (years served)</w:t>
      </w:r>
      <w:r w:rsidRPr="00692A7F">
        <w:rPr>
          <w:rFonts w:ascii="Times New Roman" w:eastAsia="Calibri" w:hAnsi="Times New Roman" w:cs="Times New Roman"/>
        </w:rPr>
        <w:tab/>
      </w:r>
      <w:r w:rsidRPr="00692A7F">
        <w:rPr>
          <w:rFonts w:ascii="Times New Roman" w:eastAsia="Calibri" w:hAnsi="Times New Roman" w:cs="Times New Roman"/>
        </w:rPr>
        <w:tab/>
        <w:t>John Laski, Co-Chair, Management – SOB (4)</w:t>
      </w:r>
    </w:p>
    <w:p w:rsidR="00692A7F" w:rsidRPr="00692A7F" w:rsidRDefault="00692A7F" w:rsidP="00692A7F">
      <w:pPr>
        <w:spacing w:after="0" w:line="240" w:lineRule="auto"/>
        <w:ind w:left="1080"/>
        <w:contextualSpacing/>
        <w:rPr>
          <w:rFonts w:ascii="Times New Roman" w:eastAsia="Calibri" w:hAnsi="Times New Roman" w:cs="Times New Roman"/>
        </w:rPr>
      </w:pPr>
      <w:r w:rsidRPr="00692A7F">
        <w:rPr>
          <w:rFonts w:ascii="Times New Roman" w:eastAsia="Calibri" w:hAnsi="Times New Roman" w:cs="Times New Roman"/>
        </w:rPr>
        <w:tab/>
      </w:r>
      <w:r w:rsidRPr="00692A7F">
        <w:rPr>
          <w:rFonts w:ascii="Times New Roman" w:eastAsia="Calibri" w:hAnsi="Times New Roman" w:cs="Times New Roman"/>
        </w:rPr>
        <w:tab/>
      </w:r>
      <w:r w:rsidRPr="00692A7F">
        <w:rPr>
          <w:rFonts w:ascii="Times New Roman" w:eastAsia="Calibri" w:hAnsi="Times New Roman" w:cs="Times New Roman"/>
        </w:rPr>
        <w:tab/>
      </w:r>
      <w:r>
        <w:rPr>
          <w:rFonts w:ascii="Times New Roman" w:eastAsia="Calibri" w:hAnsi="Times New Roman" w:cs="Times New Roman"/>
        </w:rPr>
        <w:tab/>
      </w:r>
      <w:r w:rsidRPr="00692A7F">
        <w:rPr>
          <w:rFonts w:ascii="Times New Roman" w:eastAsia="Calibri" w:hAnsi="Times New Roman" w:cs="Times New Roman"/>
        </w:rPr>
        <w:t>Fred Mynard, Mathematics – CAS (2)*</w:t>
      </w:r>
    </w:p>
    <w:p w:rsidR="00692A7F" w:rsidRPr="00692A7F" w:rsidRDefault="00692A7F" w:rsidP="00692A7F">
      <w:pPr>
        <w:spacing w:after="0" w:line="240" w:lineRule="auto"/>
        <w:ind w:left="1080"/>
        <w:contextualSpacing/>
        <w:rPr>
          <w:rFonts w:ascii="Times New Roman" w:eastAsia="Calibri" w:hAnsi="Times New Roman" w:cs="Times New Roman"/>
        </w:rPr>
      </w:pPr>
      <w:r w:rsidRPr="00692A7F">
        <w:rPr>
          <w:rFonts w:ascii="Times New Roman" w:eastAsia="Calibri" w:hAnsi="Times New Roman" w:cs="Times New Roman"/>
        </w:rPr>
        <w:tab/>
      </w:r>
      <w:r w:rsidRPr="00692A7F">
        <w:rPr>
          <w:rFonts w:ascii="Times New Roman" w:eastAsia="Calibri" w:hAnsi="Times New Roman" w:cs="Times New Roman"/>
        </w:rPr>
        <w:tab/>
      </w:r>
      <w:r w:rsidRPr="00692A7F">
        <w:rPr>
          <w:rFonts w:ascii="Times New Roman" w:eastAsia="Calibri" w:hAnsi="Times New Roman" w:cs="Times New Roman"/>
        </w:rPr>
        <w:tab/>
      </w:r>
      <w:r>
        <w:rPr>
          <w:rFonts w:ascii="Times New Roman" w:eastAsia="Calibri" w:hAnsi="Times New Roman" w:cs="Times New Roman"/>
        </w:rPr>
        <w:tab/>
      </w:r>
      <w:r w:rsidRPr="00692A7F">
        <w:rPr>
          <w:rFonts w:ascii="Times New Roman" w:eastAsia="Calibri" w:hAnsi="Times New Roman" w:cs="Times New Roman"/>
        </w:rPr>
        <w:t>Susan Phifer, Ed. Leadership – COE (2)*</w:t>
      </w:r>
    </w:p>
    <w:p w:rsidR="00DB4963" w:rsidRPr="00301EEA" w:rsidRDefault="00692A7F" w:rsidP="00692A7F">
      <w:pPr>
        <w:spacing w:after="0" w:line="240" w:lineRule="auto"/>
        <w:ind w:left="1080"/>
        <w:contextualSpacing/>
        <w:rPr>
          <w:rFonts w:ascii="Times New Roman" w:eastAsia="Calibri" w:hAnsi="Times New Roman" w:cs="Times New Roman"/>
        </w:rPr>
      </w:pPr>
      <w:r w:rsidRPr="00692A7F">
        <w:rPr>
          <w:rFonts w:ascii="Times New Roman" w:eastAsia="Calibri" w:hAnsi="Times New Roman" w:cs="Times New Roman"/>
        </w:rPr>
        <w:tab/>
      </w:r>
      <w:r w:rsidRPr="00692A7F">
        <w:rPr>
          <w:rFonts w:ascii="Times New Roman" w:eastAsia="Calibri" w:hAnsi="Times New Roman" w:cs="Times New Roman"/>
        </w:rPr>
        <w:tab/>
      </w:r>
      <w:r w:rsidRPr="00692A7F">
        <w:rPr>
          <w:rFonts w:ascii="Times New Roman" w:eastAsia="Calibri" w:hAnsi="Times New Roman" w:cs="Times New Roman"/>
        </w:rPr>
        <w:tab/>
      </w:r>
      <w:r>
        <w:rPr>
          <w:rFonts w:ascii="Times New Roman" w:eastAsia="Calibri" w:hAnsi="Times New Roman" w:cs="Times New Roman"/>
        </w:rPr>
        <w:tab/>
      </w:r>
      <w:r w:rsidRPr="00692A7F">
        <w:rPr>
          <w:rFonts w:ascii="Times New Roman" w:eastAsia="Calibri" w:hAnsi="Times New Roman" w:cs="Times New Roman"/>
        </w:rPr>
        <w:t>Axel D’Addario, Student Rep.</w:t>
      </w:r>
      <w:r w:rsidR="00DB4963" w:rsidRPr="00301EEA">
        <w:rPr>
          <w:rFonts w:ascii="Times New Roman" w:eastAsia="Calibri" w:hAnsi="Times New Roman" w:cs="Times New Roman"/>
        </w:rPr>
        <w:tab/>
        <w:t xml:space="preserve">                                                   </w:t>
      </w:r>
    </w:p>
    <w:p w:rsidR="00692A7F" w:rsidRPr="00692A7F" w:rsidRDefault="00DB4963" w:rsidP="00692A7F">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Remaining Members:  </w:t>
      </w:r>
      <w:r w:rsidRPr="00301EEA">
        <w:rPr>
          <w:rFonts w:ascii="Times New Roman" w:eastAsia="Calibri" w:hAnsi="Times New Roman" w:cs="Times New Roman"/>
        </w:rPr>
        <w:tab/>
      </w:r>
      <w:r w:rsidR="00692A7F" w:rsidRPr="00692A7F">
        <w:rPr>
          <w:rFonts w:ascii="Times New Roman" w:eastAsia="Calibri" w:hAnsi="Times New Roman" w:cs="Times New Roman"/>
        </w:rPr>
        <w:t>Patrick Boyle, Fire Science – CPS (1)</w:t>
      </w:r>
      <w:r w:rsidR="00692A7F" w:rsidRPr="00692A7F">
        <w:rPr>
          <w:rFonts w:ascii="Times New Roman" w:eastAsia="Calibri" w:hAnsi="Times New Roman" w:cs="Times New Roman"/>
        </w:rPr>
        <w:tab/>
      </w:r>
      <w:r w:rsidR="00692A7F" w:rsidRPr="00692A7F">
        <w:rPr>
          <w:rFonts w:ascii="Times New Roman" w:eastAsia="Calibri" w:hAnsi="Times New Roman" w:cs="Times New Roman"/>
        </w:rPr>
        <w:tab/>
      </w:r>
      <w:r w:rsidR="00692A7F" w:rsidRPr="00692A7F">
        <w:rPr>
          <w:rFonts w:ascii="Times New Roman" w:eastAsia="Calibri" w:hAnsi="Times New Roman" w:cs="Times New Roman"/>
        </w:rPr>
        <w:tab/>
      </w:r>
      <w:r w:rsidR="00692A7F" w:rsidRPr="00692A7F">
        <w:rPr>
          <w:rFonts w:ascii="Times New Roman" w:eastAsia="Calibri" w:hAnsi="Times New Roman" w:cs="Times New Roman"/>
        </w:rPr>
        <w:tab/>
      </w:r>
    </w:p>
    <w:p w:rsidR="00692A7F" w:rsidRPr="00692A7F" w:rsidRDefault="00692A7F" w:rsidP="00692A7F">
      <w:pPr>
        <w:spacing w:after="0" w:line="240" w:lineRule="auto"/>
        <w:ind w:left="1080"/>
        <w:contextualSpacing/>
        <w:rPr>
          <w:rFonts w:ascii="Times New Roman" w:eastAsia="Calibri" w:hAnsi="Times New Roman" w:cs="Times New Roman"/>
        </w:rPr>
      </w:pPr>
      <w:r w:rsidRPr="00692A7F">
        <w:rPr>
          <w:rFonts w:ascii="Times New Roman" w:eastAsia="Calibri" w:hAnsi="Times New Roman" w:cs="Times New Roman"/>
        </w:rPr>
        <w:tab/>
      </w:r>
      <w:r w:rsidRPr="00692A7F">
        <w:rPr>
          <w:rFonts w:ascii="Times New Roman" w:eastAsia="Calibri" w:hAnsi="Times New Roman" w:cs="Times New Roman"/>
        </w:rPr>
        <w:tab/>
      </w:r>
      <w:r w:rsidRPr="00692A7F">
        <w:rPr>
          <w:rFonts w:ascii="Times New Roman" w:eastAsia="Calibri" w:hAnsi="Times New Roman" w:cs="Times New Roman"/>
        </w:rPr>
        <w:tab/>
      </w:r>
      <w:r>
        <w:rPr>
          <w:rFonts w:ascii="Times New Roman" w:eastAsia="Calibri" w:hAnsi="Times New Roman" w:cs="Times New Roman"/>
        </w:rPr>
        <w:tab/>
      </w:r>
      <w:r w:rsidRPr="00692A7F">
        <w:rPr>
          <w:rFonts w:ascii="Times New Roman" w:eastAsia="Calibri" w:hAnsi="Times New Roman" w:cs="Times New Roman"/>
        </w:rPr>
        <w:t>Betty Gerena, BDI – PS (1)</w:t>
      </w:r>
    </w:p>
    <w:p w:rsidR="00DB4963" w:rsidRPr="00301EEA" w:rsidRDefault="00692A7F" w:rsidP="00692A7F">
      <w:pPr>
        <w:spacing w:after="0" w:line="240" w:lineRule="auto"/>
        <w:ind w:left="1080"/>
        <w:contextualSpacing/>
        <w:rPr>
          <w:rFonts w:ascii="Times New Roman" w:eastAsia="Calibri" w:hAnsi="Times New Roman" w:cs="Times New Roman"/>
        </w:rPr>
      </w:pPr>
      <w:r w:rsidRPr="00692A7F">
        <w:rPr>
          <w:rFonts w:ascii="Times New Roman" w:eastAsia="Calibri" w:hAnsi="Times New Roman" w:cs="Times New Roman"/>
        </w:rPr>
        <w:tab/>
      </w:r>
      <w:r w:rsidRPr="00692A7F">
        <w:rPr>
          <w:rFonts w:ascii="Times New Roman" w:eastAsia="Calibri" w:hAnsi="Times New Roman" w:cs="Times New Roman"/>
        </w:rPr>
        <w:tab/>
      </w:r>
      <w:r w:rsidRPr="00692A7F">
        <w:rPr>
          <w:rFonts w:ascii="Times New Roman" w:eastAsia="Calibri" w:hAnsi="Times New Roman" w:cs="Times New Roman"/>
        </w:rPr>
        <w:tab/>
      </w:r>
      <w:r>
        <w:rPr>
          <w:rFonts w:ascii="Times New Roman" w:eastAsia="Calibri" w:hAnsi="Times New Roman" w:cs="Times New Roman"/>
        </w:rPr>
        <w:tab/>
      </w:r>
      <w:r w:rsidRPr="00692A7F">
        <w:rPr>
          <w:rFonts w:ascii="Times New Roman" w:eastAsia="Calibri" w:hAnsi="Times New Roman" w:cs="Times New Roman"/>
        </w:rPr>
        <w:t>Ivan Steinberg, Economics – SOB (1)</w:t>
      </w:r>
      <w:r w:rsidR="00DB4963" w:rsidRPr="00301EEA">
        <w:rPr>
          <w:rFonts w:ascii="Times New Roman" w:eastAsia="Calibri" w:hAnsi="Times New Roman" w:cs="Times New Roman"/>
        </w:rPr>
        <w:tab/>
      </w:r>
    </w:p>
    <w:p w:rsidR="00692A7F" w:rsidRPr="00692A7F" w:rsidRDefault="00DB4963" w:rsidP="00692A7F">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 xml:space="preserve">Elected: </w:t>
      </w:r>
      <w:r w:rsidRPr="00301EEA">
        <w:rPr>
          <w:rFonts w:ascii="Times New Roman" w:eastAsia="Calibri" w:hAnsi="Times New Roman" w:cs="Times New Roman"/>
        </w:rPr>
        <w:tab/>
      </w:r>
      <w:r w:rsidRPr="00301EEA">
        <w:rPr>
          <w:rFonts w:ascii="Times New Roman" w:eastAsia="Calibri" w:hAnsi="Times New Roman" w:cs="Times New Roman"/>
        </w:rPr>
        <w:tab/>
      </w:r>
      <w:r w:rsidR="00692A7F" w:rsidRPr="00692A7F">
        <w:rPr>
          <w:rFonts w:ascii="Times New Roman" w:eastAsia="Calibri" w:hAnsi="Times New Roman" w:cs="Times New Roman"/>
        </w:rPr>
        <w:t>M</w:t>
      </w:r>
      <w:r w:rsidR="001F2730">
        <w:rPr>
          <w:rFonts w:ascii="Times New Roman" w:eastAsia="Calibri" w:hAnsi="Times New Roman" w:cs="Times New Roman"/>
        </w:rPr>
        <w:t>arilyn</w:t>
      </w:r>
      <w:r w:rsidR="00692A7F" w:rsidRPr="00692A7F">
        <w:rPr>
          <w:rFonts w:ascii="Times New Roman" w:eastAsia="Calibri" w:hAnsi="Times New Roman" w:cs="Times New Roman"/>
        </w:rPr>
        <w:t xml:space="preserve"> Ettinger</w:t>
      </w:r>
      <w:r w:rsidR="001F2730">
        <w:rPr>
          <w:rFonts w:ascii="Times New Roman" w:eastAsia="Calibri" w:hAnsi="Times New Roman" w:cs="Times New Roman"/>
        </w:rPr>
        <w:t>, Finance</w:t>
      </w:r>
      <w:r w:rsidR="00692A7F" w:rsidRPr="00692A7F">
        <w:rPr>
          <w:rFonts w:ascii="Times New Roman" w:eastAsia="Calibri" w:hAnsi="Times New Roman" w:cs="Times New Roman"/>
        </w:rPr>
        <w:t xml:space="preserve"> – SOB</w:t>
      </w:r>
    </w:p>
    <w:p w:rsidR="00DB4963" w:rsidRDefault="00692A7F" w:rsidP="00692A7F">
      <w:pPr>
        <w:spacing w:after="0" w:line="240" w:lineRule="auto"/>
        <w:ind w:left="3240" w:firstLine="360"/>
        <w:contextualSpacing/>
        <w:rPr>
          <w:rFonts w:ascii="Times New Roman" w:eastAsia="Calibri" w:hAnsi="Times New Roman" w:cs="Times New Roman"/>
        </w:rPr>
      </w:pPr>
      <w:r w:rsidRPr="00692A7F">
        <w:rPr>
          <w:rFonts w:ascii="Times New Roman" w:eastAsia="Calibri" w:hAnsi="Times New Roman" w:cs="Times New Roman"/>
        </w:rPr>
        <w:t>J</w:t>
      </w:r>
      <w:r w:rsidR="001F2730">
        <w:rPr>
          <w:rFonts w:ascii="Times New Roman" w:eastAsia="Calibri" w:hAnsi="Times New Roman" w:cs="Times New Roman"/>
        </w:rPr>
        <w:t>oyce</w:t>
      </w:r>
      <w:r w:rsidRPr="00692A7F">
        <w:rPr>
          <w:rFonts w:ascii="Times New Roman" w:eastAsia="Calibri" w:hAnsi="Times New Roman" w:cs="Times New Roman"/>
        </w:rPr>
        <w:t xml:space="preserve"> Wright</w:t>
      </w:r>
      <w:r w:rsidR="001F2730">
        <w:rPr>
          <w:rFonts w:ascii="Times New Roman" w:eastAsia="Calibri" w:hAnsi="Times New Roman" w:cs="Times New Roman"/>
        </w:rPr>
        <w:t>, Nursing</w:t>
      </w:r>
      <w:r w:rsidRPr="00692A7F">
        <w:rPr>
          <w:rFonts w:ascii="Times New Roman" w:eastAsia="Calibri" w:hAnsi="Times New Roman" w:cs="Times New Roman"/>
        </w:rPr>
        <w:t xml:space="preserve"> – CPS</w:t>
      </w:r>
    </w:p>
    <w:p w:rsidR="00F2041C" w:rsidRDefault="00F2041C" w:rsidP="00F2041C">
      <w:pPr>
        <w:spacing w:after="0" w:line="240" w:lineRule="auto"/>
        <w:ind w:left="2880" w:firstLine="720"/>
        <w:contextualSpacing/>
        <w:rPr>
          <w:rFonts w:ascii="Times New Roman" w:eastAsia="Calibri" w:hAnsi="Times New Roman" w:cs="Times New Roman"/>
        </w:rPr>
      </w:pPr>
      <w:r w:rsidRPr="00301EEA">
        <w:rPr>
          <w:rFonts w:ascii="Times New Roman" w:eastAsia="Calibri" w:hAnsi="Times New Roman" w:cs="Times New Roman"/>
        </w:rPr>
        <w:t>TBD, Student Rep.</w:t>
      </w:r>
    </w:p>
    <w:p w:rsidR="00692A7F" w:rsidRPr="00301EEA" w:rsidRDefault="00692A7F" w:rsidP="00692A7F">
      <w:pPr>
        <w:spacing w:after="0" w:line="240" w:lineRule="auto"/>
        <w:ind w:left="3240" w:firstLine="360"/>
        <w:contextualSpacing/>
        <w:rPr>
          <w:rFonts w:ascii="Times New Roman" w:eastAsia="Calibri" w:hAnsi="Times New Roman" w:cs="Times New Roman"/>
        </w:rPr>
      </w:pPr>
    </w:p>
    <w:p w:rsidR="00DB4963" w:rsidRPr="00301EEA" w:rsidRDefault="00DB4963" w:rsidP="00DB4963">
      <w:pPr>
        <w:pStyle w:val="ListParagraph"/>
        <w:numPr>
          <w:ilvl w:val="0"/>
          <w:numId w:val="44"/>
        </w:numPr>
        <w:rPr>
          <w:rFonts w:ascii="Times New Roman" w:hAnsi="Times New Roman"/>
          <w:sz w:val="22"/>
          <w:szCs w:val="22"/>
        </w:rPr>
      </w:pPr>
      <w:r w:rsidRPr="00301EEA">
        <w:rPr>
          <w:rFonts w:ascii="Times New Roman" w:hAnsi="Times New Roman"/>
          <w:b/>
          <w:sz w:val="22"/>
          <w:szCs w:val="22"/>
          <w:u w:val="single"/>
        </w:rPr>
        <w:t>Student Affairs Committee</w:t>
      </w:r>
      <w:r w:rsidRPr="00301EEA">
        <w:rPr>
          <w:rFonts w:ascii="Times New Roman" w:hAnsi="Times New Roman"/>
          <w:sz w:val="22"/>
          <w:szCs w:val="22"/>
        </w:rPr>
        <w:t xml:space="preserve"> (each College/School must have a representative)</w:t>
      </w:r>
    </w:p>
    <w:p w:rsidR="00692A7F" w:rsidRPr="00692A7F" w:rsidRDefault="00DB4963" w:rsidP="00692A7F">
      <w:pPr>
        <w:spacing w:after="0" w:line="240" w:lineRule="auto"/>
        <w:ind w:left="1080"/>
        <w:contextualSpacing/>
        <w:rPr>
          <w:rFonts w:ascii="Times New Roman" w:eastAsia="Calibri" w:hAnsi="Times New Roman" w:cs="Times New Roman"/>
        </w:rPr>
      </w:pPr>
      <w:r w:rsidRPr="00301EEA">
        <w:rPr>
          <w:rFonts w:ascii="Times New Roman" w:eastAsia="Calibri" w:hAnsi="Times New Roman" w:cs="Times New Roman"/>
        </w:rPr>
        <w:tab/>
        <w:t>Outgoing Members:    </w:t>
      </w:r>
      <w:r w:rsidRPr="00301EEA">
        <w:rPr>
          <w:rFonts w:ascii="Times New Roman" w:eastAsia="Calibri" w:hAnsi="Times New Roman" w:cs="Times New Roman"/>
        </w:rPr>
        <w:tab/>
      </w:r>
      <w:r w:rsidR="00692A7F" w:rsidRPr="00692A7F">
        <w:rPr>
          <w:rFonts w:ascii="Times New Roman" w:eastAsia="Calibri" w:hAnsi="Times New Roman" w:cs="Times New Roman"/>
        </w:rPr>
        <w:t xml:space="preserve">Andrew McCabe, Special Education – COE (4)   </w:t>
      </w:r>
      <w:r w:rsidR="00692A7F" w:rsidRPr="00692A7F">
        <w:rPr>
          <w:rFonts w:ascii="Times New Roman" w:eastAsia="Calibri" w:hAnsi="Times New Roman" w:cs="Times New Roman"/>
        </w:rPr>
        <w:tab/>
      </w:r>
    </w:p>
    <w:p w:rsidR="00692A7F" w:rsidRPr="00692A7F" w:rsidRDefault="00692A7F" w:rsidP="00692A7F">
      <w:pPr>
        <w:spacing w:after="0" w:line="240" w:lineRule="auto"/>
        <w:ind w:left="1080" w:firstLine="360"/>
        <w:contextualSpacing/>
        <w:rPr>
          <w:rFonts w:ascii="Times New Roman" w:eastAsia="Calibri" w:hAnsi="Times New Roman" w:cs="Times New Roman"/>
        </w:rPr>
      </w:pPr>
      <w:r w:rsidRPr="00692A7F">
        <w:rPr>
          <w:rFonts w:ascii="Times New Roman" w:eastAsia="Calibri" w:hAnsi="Times New Roman" w:cs="Times New Roman"/>
        </w:rPr>
        <w:t xml:space="preserve"> (years served)</w:t>
      </w:r>
      <w:r w:rsidRPr="00692A7F">
        <w:rPr>
          <w:rFonts w:ascii="Times New Roman" w:eastAsia="Calibri" w:hAnsi="Times New Roman" w:cs="Times New Roman"/>
        </w:rPr>
        <w:tab/>
      </w:r>
      <w:r w:rsidRPr="00692A7F">
        <w:rPr>
          <w:rFonts w:ascii="Times New Roman" w:eastAsia="Calibri" w:hAnsi="Times New Roman" w:cs="Times New Roman"/>
        </w:rPr>
        <w:tab/>
        <w:t>Debra McClary, PS – SOB (2)*</w:t>
      </w:r>
    </w:p>
    <w:p w:rsidR="00692A7F" w:rsidRPr="00692A7F" w:rsidRDefault="00692A7F" w:rsidP="00692A7F">
      <w:pPr>
        <w:spacing w:after="0" w:line="240" w:lineRule="auto"/>
        <w:ind w:left="1080"/>
        <w:contextualSpacing/>
        <w:rPr>
          <w:rFonts w:ascii="Times New Roman" w:eastAsia="Calibri" w:hAnsi="Times New Roman" w:cs="Times New Roman"/>
        </w:rPr>
      </w:pPr>
      <w:r w:rsidRPr="00692A7F">
        <w:rPr>
          <w:rFonts w:ascii="Times New Roman" w:eastAsia="Calibri" w:hAnsi="Times New Roman" w:cs="Times New Roman"/>
        </w:rPr>
        <w:tab/>
      </w:r>
      <w:r w:rsidRPr="00692A7F">
        <w:rPr>
          <w:rFonts w:ascii="Times New Roman" w:eastAsia="Calibri" w:hAnsi="Times New Roman" w:cs="Times New Roman"/>
        </w:rPr>
        <w:tab/>
      </w:r>
      <w:r w:rsidRPr="00692A7F">
        <w:rPr>
          <w:rFonts w:ascii="Times New Roman" w:eastAsia="Calibri" w:hAnsi="Times New Roman" w:cs="Times New Roman"/>
        </w:rPr>
        <w:tab/>
      </w:r>
      <w:r>
        <w:rPr>
          <w:rFonts w:ascii="Times New Roman" w:eastAsia="Calibri" w:hAnsi="Times New Roman" w:cs="Times New Roman"/>
        </w:rPr>
        <w:tab/>
      </w:r>
      <w:r w:rsidRPr="00692A7F">
        <w:rPr>
          <w:rFonts w:ascii="Times New Roman" w:eastAsia="Calibri" w:hAnsi="Times New Roman" w:cs="Times New Roman"/>
        </w:rPr>
        <w:t>Joyce Wright, Chairperson, Nursing – CPS (4)</w:t>
      </w:r>
    </w:p>
    <w:p w:rsidR="00692A7F" w:rsidRDefault="00692A7F" w:rsidP="00692A7F">
      <w:pPr>
        <w:spacing w:after="0" w:line="240" w:lineRule="auto"/>
        <w:ind w:left="1080"/>
        <w:contextualSpacing/>
        <w:rPr>
          <w:rFonts w:ascii="Times New Roman" w:eastAsia="Calibri" w:hAnsi="Times New Roman" w:cs="Times New Roman"/>
        </w:rPr>
      </w:pPr>
      <w:r w:rsidRPr="00692A7F">
        <w:rPr>
          <w:rFonts w:ascii="Times New Roman" w:eastAsia="Calibri" w:hAnsi="Times New Roman" w:cs="Times New Roman"/>
        </w:rPr>
        <w:tab/>
      </w:r>
      <w:r w:rsidRPr="00692A7F">
        <w:rPr>
          <w:rFonts w:ascii="Times New Roman" w:eastAsia="Calibri" w:hAnsi="Times New Roman" w:cs="Times New Roman"/>
        </w:rPr>
        <w:tab/>
      </w:r>
      <w:r w:rsidRPr="00692A7F">
        <w:rPr>
          <w:rFonts w:ascii="Times New Roman" w:eastAsia="Calibri" w:hAnsi="Times New Roman" w:cs="Times New Roman"/>
        </w:rPr>
        <w:tab/>
      </w:r>
      <w:r>
        <w:rPr>
          <w:rFonts w:ascii="Times New Roman" w:eastAsia="Calibri" w:hAnsi="Times New Roman" w:cs="Times New Roman"/>
        </w:rPr>
        <w:tab/>
      </w:r>
      <w:r w:rsidRPr="00692A7F">
        <w:rPr>
          <w:rFonts w:ascii="Times New Roman" w:eastAsia="Calibri" w:hAnsi="Times New Roman" w:cs="Times New Roman"/>
        </w:rPr>
        <w:t>Aisha Rathore, Student Rep.</w:t>
      </w:r>
      <w:r w:rsidR="00DB4963" w:rsidRPr="00301EEA">
        <w:rPr>
          <w:rFonts w:ascii="Times New Roman" w:eastAsia="Calibri" w:hAnsi="Times New Roman" w:cs="Times New Roman"/>
        </w:rPr>
        <w:tab/>
      </w:r>
    </w:p>
    <w:p w:rsidR="00692A7F" w:rsidRPr="00692A7F" w:rsidRDefault="00DB4963" w:rsidP="00705947">
      <w:pPr>
        <w:spacing w:after="0" w:line="240" w:lineRule="auto"/>
        <w:ind w:left="1080" w:firstLine="360"/>
        <w:contextualSpacing/>
        <w:rPr>
          <w:rFonts w:ascii="Times New Roman" w:eastAsia="Calibri" w:hAnsi="Times New Roman" w:cs="Times New Roman"/>
        </w:rPr>
      </w:pPr>
      <w:r w:rsidRPr="00301EEA">
        <w:rPr>
          <w:rFonts w:ascii="Times New Roman" w:eastAsia="Calibri" w:hAnsi="Times New Roman" w:cs="Times New Roman"/>
        </w:rPr>
        <w:t>Remaining Members:  </w:t>
      </w:r>
      <w:r w:rsidRPr="00301EEA">
        <w:rPr>
          <w:rFonts w:ascii="Times New Roman" w:eastAsia="Calibri" w:hAnsi="Times New Roman" w:cs="Times New Roman"/>
        </w:rPr>
        <w:tab/>
      </w:r>
      <w:r w:rsidR="00692A7F" w:rsidRPr="00692A7F">
        <w:rPr>
          <w:rFonts w:ascii="Times New Roman" w:eastAsia="Calibri" w:hAnsi="Times New Roman" w:cs="Times New Roman"/>
        </w:rPr>
        <w:t>Robert Prowse, MDT – CAS (1)</w:t>
      </w:r>
    </w:p>
    <w:p w:rsidR="00DB4963" w:rsidRPr="00301EEA" w:rsidRDefault="00692A7F" w:rsidP="00692A7F">
      <w:pPr>
        <w:spacing w:after="0" w:line="240" w:lineRule="auto"/>
        <w:ind w:left="1080"/>
        <w:contextualSpacing/>
        <w:rPr>
          <w:rFonts w:ascii="Times New Roman" w:eastAsia="Calibri" w:hAnsi="Times New Roman" w:cs="Times New Roman"/>
        </w:rPr>
      </w:pPr>
      <w:r w:rsidRPr="00692A7F">
        <w:rPr>
          <w:rFonts w:ascii="Times New Roman" w:eastAsia="Calibri" w:hAnsi="Times New Roman" w:cs="Times New Roman"/>
        </w:rPr>
        <w:tab/>
      </w:r>
      <w:r w:rsidRPr="00692A7F">
        <w:rPr>
          <w:rFonts w:ascii="Times New Roman" w:eastAsia="Calibri" w:hAnsi="Times New Roman" w:cs="Times New Roman"/>
        </w:rPr>
        <w:tab/>
      </w:r>
      <w:r w:rsidRPr="00692A7F">
        <w:rPr>
          <w:rFonts w:ascii="Times New Roman" w:eastAsia="Calibri" w:hAnsi="Times New Roman" w:cs="Times New Roman"/>
        </w:rPr>
        <w:tab/>
      </w:r>
      <w:r>
        <w:rPr>
          <w:rFonts w:ascii="Times New Roman" w:eastAsia="Calibri" w:hAnsi="Times New Roman" w:cs="Times New Roman"/>
        </w:rPr>
        <w:tab/>
      </w:r>
      <w:r w:rsidRPr="00692A7F">
        <w:rPr>
          <w:rFonts w:ascii="Times New Roman" w:eastAsia="Calibri" w:hAnsi="Times New Roman" w:cs="Times New Roman"/>
        </w:rPr>
        <w:t>Cynthia Vazquez, CTPP – COE (3)</w:t>
      </w:r>
    </w:p>
    <w:p w:rsidR="00692A7F" w:rsidRPr="00301EEA" w:rsidRDefault="00DB4963" w:rsidP="00705947">
      <w:pPr>
        <w:spacing w:after="0" w:line="240" w:lineRule="auto"/>
        <w:ind w:left="720" w:firstLine="720"/>
        <w:contextualSpacing/>
        <w:rPr>
          <w:rFonts w:ascii="Times New Roman" w:eastAsia="Calibri" w:hAnsi="Times New Roman" w:cs="Times New Roman"/>
        </w:rPr>
      </w:pPr>
      <w:r w:rsidRPr="00301EEA">
        <w:rPr>
          <w:rFonts w:ascii="Times New Roman" w:eastAsia="Calibri" w:hAnsi="Times New Roman" w:cs="Times New Roman"/>
        </w:rPr>
        <w:t xml:space="preserve">Elected: </w:t>
      </w:r>
      <w:r w:rsidRPr="00301EEA">
        <w:rPr>
          <w:rFonts w:ascii="Times New Roman" w:eastAsia="Calibri" w:hAnsi="Times New Roman" w:cs="Times New Roman"/>
        </w:rPr>
        <w:tab/>
      </w:r>
      <w:r w:rsidRPr="00301EEA">
        <w:rPr>
          <w:rFonts w:ascii="Times New Roman" w:eastAsia="Calibri" w:hAnsi="Times New Roman" w:cs="Times New Roman"/>
        </w:rPr>
        <w:tab/>
      </w:r>
      <w:r w:rsidR="00692A7F" w:rsidRPr="00692A7F">
        <w:rPr>
          <w:rFonts w:ascii="Times New Roman" w:eastAsia="Calibri" w:hAnsi="Times New Roman" w:cs="Times New Roman"/>
        </w:rPr>
        <w:t>J</w:t>
      </w:r>
      <w:r w:rsidR="001F2730">
        <w:rPr>
          <w:rFonts w:ascii="Times New Roman" w:eastAsia="Calibri" w:hAnsi="Times New Roman" w:cs="Times New Roman"/>
        </w:rPr>
        <w:t>ohn</w:t>
      </w:r>
      <w:r w:rsidR="00692A7F" w:rsidRPr="00692A7F">
        <w:rPr>
          <w:rFonts w:ascii="Times New Roman" w:eastAsia="Calibri" w:hAnsi="Times New Roman" w:cs="Times New Roman"/>
        </w:rPr>
        <w:t xml:space="preserve"> Donnellan</w:t>
      </w:r>
      <w:r w:rsidR="001F2730">
        <w:rPr>
          <w:rFonts w:ascii="Times New Roman" w:eastAsia="Calibri" w:hAnsi="Times New Roman" w:cs="Times New Roman"/>
        </w:rPr>
        <w:t>, Management</w:t>
      </w:r>
      <w:r w:rsidR="00692A7F" w:rsidRPr="00692A7F">
        <w:rPr>
          <w:rFonts w:ascii="Times New Roman" w:eastAsia="Calibri" w:hAnsi="Times New Roman" w:cs="Times New Roman"/>
        </w:rPr>
        <w:t xml:space="preserve"> – SOB</w:t>
      </w:r>
    </w:p>
    <w:p w:rsidR="00692A7F" w:rsidRPr="00692A7F" w:rsidRDefault="00692A7F" w:rsidP="00692A7F">
      <w:pPr>
        <w:spacing w:after="0" w:line="240" w:lineRule="auto"/>
        <w:ind w:left="1080"/>
        <w:contextualSpacing/>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692A7F">
        <w:rPr>
          <w:rFonts w:ascii="Times New Roman" w:eastAsia="Calibri" w:hAnsi="Times New Roman" w:cs="Times New Roman"/>
        </w:rPr>
        <w:t>D</w:t>
      </w:r>
      <w:r w:rsidR="001F2730">
        <w:rPr>
          <w:rFonts w:ascii="Times New Roman" w:eastAsia="Calibri" w:hAnsi="Times New Roman" w:cs="Times New Roman"/>
        </w:rPr>
        <w:t>enise</w:t>
      </w:r>
      <w:r w:rsidRPr="00692A7F">
        <w:rPr>
          <w:rFonts w:ascii="Times New Roman" w:eastAsia="Calibri" w:hAnsi="Times New Roman" w:cs="Times New Roman"/>
        </w:rPr>
        <w:t xml:space="preserve"> Serpico</w:t>
      </w:r>
      <w:r w:rsidR="001F2730">
        <w:rPr>
          <w:rFonts w:ascii="Times New Roman" w:eastAsia="Calibri" w:hAnsi="Times New Roman" w:cs="Times New Roman"/>
        </w:rPr>
        <w:t>, Dean of Professional Studies</w:t>
      </w:r>
      <w:r w:rsidRPr="00692A7F">
        <w:rPr>
          <w:rFonts w:ascii="Times New Roman" w:eastAsia="Calibri" w:hAnsi="Times New Roman" w:cs="Times New Roman"/>
        </w:rPr>
        <w:t xml:space="preserve"> – CPS</w:t>
      </w:r>
    </w:p>
    <w:p w:rsidR="00692A7F" w:rsidRDefault="00692A7F" w:rsidP="00692A7F">
      <w:pPr>
        <w:spacing w:after="0" w:line="240" w:lineRule="auto"/>
        <w:ind w:left="3240" w:firstLine="360"/>
        <w:contextualSpacing/>
        <w:rPr>
          <w:rFonts w:ascii="Times New Roman" w:eastAsia="Calibri" w:hAnsi="Times New Roman" w:cs="Times New Roman"/>
        </w:rPr>
      </w:pPr>
      <w:r w:rsidRPr="00692A7F">
        <w:rPr>
          <w:rFonts w:ascii="Times New Roman" w:eastAsia="Calibri" w:hAnsi="Times New Roman" w:cs="Times New Roman"/>
        </w:rPr>
        <w:t>R</w:t>
      </w:r>
      <w:r w:rsidR="001F2730">
        <w:rPr>
          <w:rFonts w:ascii="Times New Roman" w:eastAsia="Calibri" w:hAnsi="Times New Roman" w:cs="Times New Roman"/>
        </w:rPr>
        <w:t>ubina</w:t>
      </w:r>
      <w:r w:rsidRPr="00692A7F">
        <w:rPr>
          <w:rFonts w:ascii="Times New Roman" w:eastAsia="Calibri" w:hAnsi="Times New Roman" w:cs="Times New Roman"/>
        </w:rPr>
        <w:t xml:space="preserve"> Vohra</w:t>
      </w:r>
      <w:r w:rsidR="001F2730">
        <w:rPr>
          <w:rFonts w:ascii="Times New Roman" w:eastAsia="Calibri" w:hAnsi="Times New Roman" w:cs="Times New Roman"/>
        </w:rPr>
        <w:t>, Economics</w:t>
      </w:r>
      <w:r w:rsidRPr="00692A7F">
        <w:rPr>
          <w:rFonts w:ascii="Times New Roman" w:eastAsia="Calibri" w:hAnsi="Times New Roman" w:cs="Times New Roman"/>
        </w:rPr>
        <w:t xml:space="preserve"> – SOB</w:t>
      </w:r>
    </w:p>
    <w:p w:rsidR="00F2041C" w:rsidRPr="00692A7F" w:rsidRDefault="00F2041C" w:rsidP="00F2041C">
      <w:pPr>
        <w:spacing w:after="0" w:line="240" w:lineRule="auto"/>
        <w:ind w:left="2880" w:firstLine="720"/>
        <w:contextualSpacing/>
        <w:rPr>
          <w:rFonts w:ascii="Times New Roman" w:eastAsia="Calibri" w:hAnsi="Times New Roman" w:cs="Times New Roman"/>
        </w:rPr>
      </w:pPr>
      <w:r w:rsidRPr="00301EEA">
        <w:rPr>
          <w:rFonts w:ascii="Times New Roman" w:eastAsia="Calibri" w:hAnsi="Times New Roman" w:cs="Times New Roman"/>
        </w:rPr>
        <w:t>TBD, Student Rep.</w:t>
      </w:r>
    </w:p>
    <w:p w:rsidR="00DB4963" w:rsidRDefault="00DB4963" w:rsidP="00DB4963">
      <w:pPr>
        <w:spacing w:after="0" w:line="240" w:lineRule="auto"/>
        <w:ind w:left="1080"/>
        <w:contextualSpacing/>
        <w:rPr>
          <w:rFonts w:ascii="Times New Roman" w:eastAsia="Calibri" w:hAnsi="Times New Roman" w:cs="Times New Roman"/>
        </w:rPr>
      </w:pPr>
    </w:p>
    <w:p w:rsidR="00350C9C" w:rsidRDefault="00350C9C" w:rsidP="00DB4963">
      <w:pPr>
        <w:spacing w:after="0" w:line="240" w:lineRule="auto"/>
        <w:ind w:left="1080"/>
        <w:contextualSpacing/>
        <w:rPr>
          <w:rFonts w:ascii="Times New Roman" w:eastAsia="Calibri" w:hAnsi="Times New Roman" w:cs="Times New Roman"/>
        </w:rPr>
      </w:pPr>
    </w:p>
    <w:p w:rsidR="00350C9C" w:rsidRPr="00DB4963" w:rsidRDefault="00350C9C" w:rsidP="00DB4963">
      <w:pPr>
        <w:spacing w:after="0" w:line="240" w:lineRule="auto"/>
        <w:ind w:left="1080"/>
        <w:contextualSpacing/>
        <w:rPr>
          <w:rFonts w:ascii="Times New Roman" w:eastAsia="Calibri" w:hAnsi="Times New Roman" w:cs="Times New Roman"/>
        </w:rPr>
      </w:pPr>
    </w:p>
    <w:p w:rsidR="00AC48B1" w:rsidRPr="00875441" w:rsidRDefault="00AC48B1" w:rsidP="00AC48B1">
      <w:pPr>
        <w:pStyle w:val="ListParagraph"/>
        <w:ind w:left="0"/>
        <w:rPr>
          <w:rFonts w:ascii="Times New Roman" w:hAnsi="Times New Roman"/>
          <w:b/>
          <w:sz w:val="22"/>
          <w:szCs w:val="22"/>
        </w:rPr>
      </w:pPr>
      <w:r w:rsidRPr="00875441">
        <w:rPr>
          <w:rFonts w:ascii="Times New Roman" w:hAnsi="Times New Roman"/>
          <w:b/>
          <w:sz w:val="22"/>
          <w:szCs w:val="22"/>
        </w:rPr>
        <w:t>VII.</w:t>
      </w:r>
      <w:r w:rsidRPr="00875441">
        <w:rPr>
          <w:rFonts w:ascii="Times New Roman" w:hAnsi="Times New Roman"/>
          <w:b/>
          <w:sz w:val="22"/>
          <w:szCs w:val="22"/>
        </w:rPr>
        <w:tab/>
      </w:r>
      <w:r w:rsidR="00512BE7" w:rsidRPr="00FD0E90">
        <w:rPr>
          <w:rFonts w:ascii="Times New Roman" w:hAnsi="Times New Roman"/>
          <w:b/>
          <w:sz w:val="22"/>
          <w:szCs w:val="22"/>
        </w:rPr>
        <w:t>Senate Academic Success Evaluation</w:t>
      </w:r>
      <w:r w:rsidR="001F1B5C" w:rsidRPr="00FD0E90">
        <w:rPr>
          <w:rFonts w:ascii="Times New Roman" w:hAnsi="Times New Roman"/>
          <w:b/>
          <w:sz w:val="22"/>
          <w:szCs w:val="22"/>
        </w:rPr>
        <w:t xml:space="preserve"> Task Force</w:t>
      </w:r>
    </w:p>
    <w:p w:rsidR="00CC0C79" w:rsidRDefault="00A62751" w:rsidP="008D3D26">
      <w:pPr>
        <w:pStyle w:val="ListParagraph"/>
        <w:spacing w:after="120"/>
        <w:contextualSpacing w:val="0"/>
        <w:rPr>
          <w:rFonts w:ascii="Times New Roman" w:hAnsi="Times New Roman"/>
          <w:sz w:val="22"/>
          <w:szCs w:val="22"/>
        </w:rPr>
      </w:pPr>
      <w:r>
        <w:rPr>
          <w:rFonts w:ascii="Times New Roman" w:hAnsi="Times New Roman"/>
        </w:rPr>
        <w:t xml:space="preserve">The task force </w:t>
      </w:r>
      <w:r w:rsidR="00976E65">
        <w:rPr>
          <w:rFonts w:ascii="Times New Roman" w:hAnsi="Times New Roman"/>
          <w:sz w:val="22"/>
          <w:szCs w:val="22"/>
        </w:rPr>
        <w:t xml:space="preserve">reported its recommendations </w:t>
      </w:r>
      <w:r>
        <w:rPr>
          <w:rFonts w:ascii="Times New Roman" w:hAnsi="Times New Roman"/>
          <w:sz w:val="22"/>
          <w:szCs w:val="22"/>
        </w:rPr>
        <w:t xml:space="preserve">after reviewing the </w:t>
      </w:r>
      <w:r w:rsidRPr="00B33E5D">
        <w:rPr>
          <w:rFonts w:ascii="Times New Roman" w:hAnsi="Times New Roman"/>
        </w:rPr>
        <w:t>Acade</w:t>
      </w:r>
      <w:r>
        <w:rPr>
          <w:rFonts w:ascii="Times New Roman" w:hAnsi="Times New Roman"/>
        </w:rPr>
        <w:t xml:space="preserve">mic Success Evaluation Process”. These recommendations </w:t>
      </w:r>
      <w:r>
        <w:rPr>
          <w:rFonts w:ascii="Times New Roman" w:hAnsi="Times New Roman"/>
          <w:sz w:val="22"/>
          <w:szCs w:val="22"/>
        </w:rPr>
        <w:t>included (see attachment #6 for details):</w:t>
      </w:r>
    </w:p>
    <w:p w:rsidR="00A62751" w:rsidRDefault="00A62751" w:rsidP="00A62751">
      <w:pPr>
        <w:pStyle w:val="ListParagraph"/>
        <w:numPr>
          <w:ilvl w:val="0"/>
          <w:numId w:val="49"/>
        </w:numPr>
        <w:rPr>
          <w:rFonts w:ascii="Times New Roman" w:hAnsi="Times New Roman"/>
          <w:sz w:val="22"/>
          <w:szCs w:val="22"/>
        </w:rPr>
      </w:pPr>
      <w:r>
        <w:rPr>
          <w:rFonts w:ascii="Times New Roman" w:hAnsi="Times New Roman"/>
          <w:sz w:val="22"/>
          <w:szCs w:val="22"/>
        </w:rPr>
        <w:t xml:space="preserve">Faculty be given the choice of using P/F or </w:t>
      </w:r>
      <w:r w:rsidR="00AD612D">
        <w:rPr>
          <w:rFonts w:ascii="Times New Roman" w:hAnsi="Times New Roman"/>
          <w:sz w:val="22"/>
          <w:szCs w:val="22"/>
        </w:rPr>
        <w:t xml:space="preserve">letter </w:t>
      </w:r>
      <w:r>
        <w:rPr>
          <w:rFonts w:ascii="Times New Roman" w:hAnsi="Times New Roman"/>
          <w:sz w:val="22"/>
          <w:szCs w:val="22"/>
        </w:rPr>
        <w:t>grades for midterm grades</w:t>
      </w:r>
    </w:p>
    <w:p w:rsidR="00A62751" w:rsidRDefault="00A62751" w:rsidP="00A62751">
      <w:pPr>
        <w:pStyle w:val="ListParagraph"/>
        <w:numPr>
          <w:ilvl w:val="0"/>
          <w:numId w:val="49"/>
        </w:numPr>
        <w:rPr>
          <w:rFonts w:ascii="Times New Roman" w:hAnsi="Times New Roman"/>
          <w:sz w:val="22"/>
          <w:szCs w:val="22"/>
        </w:rPr>
      </w:pPr>
      <w:r>
        <w:rPr>
          <w:rFonts w:ascii="Times New Roman" w:hAnsi="Times New Roman"/>
          <w:sz w:val="22"/>
          <w:szCs w:val="22"/>
        </w:rPr>
        <w:t>Resources be dedicated to achieving faculty buy-in for early progress reporting</w:t>
      </w:r>
    </w:p>
    <w:p w:rsidR="00A62751" w:rsidRDefault="00A62751" w:rsidP="00A62751">
      <w:pPr>
        <w:pStyle w:val="ListParagraph"/>
        <w:numPr>
          <w:ilvl w:val="0"/>
          <w:numId w:val="49"/>
        </w:numPr>
        <w:rPr>
          <w:rFonts w:ascii="Times New Roman" w:hAnsi="Times New Roman"/>
          <w:sz w:val="22"/>
          <w:szCs w:val="22"/>
        </w:rPr>
      </w:pPr>
      <w:r>
        <w:rPr>
          <w:rFonts w:ascii="Times New Roman" w:hAnsi="Times New Roman"/>
          <w:sz w:val="22"/>
          <w:szCs w:val="22"/>
        </w:rPr>
        <w:t>Faculty need to know there are clear guidelines and expectations for follow-up</w:t>
      </w:r>
    </w:p>
    <w:p w:rsidR="00A62751" w:rsidRDefault="00A62751" w:rsidP="00A62751">
      <w:pPr>
        <w:pStyle w:val="ListParagraph"/>
        <w:numPr>
          <w:ilvl w:val="0"/>
          <w:numId w:val="49"/>
        </w:numPr>
        <w:rPr>
          <w:rFonts w:ascii="Times New Roman" w:hAnsi="Times New Roman"/>
          <w:sz w:val="22"/>
          <w:szCs w:val="22"/>
        </w:rPr>
      </w:pPr>
      <w:r>
        <w:rPr>
          <w:rFonts w:ascii="Times New Roman" w:hAnsi="Times New Roman"/>
          <w:sz w:val="22"/>
          <w:szCs w:val="22"/>
        </w:rPr>
        <w:t>Additional options for the EAB Alert function were recommended (See Attachment #6)</w:t>
      </w:r>
    </w:p>
    <w:p w:rsidR="00A62751" w:rsidRDefault="00A62751" w:rsidP="00A62751">
      <w:pPr>
        <w:pStyle w:val="ListParagraph"/>
        <w:numPr>
          <w:ilvl w:val="0"/>
          <w:numId w:val="49"/>
        </w:numPr>
        <w:rPr>
          <w:rFonts w:ascii="Times New Roman" w:hAnsi="Times New Roman"/>
          <w:sz w:val="22"/>
          <w:szCs w:val="22"/>
        </w:rPr>
      </w:pPr>
      <w:r>
        <w:rPr>
          <w:rFonts w:ascii="Times New Roman" w:hAnsi="Times New Roman"/>
          <w:sz w:val="22"/>
          <w:szCs w:val="22"/>
        </w:rPr>
        <w:t>A system for assigning students to advisors within the majors in EAB/across the university is needed</w:t>
      </w:r>
    </w:p>
    <w:p w:rsidR="00A62751" w:rsidRDefault="00A62751" w:rsidP="00A62751">
      <w:pPr>
        <w:pStyle w:val="ListParagraph"/>
        <w:numPr>
          <w:ilvl w:val="0"/>
          <w:numId w:val="49"/>
        </w:numPr>
        <w:rPr>
          <w:rFonts w:ascii="Times New Roman" w:hAnsi="Times New Roman"/>
          <w:sz w:val="22"/>
          <w:szCs w:val="22"/>
        </w:rPr>
      </w:pPr>
      <w:r>
        <w:rPr>
          <w:rFonts w:ascii="Times New Roman" w:hAnsi="Times New Roman"/>
          <w:sz w:val="22"/>
          <w:szCs w:val="22"/>
        </w:rPr>
        <w:t>Alerts should be used at the 4-5 week mark and the 8-9 week mark.</w:t>
      </w:r>
    </w:p>
    <w:p w:rsidR="00A62751" w:rsidRDefault="00A62751" w:rsidP="00A62751">
      <w:pPr>
        <w:pStyle w:val="ListParagraph"/>
        <w:numPr>
          <w:ilvl w:val="0"/>
          <w:numId w:val="49"/>
        </w:numPr>
        <w:rPr>
          <w:rFonts w:ascii="Times New Roman" w:hAnsi="Times New Roman"/>
          <w:sz w:val="22"/>
          <w:szCs w:val="22"/>
        </w:rPr>
      </w:pPr>
      <w:r>
        <w:rPr>
          <w:rFonts w:ascii="Times New Roman" w:hAnsi="Times New Roman"/>
          <w:sz w:val="22"/>
          <w:szCs w:val="22"/>
        </w:rPr>
        <w:t>The Alert system should not be implemented until a high-quality response protocol has been designed and institutionalized with faculty input.</w:t>
      </w:r>
    </w:p>
    <w:p w:rsidR="00A62751" w:rsidRPr="00A62751" w:rsidRDefault="00A62751" w:rsidP="008D3D26">
      <w:pPr>
        <w:pStyle w:val="ListParagraph"/>
        <w:numPr>
          <w:ilvl w:val="0"/>
          <w:numId w:val="49"/>
        </w:numPr>
        <w:spacing w:after="120"/>
        <w:contextualSpacing w:val="0"/>
        <w:rPr>
          <w:rFonts w:ascii="Times New Roman" w:hAnsi="Times New Roman"/>
          <w:sz w:val="22"/>
          <w:szCs w:val="22"/>
        </w:rPr>
      </w:pPr>
      <w:r>
        <w:rPr>
          <w:rFonts w:ascii="Times New Roman" w:hAnsi="Times New Roman"/>
          <w:sz w:val="22"/>
          <w:szCs w:val="22"/>
        </w:rPr>
        <w:t>Adding peer leadership and mentoring components were recommended</w:t>
      </w:r>
    </w:p>
    <w:p w:rsidR="00976E65" w:rsidRDefault="008D3D26" w:rsidP="008D3D26">
      <w:pPr>
        <w:pStyle w:val="ListParagraph"/>
        <w:spacing w:after="120"/>
        <w:contextualSpacing w:val="0"/>
        <w:rPr>
          <w:rFonts w:ascii="Times New Roman" w:hAnsi="Times New Roman"/>
          <w:sz w:val="22"/>
          <w:szCs w:val="22"/>
        </w:rPr>
      </w:pPr>
      <w:r>
        <w:rPr>
          <w:rFonts w:ascii="Times New Roman" w:hAnsi="Times New Roman"/>
          <w:sz w:val="22"/>
          <w:szCs w:val="22"/>
        </w:rPr>
        <w:t>The task force emphasized that merely a report system is not enough. It must be meaningful and there must be a follow-up protocol in place.</w:t>
      </w:r>
    </w:p>
    <w:p w:rsidR="00CC0C79" w:rsidRDefault="004C4C96" w:rsidP="00976E65">
      <w:pPr>
        <w:pStyle w:val="ListParagraph"/>
        <w:rPr>
          <w:rFonts w:ascii="Times New Roman" w:hAnsi="Times New Roman"/>
          <w:sz w:val="22"/>
          <w:szCs w:val="22"/>
        </w:rPr>
      </w:pPr>
      <w:r>
        <w:rPr>
          <w:rFonts w:ascii="Times New Roman" w:hAnsi="Times New Roman"/>
          <w:sz w:val="22"/>
          <w:szCs w:val="22"/>
        </w:rPr>
        <w:t xml:space="preserve">A </w:t>
      </w:r>
      <w:r w:rsidRPr="00B369B8">
        <w:rPr>
          <w:rFonts w:ascii="Times New Roman" w:hAnsi="Times New Roman"/>
          <w:sz w:val="22"/>
          <w:szCs w:val="22"/>
          <w:u w:val="single"/>
        </w:rPr>
        <w:t>Question</w:t>
      </w:r>
      <w:r>
        <w:rPr>
          <w:rFonts w:ascii="Times New Roman" w:hAnsi="Times New Roman"/>
          <w:sz w:val="22"/>
          <w:szCs w:val="22"/>
        </w:rPr>
        <w:t xml:space="preserve"> was asked about the integration of EAB and PeopleSoft registration system.</w:t>
      </w:r>
    </w:p>
    <w:p w:rsidR="004C4C96" w:rsidRDefault="004C4C96" w:rsidP="004C4C96">
      <w:pPr>
        <w:pStyle w:val="ListParagraph"/>
        <w:spacing w:after="120"/>
        <w:contextualSpacing w:val="0"/>
        <w:rPr>
          <w:rFonts w:ascii="Times New Roman" w:hAnsi="Times New Roman"/>
          <w:sz w:val="22"/>
          <w:szCs w:val="22"/>
        </w:rPr>
      </w:pPr>
      <w:r w:rsidRPr="004C4C96">
        <w:rPr>
          <w:rFonts w:ascii="Times New Roman" w:hAnsi="Times New Roman"/>
          <w:sz w:val="22"/>
          <w:szCs w:val="22"/>
          <w:u w:val="single"/>
        </w:rPr>
        <w:t>Answer</w:t>
      </w:r>
      <w:r>
        <w:rPr>
          <w:rFonts w:ascii="Times New Roman" w:hAnsi="Times New Roman"/>
          <w:sz w:val="22"/>
          <w:szCs w:val="22"/>
        </w:rPr>
        <w:t>: You will need both platforms open. EAB is an advisement system. PeopleSoft contains our registration system. PeopleSoft does communicate with EAB (students who have not registered, student schedules, transcripts, etc.). EAB does not communicate with PeopleSoft. It is a one-way communication. Notes placed in EAB will not be communicated to PeopleSoft.</w:t>
      </w:r>
    </w:p>
    <w:p w:rsidR="00501839" w:rsidRDefault="00501839" w:rsidP="00501839">
      <w:pPr>
        <w:pStyle w:val="ListParagraph"/>
        <w:contextualSpacing w:val="0"/>
        <w:rPr>
          <w:rFonts w:ascii="Times New Roman" w:hAnsi="Times New Roman"/>
          <w:sz w:val="22"/>
          <w:szCs w:val="22"/>
        </w:rPr>
      </w:pPr>
      <w:r w:rsidRPr="00501839">
        <w:rPr>
          <w:rFonts w:ascii="Times New Roman" w:hAnsi="Times New Roman"/>
          <w:sz w:val="22"/>
          <w:szCs w:val="22"/>
          <w:u w:val="single"/>
        </w:rPr>
        <w:t>Discussion:</w:t>
      </w:r>
      <w:r>
        <w:rPr>
          <w:rFonts w:ascii="Times New Roman" w:hAnsi="Times New Roman"/>
          <w:sz w:val="22"/>
          <w:szCs w:val="22"/>
        </w:rPr>
        <w:t xml:space="preserve"> </w:t>
      </w:r>
    </w:p>
    <w:p w:rsidR="004C4C96" w:rsidRDefault="00F744F7" w:rsidP="00B369B8">
      <w:pPr>
        <w:pStyle w:val="ListParagraph"/>
        <w:spacing w:after="120"/>
        <w:contextualSpacing w:val="0"/>
        <w:rPr>
          <w:rFonts w:ascii="Times New Roman" w:hAnsi="Times New Roman"/>
          <w:sz w:val="22"/>
          <w:szCs w:val="22"/>
        </w:rPr>
      </w:pPr>
      <w:r w:rsidRPr="00F744F7">
        <w:rPr>
          <w:rFonts w:ascii="Times New Roman" w:hAnsi="Times New Roman"/>
          <w:sz w:val="22"/>
          <w:szCs w:val="22"/>
        </w:rPr>
        <w:t xml:space="preserve">The timing of the </w:t>
      </w:r>
      <w:r>
        <w:rPr>
          <w:rFonts w:ascii="Times New Roman" w:hAnsi="Times New Roman"/>
          <w:sz w:val="22"/>
          <w:szCs w:val="22"/>
        </w:rPr>
        <w:t>implementation of the alert system based on the</w:t>
      </w:r>
      <w:r w:rsidR="004C4C96">
        <w:rPr>
          <w:rFonts w:ascii="Times New Roman" w:hAnsi="Times New Roman"/>
          <w:sz w:val="22"/>
          <w:szCs w:val="22"/>
        </w:rPr>
        <w:t xml:space="preserve"> task force’s report </w:t>
      </w:r>
      <w:r>
        <w:rPr>
          <w:rFonts w:ascii="Times New Roman" w:hAnsi="Times New Roman"/>
          <w:sz w:val="22"/>
          <w:szCs w:val="22"/>
        </w:rPr>
        <w:t>was discussed. Concerns were raised about implementing a system of alerts before a protocol for responding to the alerts was established. It was noted that this is an opportunity to collect more data and establish a baseline of what our students’ needs are.</w:t>
      </w:r>
      <w:r w:rsidR="004C4C96">
        <w:rPr>
          <w:rFonts w:ascii="Times New Roman" w:hAnsi="Times New Roman"/>
          <w:sz w:val="22"/>
          <w:szCs w:val="22"/>
        </w:rPr>
        <w:t xml:space="preserve"> </w:t>
      </w:r>
      <w:r w:rsidR="00762B24">
        <w:rPr>
          <w:rFonts w:ascii="Times New Roman" w:hAnsi="Times New Roman"/>
          <w:sz w:val="22"/>
          <w:szCs w:val="22"/>
        </w:rPr>
        <w:t xml:space="preserve">It was also noted that we can look to similar institutions to see what resources are necessary to meet our students’ needs. </w:t>
      </w:r>
      <w:r>
        <w:rPr>
          <w:rFonts w:ascii="Times New Roman" w:hAnsi="Times New Roman"/>
          <w:sz w:val="22"/>
          <w:szCs w:val="22"/>
        </w:rPr>
        <w:t>The task force felt strongly that it was detrimental to use theses alerts without an established response protocol; that we need to have all the pieces in place.</w:t>
      </w:r>
      <w:r w:rsidR="00B369B8">
        <w:rPr>
          <w:rFonts w:ascii="Times New Roman" w:hAnsi="Times New Roman"/>
          <w:sz w:val="22"/>
          <w:szCs w:val="22"/>
        </w:rPr>
        <w:t xml:space="preserve"> Task force recommends that the university come together create a protocol and implement it when it is ready.</w:t>
      </w:r>
    </w:p>
    <w:p w:rsidR="00762B24" w:rsidRDefault="00501839" w:rsidP="00762B24">
      <w:pPr>
        <w:pStyle w:val="ListParagraph"/>
        <w:spacing w:after="120"/>
        <w:contextualSpacing w:val="0"/>
        <w:rPr>
          <w:rFonts w:ascii="Times New Roman" w:hAnsi="Times New Roman"/>
          <w:sz w:val="22"/>
          <w:szCs w:val="22"/>
        </w:rPr>
      </w:pPr>
      <w:r>
        <w:rPr>
          <w:rFonts w:ascii="Times New Roman" w:hAnsi="Times New Roman"/>
          <w:sz w:val="22"/>
          <w:szCs w:val="22"/>
        </w:rPr>
        <w:t>S</w:t>
      </w:r>
      <w:r w:rsidR="008C3DDB">
        <w:rPr>
          <w:rFonts w:ascii="Times New Roman" w:hAnsi="Times New Roman"/>
          <w:sz w:val="22"/>
          <w:szCs w:val="22"/>
        </w:rPr>
        <w:t xml:space="preserve">everal </w:t>
      </w:r>
      <w:r>
        <w:rPr>
          <w:rFonts w:ascii="Times New Roman" w:hAnsi="Times New Roman"/>
          <w:sz w:val="22"/>
          <w:szCs w:val="22"/>
        </w:rPr>
        <w:t xml:space="preserve">other </w:t>
      </w:r>
      <w:r w:rsidR="008C3DDB">
        <w:rPr>
          <w:rFonts w:ascii="Times New Roman" w:hAnsi="Times New Roman"/>
          <w:sz w:val="22"/>
          <w:szCs w:val="22"/>
        </w:rPr>
        <w:t>important points were raised. It was noted that the recommendations allow for the inconsistency of different faculty teaching the same course choosing to report mid-term grades differently. C</w:t>
      </w:r>
      <w:r w:rsidR="00762B24">
        <w:rPr>
          <w:rFonts w:ascii="Times New Roman" w:hAnsi="Times New Roman"/>
          <w:sz w:val="22"/>
          <w:szCs w:val="22"/>
        </w:rPr>
        <w:t xml:space="preserve">oncerns were raised about a number of issues relating to the academic integrity choice in the drop-down menu, including: who has access to the alerts, do the alerts form some sort of permanent record, and how would those alerts be removed. Additional concerns about </w:t>
      </w:r>
      <w:r>
        <w:rPr>
          <w:rFonts w:ascii="Times New Roman" w:hAnsi="Times New Roman"/>
          <w:sz w:val="22"/>
          <w:szCs w:val="22"/>
        </w:rPr>
        <w:t xml:space="preserve">the types of information gathered and </w:t>
      </w:r>
      <w:r w:rsidR="00762B24">
        <w:rPr>
          <w:rFonts w:ascii="Times New Roman" w:hAnsi="Times New Roman"/>
          <w:sz w:val="22"/>
          <w:szCs w:val="22"/>
        </w:rPr>
        <w:t>labeling students were raised.</w:t>
      </w:r>
      <w:r w:rsidR="008C3DDB">
        <w:rPr>
          <w:rFonts w:ascii="Times New Roman" w:hAnsi="Times New Roman"/>
          <w:sz w:val="22"/>
          <w:szCs w:val="22"/>
        </w:rPr>
        <w:t xml:space="preserve"> </w:t>
      </w:r>
      <w:r w:rsidR="00762B24">
        <w:rPr>
          <w:rFonts w:ascii="Times New Roman" w:hAnsi="Times New Roman"/>
          <w:sz w:val="22"/>
          <w:szCs w:val="22"/>
        </w:rPr>
        <w:t xml:space="preserve">It was suggested that querying the students about some of the </w:t>
      </w:r>
      <w:r>
        <w:rPr>
          <w:rFonts w:ascii="Times New Roman" w:hAnsi="Times New Roman"/>
          <w:sz w:val="22"/>
          <w:szCs w:val="22"/>
        </w:rPr>
        <w:t>“</w:t>
      </w:r>
      <w:r w:rsidR="00762B24">
        <w:rPr>
          <w:rFonts w:ascii="Times New Roman" w:hAnsi="Times New Roman"/>
          <w:sz w:val="22"/>
          <w:szCs w:val="22"/>
        </w:rPr>
        <w:t>qualitative</w:t>
      </w:r>
      <w:r>
        <w:rPr>
          <w:rFonts w:ascii="Times New Roman" w:hAnsi="Times New Roman"/>
          <w:sz w:val="22"/>
          <w:szCs w:val="22"/>
        </w:rPr>
        <w:t>”</w:t>
      </w:r>
      <w:r w:rsidR="00762B24">
        <w:rPr>
          <w:rFonts w:ascii="Times New Roman" w:hAnsi="Times New Roman"/>
          <w:sz w:val="22"/>
          <w:szCs w:val="22"/>
        </w:rPr>
        <w:t xml:space="preserve"> alert choices could be useful. It was noted that</w:t>
      </w:r>
      <w:r>
        <w:rPr>
          <w:rFonts w:ascii="Times New Roman" w:hAnsi="Times New Roman"/>
          <w:sz w:val="22"/>
          <w:szCs w:val="22"/>
        </w:rPr>
        <w:t>,</w:t>
      </w:r>
      <w:r w:rsidR="00762B24">
        <w:rPr>
          <w:rFonts w:ascii="Times New Roman" w:hAnsi="Times New Roman"/>
          <w:sz w:val="22"/>
          <w:szCs w:val="22"/>
        </w:rPr>
        <w:t xml:space="preserve"> although graduate students</w:t>
      </w:r>
      <w:r w:rsidR="00A14B2D">
        <w:rPr>
          <w:rFonts w:ascii="Times New Roman" w:hAnsi="Times New Roman"/>
          <w:sz w:val="22"/>
          <w:szCs w:val="22"/>
        </w:rPr>
        <w:t>’</w:t>
      </w:r>
      <w:r w:rsidR="00762B24">
        <w:rPr>
          <w:rFonts w:ascii="Times New Roman" w:hAnsi="Times New Roman"/>
          <w:sz w:val="22"/>
          <w:szCs w:val="22"/>
        </w:rPr>
        <w:t xml:space="preserve"> data will soon be in the EAB platform, this is currently an undergraduate process.</w:t>
      </w:r>
    </w:p>
    <w:p w:rsidR="00762B24" w:rsidRDefault="00762B24" w:rsidP="00762B24">
      <w:pPr>
        <w:pStyle w:val="ListParagraph"/>
        <w:rPr>
          <w:rFonts w:ascii="Times New Roman" w:hAnsi="Times New Roman"/>
          <w:sz w:val="22"/>
          <w:szCs w:val="22"/>
        </w:rPr>
      </w:pPr>
      <w:r>
        <w:rPr>
          <w:rFonts w:ascii="Times New Roman" w:hAnsi="Times New Roman"/>
          <w:sz w:val="22"/>
          <w:szCs w:val="22"/>
        </w:rPr>
        <w:t xml:space="preserve">The parliamentarian </w:t>
      </w:r>
      <w:r w:rsidR="00501839">
        <w:rPr>
          <w:rFonts w:ascii="Times New Roman" w:hAnsi="Times New Roman"/>
          <w:sz w:val="22"/>
          <w:szCs w:val="22"/>
        </w:rPr>
        <w:t>pointed out</w:t>
      </w:r>
      <w:r>
        <w:rPr>
          <w:rFonts w:ascii="Times New Roman" w:hAnsi="Times New Roman"/>
          <w:sz w:val="22"/>
          <w:szCs w:val="22"/>
        </w:rPr>
        <w:t xml:space="preserve"> that this is an ad ho</w:t>
      </w:r>
      <w:r w:rsidR="00501839">
        <w:rPr>
          <w:rFonts w:ascii="Times New Roman" w:hAnsi="Times New Roman"/>
          <w:sz w:val="22"/>
          <w:szCs w:val="22"/>
        </w:rPr>
        <w:t>c committee report and</w:t>
      </w:r>
      <w:r>
        <w:rPr>
          <w:rFonts w:ascii="Times New Roman" w:hAnsi="Times New Roman"/>
          <w:sz w:val="22"/>
          <w:szCs w:val="22"/>
        </w:rPr>
        <w:t xml:space="preserve"> reports from ad hoc committees do not make policy. Procedure dictates that the task force’s recommendations along with the </w:t>
      </w:r>
      <w:r w:rsidR="008C3DDB">
        <w:rPr>
          <w:rFonts w:ascii="Times New Roman" w:hAnsi="Times New Roman"/>
          <w:sz w:val="22"/>
          <w:szCs w:val="22"/>
        </w:rPr>
        <w:t>items of concern</w:t>
      </w:r>
      <w:r>
        <w:rPr>
          <w:rFonts w:ascii="Times New Roman" w:hAnsi="Times New Roman"/>
          <w:sz w:val="22"/>
          <w:szCs w:val="22"/>
        </w:rPr>
        <w:t xml:space="preserve"> expressed above need to go to the Academic Standards Committee</w:t>
      </w:r>
      <w:r w:rsidR="00515C42">
        <w:rPr>
          <w:rFonts w:ascii="Times New Roman" w:hAnsi="Times New Roman"/>
          <w:sz w:val="22"/>
          <w:szCs w:val="22"/>
        </w:rPr>
        <w:t xml:space="preserve">. The Academic Standards committee will then make policy recommendations to the Senate body. Those recommendations (if passed) then go to SACC. </w:t>
      </w:r>
      <w:r w:rsidR="008C3DDB">
        <w:rPr>
          <w:rFonts w:ascii="Times New Roman" w:hAnsi="Times New Roman"/>
          <w:sz w:val="22"/>
          <w:szCs w:val="22"/>
        </w:rPr>
        <w:t>Additional</w:t>
      </w:r>
      <w:r w:rsidR="00C55D30">
        <w:rPr>
          <w:rFonts w:ascii="Times New Roman" w:hAnsi="Times New Roman"/>
          <w:sz w:val="22"/>
          <w:szCs w:val="22"/>
        </w:rPr>
        <w:t>ly</w:t>
      </w:r>
      <w:r w:rsidR="008C3DDB">
        <w:rPr>
          <w:rFonts w:ascii="Times New Roman" w:hAnsi="Times New Roman"/>
          <w:sz w:val="22"/>
          <w:szCs w:val="22"/>
        </w:rPr>
        <w:t xml:space="preserve">, recommendations could be sent to the Senate Office to </w:t>
      </w:r>
      <w:r w:rsidR="00515C42">
        <w:rPr>
          <w:rFonts w:ascii="Times New Roman" w:hAnsi="Times New Roman"/>
          <w:sz w:val="22"/>
          <w:szCs w:val="22"/>
        </w:rPr>
        <w:t xml:space="preserve">also </w:t>
      </w:r>
      <w:r w:rsidR="008C3DDB">
        <w:rPr>
          <w:rFonts w:ascii="Times New Roman" w:hAnsi="Times New Roman"/>
          <w:sz w:val="22"/>
          <w:szCs w:val="22"/>
        </w:rPr>
        <w:t>be sent to the Academic Standards committee.</w:t>
      </w:r>
      <w:r w:rsidR="00501839">
        <w:rPr>
          <w:rFonts w:ascii="Times New Roman" w:hAnsi="Times New Roman"/>
          <w:sz w:val="22"/>
          <w:szCs w:val="22"/>
        </w:rPr>
        <w:t xml:space="preserve"> The appropriate time to discuss some of the issues brought up now would be when the Academic Standards committee reports to the Senate. </w:t>
      </w:r>
    </w:p>
    <w:p w:rsidR="00976E65" w:rsidRDefault="00976E65" w:rsidP="00976E65">
      <w:pPr>
        <w:pStyle w:val="ListParagraph"/>
        <w:rPr>
          <w:rFonts w:ascii="Times New Roman" w:hAnsi="Times New Roman"/>
          <w:sz w:val="22"/>
          <w:szCs w:val="22"/>
        </w:rPr>
      </w:pPr>
    </w:p>
    <w:p w:rsidR="00350C9C" w:rsidRDefault="00350C9C" w:rsidP="00976E65">
      <w:pPr>
        <w:pStyle w:val="ListParagraph"/>
        <w:rPr>
          <w:rFonts w:ascii="Times New Roman" w:hAnsi="Times New Roman"/>
          <w:sz w:val="22"/>
          <w:szCs w:val="22"/>
        </w:rPr>
      </w:pPr>
    </w:p>
    <w:p w:rsidR="00350C9C" w:rsidRDefault="00350C9C" w:rsidP="00976E65">
      <w:pPr>
        <w:pStyle w:val="ListParagraph"/>
        <w:rPr>
          <w:rFonts w:ascii="Times New Roman" w:hAnsi="Times New Roman"/>
          <w:sz w:val="22"/>
          <w:szCs w:val="22"/>
        </w:rPr>
      </w:pPr>
    </w:p>
    <w:p w:rsidR="00350C9C" w:rsidRPr="00875441" w:rsidRDefault="00350C9C" w:rsidP="00976E65">
      <w:pPr>
        <w:pStyle w:val="ListParagraph"/>
        <w:rPr>
          <w:rFonts w:ascii="Times New Roman" w:hAnsi="Times New Roman"/>
          <w:sz w:val="22"/>
          <w:szCs w:val="22"/>
        </w:rPr>
      </w:pPr>
    </w:p>
    <w:p w:rsidR="005B4DE4" w:rsidRPr="00875441" w:rsidRDefault="002D1B1A" w:rsidP="008709F3">
      <w:pPr>
        <w:spacing w:after="0" w:line="240" w:lineRule="auto"/>
        <w:rPr>
          <w:rFonts w:ascii="Times New Roman" w:hAnsi="Times New Roman" w:cs="Times New Roman"/>
        </w:rPr>
      </w:pPr>
      <w:r w:rsidRPr="00875441">
        <w:rPr>
          <w:rFonts w:ascii="Times New Roman" w:hAnsi="Times New Roman" w:cs="Times New Roman"/>
          <w:u w:val="single"/>
        </w:rPr>
        <w:t>Motion</w:t>
      </w:r>
      <w:r w:rsidRPr="00875441">
        <w:rPr>
          <w:rFonts w:ascii="Times New Roman" w:hAnsi="Times New Roman" w:cs="Times New Roman"/>
        </w:rPr>
        <w:t xml:space="preserve"> to Adjourn made and Seconded.</w:t>
      </w:r>
    </w:p>
    <w:p w:rsidR="002D1B1A" w:rsidRPr="00875441" w:rsidRDefault="002D1B1A" w:rsidP="008709F3">
      <w:pPr>
        <w:spacing w:after="0" w:line="240" w:lineRule="auto"/>
        <w:rPr>
          <w:rFonts w:ascii="Times New Roman" w:hAnsi="Times New Roman" w:cs="Times New Roman"/>
        </w:rPr>
      </w:pPr>
      <w:r w:rsidRPr="00875441">
        <w:rPr>
          <w:rFonts w:ascii="Times New Roman" w:hAnsi="Times New Roman" w:cs="Times New Roman"/>
        </w:rPr>
        <w:t>Motion passed.</w:t>
      </w:r>
    </w:p>
    <w:p w:rsidR="002D1B1A" w:rsidRPr="00875441" w:rsidRDefault="002D1B1A" w:rsidP="008709F3">
      <w:pPr>
        <w:spacing w:after="0" w:line="240" w:lineRule="auto"/>
        <w:rPr>
          <w:rFonts w:ascii="Times New Roman" w:hAnsi="Times New Roman" w:cs="Times New Roman"/>
        </w:rPr>
      </w:pPr>
      <w:r w:rsidRPr="00875441">
        <w:rPr>
          <w:rFonts w:ascii="Times New Roman" w:hAnsi="Times New Roman" w:cs="Times New Roman"/>
        </w:rPr>
        <w:t>Meeting Adjo</w:t>
      </w:r>
      <w:r w:rsidR="00EB4F6A" w:rsidRPr="00875441">
        <w:rPr>
          <w:rFonts w:ascii="Times New Roman" w:hAnsi="Times New Roman" w:cs="Times New Roman"/>
        </w:rPr>
        <w:t xml:space="preserve">urned by President Riotto at </w:t>
      </w:r>
      <w:r w:rsidR="00512BE7">
        <w:rPr>
          <w:rFonts w:ascii="Times New Roman" w:hAnsi="Times New Roman" w:cs="Times New Roman"/>
        </w:rPr>
        <w:t>4:17</w:t>
      </w:r>
      <w:r w:rsidRPr="00875441">
        <w:rPr>
          <w:rFonts w:ascii="Times New Roman" w:hAnsi="Times New Roman" w:cs="Times New Roman"/>
        </w:rPr>
        <w:t xml:space="preserve"> PM</w:t>
      </w:r>
    </w:p>
    <w:p w:rsidR="002D1B1A" w:rsidRPr="00875441" w:rsidRDefault="002D1B1A" w:rsidP="008709F3">
      <w:pPr>
        <w:spacing w:after="0" w:line="240" w:lineRule="auto"/>
        <w:rPr>
          <w:rFonts w:ascii="Times New Roman" w:hAnsi="Times New Roman" w:cs="Times New Roman"/>
        </w:rPr>
      </w:pPr>
    </w:p>
    <w:p w:rsidR="002D1B1A" w:rsidRPr="00875441" w:rsidRDefault="002D1B1A" w:rsidP="008709F3">
      <w:pPr>
        <w:spacing w:after="0" w:line="240" w:lineRule="auto"/>
        <w:rPr>
          <w:rFonts w:ascii="Times New Roman" w:hAnsi="Times New Roman" w:cs="Times New Roman"/>
        </w:rPr>
      </w:pPr>
      <w:r w:rsidRPr="00875441">
        <w:rPr>
          <w:rFonts w:ascii="Times New Roman" w:hAnsi="Times New Roman" w:cs="Times New Roman"/>
        </w:rPr>
        <w:t>Respectfully submitted,</w:t>
      </w:r>
    </w:p>
    <w:p w:rsidR="002D1B1A" w:rsidRPr="00875441" w:rsidRDefault="002D1B1A" w:rsidP="008709F3">
      <w:pPr>
        <w:spacing w:after="0" w:line="240" w:lineRule="auto"/>
        <w:rPr>
          <w:rFonts w:ascii="Times New Roman" w:hAnsi="Times New Roman" w:cs="Times New Roman"/>
        </w:rPr>
      </w:pPr>
    </w:p>
    <w:p w:rsidR="002D1B1A" w:rsidRPr="00875441" w:rsidRDefault="002D1B1A" w:rsidP="008709F3">
      <w:pPr>
        <w:spacing w:after="0" w:line="240" w:lineRule="auto"/>
        <w:rPr>
          <w:rFonts w:ascii="Times New Roman" w:hAnsi="Times New Roman" w:cs="Times New Roman"/>
        </w:rPr>
      </w:pPr>
      <w:r w:rsidRPr="00875441">
        <w:rPr>
          <w:rFonts w:ascii="Times New Roman" w:hAnsi="Times New Roman" w:cs="Times New Roman"/>
        </w:rPr>
        <w:t>Ethan Prosen, Ph.D.</w:t>
      </w:r>
    </w:p>
    <w:p w:rsidR="002D1B1A" w:rsidRPr="00875441" w:rsidRDefault="00B81D0E" w:rsidP="008709F3">
      <w:pPr>
        <w:spacing w:after="0" w:line="240" w:lineRule="auto"/>
        <w:rPr>
          <w:rFonts w:ascii="Times New Roman" w:hAnsi="Times New Roman" w:cs="Times New Roman"/>
        </w:rPr>
      </w:pPr>
      <w:r w:rsidRPr="00875441">
        <w:rPr>
          <w:rFonts w:ascii="Times New Roman" w:hAnsi="Times New Roman" w:cs="Times New Roman"/>
        </w:rPr>
        <w:t>Secretary of the University Senate</w:t>
      </w:r>
    </w:p>
    <w:p w:rsidR="00B81D0E" w:rsidRPr="00875441" w:rsidRDefault="00B81D0E" w:rsidP="008709F3">
      <w:pPr>
        <w:spacing w:after="0" w:line="240" w:lineRule="auto"/>
        <w:rPr>
          <w:rFonts w:ascii="Times New Roman" w:hAnsi="Times New Roman" w:cs="Times New Roman"/>
        </w:rPr>
      </w:pPr>
    </w:p>
    <w:p w:rsidR="002D1B1A" w:rsidRPr="00875441" w:rsidRDefault="002D1B1A" w:rsidP="008709F3">
      <w:pPr>
        <w:spacing w:after="0" w:line="240" w:lineRule="auto"/>
        <w:rPr>
          <w:rFonts w:ascii="Times New Roman" w:hAnsi="Times New Roman" w:cs="Times New Roman"/>
        </w:rPr>
      </w:pPr>
      <w:r w:rsidRPr="00875441">
        <w:rPr>
          <w:rFonts w:ascii="Times New Roman" w:hAnsi="Times New Roman" w:cs="Times New Roman"/>
        </w:rPr>
        <w:t>Attachments</w:t>
      </w:r>
    </w:p>
    <w:p w:rsidR="00267E21" w:rsidRPr="00875441" w:rsidRDefault="00E57596" w:rsidP="008742AB">
      <w:pPr>
        <w:spacing w:after="0" w:line="240" w:lineRule="auto"/>
        <w:rPr>
          <w:rFonts w:ascii="Times New Roman" w:hAnsi="Times New Roman" w:cs="Times New Roman"/>
        </w:rPr>
      </w:pPr>
      <w:r w:rsidRPr="00875441">
        <w:rPr>
          <w:rFonts w:ascii="Times New Roman" w:hAnsi="Times New Roman" w:cs="Times New Roman"/>
        </w:rPr>
        <w:t>#</w:t>
      </w:r>
      <w:r w:rsidR="001014AA" w:rsidRPr="00875441">
        <w:rPr>
          <w:rFonts w:ascii="Times New Roman" w:hAnsi="Times New Roman" w:cs="Times New Roman"/>
        </w:rPr>
        <w:t>1</w:t>
      </w:r>
      <w:r w:rsidR="00CF7D31" w:rsidRPr="00875441">
        <w:rPr>
          <w:rFonts w:ascii="Times New Roman" w:hAnsi="Times New Roman" w:cs="Times New Roman"/>
        </w:rPr>
        <w:t xml:space="preserve"> </w:t>
      </w:r>
      <w:r w:rsidR="00527174">
        <w:rPr>
          <w:rFonts w:ascii="Times New Roman" w:hAnsi="Times New Roman" w:cs="Times New Roman"/>
        </w:rPr>
        <w:t>C&amp;I Report 5-1-2017</w:t>
      </w:r>
    </w:p>
    <w:p w:rsidR="00537950" w:rsidRDefault="00267E21" w:rsidP="008742AB">
      <w:pPr>
        <w:spacing w:after="0" w:line="240" w:lineRule="auto"/>
        <w:rPr>
          <w:rFonts w:ascii="Times New Roman" w:hAnsi="Times New Roman" w:cs="Times New Roman"/>
        </w:rPr>
      </w:pPr>
      <w:r w:rsidRPr="00875441">
        <w:rPr>
          <w:rFonts w:ascii="Times New Roman" w:hAnsi="Times New Roman" w:cs="Times New Roman"/>
        </w:rPr>
        <w:t xml:space="preserve">#2 </w:t>
      </w:r>
      <w:r w:rsidR="00527174">
        <w:rPr>
          <w:rFonts w:ascii="Times New Roman" w:hAnsi="Times New Roman" w:cs="Times New Roman"/>
        </w:rPr>
        <w:t>GSC Report May 1</w:t>
      </w:r>
      <w:r w:rsidR="00CF5792">
        <w:rPr>
          <w:rFonts w:ascii="Times New Roman" w:hAnsi="Times New Roman" w:cs="Times New Roman"/>
        </w:rPr>
        <w:t>, 2017</w:t>
      </w:r>
      <w:r w:rsidR="00527174">
        <w:rPr>
          <w:rFonts w:ascii="Times New Roman" w:hAnsi="Times New Roman" w:cs="Times New Roman"/>
        </w:rPr>
        <w:t xml:space="preserve"> – Final</w:t>
      </w:r>
    </w:p>
    <w:p w:rsidR="00E4047F" w:rsidRDefault="00414BEE" w:rsidP="008742AB">
      <w:pPr>
        <w:spacing w:after="0" w:line="240" w:lineRule="auto"/>
        <w:rPr>
          <w:rFonts w:ascii="Times New Roman" w:hAnsi="Times New Roman" w:cs="Times New Roman"/>
        </w:rPr>
      </w:pPr>
      <w:r>
        <w:rPr>
          <w:rFonts w:ascii="Times New Roman" w:hAnsi="Times New Roman" w:cs="Times New Roman"/>
        </w:rPr>
        <w:t>#3</w:t>
      </w:r>
      <w:r w:rsidR="00E4047F">
        <w:rPr>
          <w:rFonts w:ascii="Times New Roman" w:hAnsi="Times New Roman" w:cs="Times New Roman"/>
        </w:rPr>
        <w:t xml:space="preserve"> PD&amp;B Committee Report to the Senate 5-1-2017</w:t>
      </w:r>
    </w:p>
    <w:p w:rsidR="00CC46E7" w:rsidRPr="00875441" w:rsidRDefault="00414BEE" w:rsidP="008742AB">
      <w:pPr>
        <w:spacing w:after="0" w:line="240" w:lineRule="auto"/>
        <w:rPr>
          <w:rFonts w:ascii="Times New Roman" w:hAnsi="Times New Roman" w:cs="Times New Roman"/>
        </w:rPr>
      </w:pPr>
      <w:r>
        <w:rPr>
          <w:rFonts w:ascii="Times New Roman" w:hAnsi="Times New Roman" w:cs="Times New Roman"/>
        </w:rPr>
        <w:t>#4</w:t>
      </w:r>
      <w:bookmarkStart w:id="0" w:name="_GoBack"/>
      <w:bookmarkEnd w:id="0"/>
      <w:r w:rsidR="004E404C">
        <w:rPr>
          <w:rFonts w:ascii="Times New Roman" w:hAnsi="Times New Roman" w:cs="Times New Roman"/>
        </w:rPr>
        <w:t xml:space="preserve"> </w:t>
      </w:r>
      <w:r w:rsidR="00696365">
        <w:rPr>
          <w:rFonts w:ascii="Times New Roman" w:hAnsi="Times New Roman" w:cs="Times New Roman"/>
        </w:rPr>
        <w:t>VII. Task Force Recommendations 4-27-2017</w:t>
      </w:r>
    </w:p>
    <w:sectPr w:rsidR="00CC46E7" w:rsidRPr="00875441" w:rsidSect="00350C9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8EC" w:rsidRDefault="009A48EC" w:rsidP="008709F3">
      <w:pPr>
        <w:spacing w:after="0" w:line="240" w:lineRule="auto"/>
      </w:pPr>
      <w:r>
        <w:separator/>
      </w:r>
    </w:p>
  </w:endnote>
  <w:endnote w:type="continuationSeparator" w:id="0">
    <w:p w:rsidR="009A48EC" w:rsidRDefault="009A48EC" w:rsidP="0087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w:altName w:val="Athelas Bold Italic"/>
    <w:panose1 w:val="02070603080606020203"/>
    <w:charset w:val="00"/>
    <w:family w:val="roman"/>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D30" w:rsidRPr="00350C9C" w:rsidRDefault="00083B3E" w:rsidP="00350C9C">
    <w:pPr>
      <w:pStyle w:val="Footer"/>
      <w:rPr>
        <w:rFonts w:ascii="Times New Roman" w:hAnsi="Times New Roman" w:cs="Times New Roman"/>
        <w:b/>
        <w:sz w:val="20"/>
        <w:szCs w:val="20"/>
      </w:rPr>
    </w:pPr>
    <w:r>
      <w:rPr>
        <w:rFonts w:ascii="Times New Roman" w:hAnsi="Times New Roman" w:cs="Times New Roman"/>
        <w:b/>
        <w:i/>
        <w:sz w:val="20"/>
        <w:szCs w:val="20"/>
      </w:rPr>
      <w:t>Approved</w:t>
    </w:r>
    <w:r w:rsidR="00C55D30" w:rsidRPr="00350C9C">
      <w:rPr>
        <w:rFonts w:ascii="Times New Roman" w:hAnsi="Times New Roman" w:cs="Times New Roman"/>
        <w:b/>
        <w:sz w:val="20"/>
        <w:szCs w:val="20"/>
      </w:rPr>
      <w:t xml:space="preserve"> Senate Meeting Minutes</w:t>
    </w:r>
  </w:p>
  <w:p w:rsidR="00C55D30" w:rsidRPr="00350C9C" w:rsidRDefault="00C55D30" w:rsidP="00350C9C">
    <w:pPr>
      <w:pStyle w:val="Footer"/>
      <w:rPr>
        <w:rFonts w:ascii="Times New Roman" w:hAnsi="Times New Roman" w:cs="Times New Roman"/>
        <w:b/>
        <w:sz w:val="20"/>
        <w:szCs w:val="20"/>
      </w:rPr>
    </w:pPr>
    <w:r w:rsidRPr="00350C9C">
      <w:rPr>
        <w:rFonts w:ascii="Times New Roman" w:hAnsi="Times New Roman" w:cs="Times New Roman"/>
        <w:b/>
        <w:sz w:val="20"/>
        <w:szCs w:val="20"/>
      </w:rPr>
      <w:t>May 1, 2017</w:t>
    </w:r>
    <w:r w:rsidRPr="00350C9C">
      <w:rPr>
        <w:rFonts w:ascii="Times New Roman" w:hAnsi="Times New Roman" w:cs="Times New Roman"/>
        <w:b/>
        <w:sz w:val="20"/>
        <w:szCs w:val="20"/>
      </w:rPr>
      <w:tab/>
    </w:r>
    <w:sdt>
      <w:sdtPr>
        <w:rPr>
          <w:rFonts w:ascii="Times New Roman" w:hAnsi="Times New Roman" w:cs="Times New Roman"/>
          <w:b/>
          <w:sz w:val="20"/>
          <w:szCs w:val="20"/>
        </w:rPr>
        <w:id w:val="-1789814683"/>
        <w:docPartObj>
          <w:docPartGallery w:val="Page Numbers (Bottom of Page)"/>
          <w:docPartUnique/>
        </w:docPartObj>
      </w:sdtPr>
      <w:sdtEndPr>
        <w:rPr>
          <w:noProof/>
        </w:rPr>
      </w:sdtEndPr>
      <w:sdtContent>
        <w:r w:rsidRPr="00350C9C">
          <w:rPr>
            <w:rFonts w:ascii="Times New Roman" w:hAnsi="Times New Roman" w:cs="Times New Roman"/>
            <w:b/>
            <w:sz w:val="20"/>
            <w:szCs w:val="20"/>
          </w:rPr>
          <w:fldChar w:fldCharType="begin"/>
        </w:r>
        <w:r w:rsidRPr="00350C9C">
          <w:rPr>
            <w:rFonts w:ascii="Times New Roman" w:hAnsi="Times New Roman" w:cs="Times New Roman"/>
            <w:b/>
            <w:sz w:val="20"/>
            <w:szCs w:val="20"/>
          </w:rPr>
          <w:instrText xml:space="preserve"> PAGE   \* MERGEFORMAT </w:instrText>
        </w:r>
        <w:r w:rsidRPr="00350C9C">
          <w:rPr>
            <w:rFonts w:ascii="Times New Roman" w:hAnsi="Times New Roman" w:cs="Times New Roman"/>
            <w:b/>
            <w:sz w:val="20"/>
            <w:szCs w:val="20"/>
          </w:rPr>
          <w:fldChar w:fldCharType="separate"/>
        </w:r>
        <w:r w:rsidR="00414BEE">
          <w:rPr>
            <w:rFonts w:ascii="Times New Roman" w:hAnsi="Times New Roman" w:cs="Times New Roman"/>
            <w:b/>
            <w:noProof/>
            <w:sz w:val="20"/>
            <w:szCs w:val="20"/>
          </w:rPr>
          <w:t>8</w:t>
        </w:r>
        <w:r w:rsidRPr="00350C9C">
          <w:rPr>
            <w:rFonts w:ascii="Times New Roman" w:hAnsi="Times New Roman" w:cs="Times New Roman"/>
            <w:b/>
            <w:noProof/>
            <w:sz w:val="20"/>
            <w:szCs w:val="20"/>
          </w:rPr>
          <w:fldChar w:fldCharType="end"/>
        </w:r>
      </w:sdtContent>
    </w:sdt>
  </w:p>
  <w:p w:rsidR="00C55D30" w:rsidRDefault="00C55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8EC" w:rsidRDefault="009A48EC" w:rsidP="008709F3">
      <w:pPr>
        <w:spacing w:after="0" w:line="240" w:lineRule="auto"/>
      </w:pPr>
      <w:r>
        <w:separator/>
      </w:r>
    </w:p>
  </w:footnote>
  <w:footnote w:type="continuationSeparator" w:id="0">
    <w:p w:rsidR="009A48EC" w:rsidRDefault="009A48EC" w:rsidP="00870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5E65"/>
    <w:multiLevelType w:val="hybridMultilevel"/>
    <w:tmpl w:val="2222B9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232121"/>
    <w:multiLevelType w:val="hybridMultilevel"/>
    <w:tmpl w:val="57B067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F77614"/>
    <w:multiLevelType w:val="hybridMultilevel"/>
    <w:tmpl w:val="44F49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5654FE"/>
    <w:multiLevelType w:val="hybridMultilevel"/>
    <w:tmpl w:val="5ECAE0C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565D07"/>
    <w:multiLevelType w:val="hybridMultilevel"/>
    <w:tmpl w:val="0240CE7E"/>
    <w:lvl w:ilvl="0" w:tplc="D86089E8">
      <w:start w:val="1"/>
      <w:numFmt w:val="decimal"/>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5">
    <w:nsid w:val="10CB6451"/>
    <w:multiLevelType w:val="hybridMultilevel"/>
    <w:tmpl w:val="97CA9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0F1EED"/>
    <w:multiLevelType w:val="hybridMultilevel"/>
    <w:tmpl w:val="7C368758"/>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F">
      <w:start w:val="1"/>
      <w:numFmt w:val="decimal"/>
      <w:lvlText w:val="%3."/>
      <w:lvlJc w:val="left"/>
      <w:pPr>
        <w:ind w:left="3300" w:hanging="360"/>
      </w:pPr>
      <w:rPr>
        <w:rFonts w:hint="default"/>
      </w:rPr>
    </w:lvl>
    <w:lvl w:ilvl="3" w:tplc="04090001">
      <w:start w:val="1"/>
      <w:numFmt w:val="bullet"/>
      <w:lvlText w:val=""/>
      <w:lvlJc w:val="left"/>
      <w:pPr>
        <w:ind w:left="4020" w:hanging="360"/>
      </w:pPr>
      <w:rPr>
        <w:rFonts w:ascii="Symbol" w:hAnsi="Symbol" w:hint="default"/>
      </w:rPr>
    </w:lvl>
    <w:lvl w:ilvl="4" w:tplc="04090003">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nsid w:val="14C86AC3"/>
    <w:multiLevelType w:val="hybridMultilevel"/>
    <w:tmpl w:val="61B608CC"/>
    <w:lvl w:ilvl="0" w:tplc="E3D28F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944EB6"/>
    <w:multiLevelType w:val="hybridMultilevel"/>
    <w:tmpl w:val="C4520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D71DD2"/>
    <w:multiLevelType w:val="hybridMultilevel"/>
    <w:tmpl w:val="62723B4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0">
    <w:nsid w:val="192D768D"/>
    <w:multiLevelType w:val="hybridMultilevel"/>
    <w:tmpl w:val="90ACAD7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nsid w:val="1DB73942"/>
    <w:multiLevelType w:val="hybridMultilevel"/>
    <w:tmpl w:val="79E4B7AE"/>
    <w:lvl w:ilvl="0" w:tplc="309C2C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DF7452C"/>
    <w:multiLevelType w:val="hybridMultilevel"/>
    <w:tmpl w:val="FB8CD3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44747B"/>
    <w:multiLevelType w:val="hybridMultilevel"/>
    <w:tmpl w:val="61B608CC"/>
    <w:lvl w:ilvl="0" w:tplc="E3D28F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2043AB8"/>
    <w:multiLevelType w:val="hybridMultilevel"/>
    <w:tmpl w:val="07FE1C1A"/>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1">
      <w:start w:val="1"/>
      <w:numFmt w:val="bullet"/>
      <w:lvlText w:val=""/>
      <w:lvlJc w:val="left"/>
      <w:pPr>
        <w:ind w:left="3300" w:hanging="360"/>
      </w:pPr>
      <w:rPr>
        <w:rFonts w:ascii="Symbol" w:hAnsi="Symbol" w:hint="default"/>
      </w:rPr>
    </w:lvl>
    <w:lvl w:ilvl="3" w:tplc="04090001">
      <w:start w:val="1"/>
      <w:numFmt w:val="bullet"/>
      <w:lvlText w:val=""/>
      <w:lvlJc w:val="left"/>
      <w:pPr>
        <w:ind w:left="4020" w:hanging="360"/>
      </w:pPr>
      <w:rPr>
        <w:rFonts w:ascii="Symbol" w:hAnsi="Symbol" w:hint="default"/>
      </w:rPr>
    </w:lvl>
    <w:lvl w:ilvl="4" w:tplc="04090003">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5">
    <w:nsid w:val="22AB2AFF"/>
    <w:multiLevelType w:val="hybridMultilevel"/>
    <w:tmpl w:val="50C4FF20"/>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6">
    <w:nsid w:val="2443672B"/>
    <w:multiLevelType w:val="hybridMultilevel"/>
    <w:tmpl w:val="20165610"/>
    <w:lvl w:ilvl="0" w:tplc="BF50D4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B790EB1"/>
    <w:multiLevelType w:val="hybridMultilevel"/>
    <w:tmpl w:val="265AA6F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7CD45BA8">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5C6371"/>
    <w:multiLevelType w:val="hybridMultilevel"/>
    <w:tmpl w:val="3B06BE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D5D05D2"/>
    <w:multiLevelType w:val="hybridMultilevel"/>
    <w:tmpl w:val="FA5C2E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D683354"/>
    <w:multiLevelType w:val="hybridMultilevel"/>
    <w:tmpl w:val="C5A26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DA82FF6"/>
    <w:multiLevelType w:val="hybridMultilevel"/>
    <w:tmpl w:val="EFAE78E0"/>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E616F18"/>
    <w:multiLevelType w:val="hybridMultilevel"/>
    <w:tmpl w:val="5D54C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2BC21D3"/>
    <w:multiLevelType w:val="hybridMultilevel"/>
    <w:tmpl w:val="4448EA56"/>
    <w:lvl w:ilvl="0" w:tplc="D86089E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728499E"/>
    <w:multiLevelType w:val="hybridMultilevel"/>
    <w:tmpl w:val="E8E657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7C83249"/>
    <w:multiLevelType w:val="hybridMultilevel"/>
    <w:tmpl w:val="BC046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520CD4"/>
    <w:multiLevelType w:val="hybridMultilevel"/>
    <w:tmpl w:val="0E2C0BB2"/>
    <w:lvl w:ilvl="0" w:tplc="22A444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A9F36B5"/>
    <w:multiLevelType w:val="hybridMultilevel"/>
    <w:tmpl w:val="DD1E82E0"/>
    <w:lvl w:ilvl="0" w:tplc="04090011">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nsid w:val="3B851D5D"/>
    <w:multiLevelType w:val="hybridMultilevel"/>
    <w:tmpl w:val="69C6482C"/>
    <w:lvl w:ilvl="0" w:tplc="309C2C50">
      <w:start w:val="1"/>
      <w:numFmt w:val="decimal"/>
      <w:lvlText w:val="%1)"/>
      <w:lvlJc w:val="left"/>
      <w:pPr>
        <w:ind w:left="36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BC36C36"/>
    <w:multiLevelType w:val="hybridMultilevel"/>
    <w:tmpl w:val="EA485C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D983444"/>
    <w:multiLevelType w:val="hybridMultilevel"/>
    <w:tmpl w:val="16FC245C"/>
    <w:lvl w:ilvl="0" w:tplc="04090015">
      <w:start w:val="1"/>
      <w:numFmt w:val="upp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1">
    <w:nsid w:val="43CE7B51"/>
    <w:multiLevelType w:val="hybridMultilevel"/>
    <w:tmpl w:val="4F3E88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BDF6863"/>
    <w:multiLevelType w:val="hybridMultilevel"/>
    <w:tmpl w:val="5E86AE5C"/>
    <w:lvl w:ilvl="0" w:tplc="FD14A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C0D5F1A"/>
    <w:multiLevelType w:val="hybridMultilevel"/>
    <w:tmpl w:val="856A9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ECB1265"/>
    <w:multiLevelType w:val="hybridMultilevel"/>
    <w:tmpl w:val="D946F778"/>
    <w:lvl w:ilvl="0" w:tplc="D86089E8">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5">
    <w:nsid w:val="4F106C1A"/>
    <w:multiLevelType w:val="hybridMultilevel"/>
    <w:tmpl w:val="EF52A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11722E8"/>
    <w:multiLevelType w:val="hybridMultilevel"/>
    <w:tmpl w:val="2BF84C2C"/>
    <w:lvl w:ilvl="0" w:tplc="BD30513A">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DB0967"/>
    <w:multiLevelType w:val="hybridMultilevel"/>
    <w:tmpl w:val="80189188"/>
    <w:lvl w:ilvl="0" w:tplc="7CCE7CCA">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7441A92"/>
    <w:multiLevelType w:val="hybridMultilevel"/>
    <w:tmpl w:val="197C08E0"/>
    <w:lvl w:ilvl="0" w:tplc="FD14A1A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CCD7E1A"/>
    <w:multiLevelType w:val="hybridMultilevel"/>
    <w:tmpl w:val="59D4A81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0">
    <w:nsid w:val="66300050"/>
    <w:multiLevelType w:val="hybridMultilevel"/>
    <w:tmpl w:val="D3ECB1F0"/>
    <w:lvl w:ilvl="0" w:tplc="85A80A60">
      <w:start w:val="1"/>
      <w:numFmt w:val="upperLetter"/>
      <w:lvlText w:val="%1."/>
      <w:lvlJc w:val="left"/>
      <w:pPr>
        <w:ind w:left="1080" w:hanging="360"/>
      </w:pPr>
      <w:rPr>
        <w:b/>
      </w:rPr>
    </w:lvl>
    <w:lvl w:ilvl="1" w:tplc="F618855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6E10345"/>
    <w:multiLevelType w:val="hybridMultilevel"/>
    <w:tmpl w:val="97CA9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7D82146"/>
    <w:multiLevelType w:val="hybridMultilevel"/>
    <w:tmpl w:val="8208DC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8E156D9"/>
    <w:multiLevelType w:val="hybridMultilevel"/>
    <w:tmpl w:val="96BC2314"/>
    <w:lvl w:ilvl="0" w:tplc="2D36CE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6F1822"/>
    <w:multiLevelType w:val="hybridMultilevel"/>
    <w:tmpl w:val="F0AC85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25F6E55"/>
    <w:multiLevelType w:val="hybridMultilevel"/>
    <w:tmpl w:val="B10490D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5226EE0"/>
    <w:multiLevelType w:val="hybridMultilevel"/>
    <w:tmpl w:val="D0B435E0"/>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7">
    <w:nsid w:val="7DD53439"/>
    <w:multiLevelType w:val="hybridMultilevel"/>
    <w:tmpl w:val="C1BE0C7A"/>
    <w:lvl w:ilvl="0" w:tplc="814CC0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7F34542D"/>
    <w:multiLevelType w:val="hybridMultilevel"/>
    <w:tmpl w:val="DCECD71E"/>
    <w:lvl w:ilvl="0" w:tplc="04090015">
      <w:start w:val="1"/>
      <w:numFmt w:val="upperLetter"/>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21"/>
  </w:num>
  <w:num w:numId="2">
    <w:abstractNumId w:val="48"/>
  </w:num>
  <w:num w:numId="3">
    <w:abstractNumId w:val="17"/>
  </w:num>
  <w:num w:numId="4">
    <w:abstractNumId w:val="39"/>
  </w:num>
  <w:num w:numId="5">
    <w:abstractNumId w:val="6"/>
  </w:num>
  <w:num w:numId="6">
    <w:abstractNumId w:val="4"/>
  </w:num>
  <w:num w:numId="7">
    <w:abstractNumId w:val="14"/>
  </w:num>
  <w:num w:numId="8">
    <w:abstractNumId w:val="15"/>
  </w:num>
  <w:num w:numId="9">
    <w:abstractNumId w:val="46"/>
  </w:num>
  <w:num w:numId="10">
    <w:abstractNumId w:val="10"/>
  </w:num>
  <w:num w:numId="11">
    <w:abstractNumId w:val="9"/>
  </w:num>
  <w:num w:numId="12">
    <w:abstractNumId w:val="45"/>
  </w:num>
  <w:num w:numId="13">
    <w:abstractNumId w:val="34"/>
  </w:num>
  <w:num w:numId="14">
    <w:abstractNumId w:val="23"/>
  </w:num>
  <w:num w:numId="15">
    <w:abstractNumId w:val="1"/>
  </w:num>
  <w:num w:numId="16">
    <w:abstractNumId w:val="43"/>
  </w:num>
  <w:num w:numId="17">
    <w:abstractNumId w:val="2"/>
  </w:num>
  <w:num w:numId="18">
    <w:abstractNumId w:val="0"/>
  </w:num>
  <w:num w:numId="19">
    <w:abstractNumId w:val="24"/>
  </w:num>
  <w:num w:numId="20">
    <w:abstractNumId w:val="41"/>
  </w:num>
  <w:num w:numId="21">
    <w:abstractNumId w:val="5"/>
  </w:num>
  <w:num w:numId="22">
    <w:abstractNumId w:val="26"/>
  </w:num>
  <w:num w:numId="23">
    <w:abstractNumId w:val="22"/>
  </w:num>
  <w:num w:numId="24">
    <w:abstractNumId w:val="32"/>
  </w:num>
  <w:num w:numId="25">
    <w:abstractNumId w:val="20"/>
  </w:num>
  <w:num w:numId="26">
    <w:abstractNumId w:val="38"/>
  </w:num>
  <w:num w:numId="27">
    <w:abstractNumId w:val="7"/>
  </w:num>
  <w:num w:numId="28">
    <w:abstractNumId w:val="13"/>
  </w:num>
  <w:num w:numId="29">
    <w:abstractNumId w:val="29"/>
  </w:num>
  <w:num w:numId="30">
    <w:abstractNumId w:val="44"/>
  </w:num>
  <w:num w:numId="31">
    <w:abstractNumId w:val="12"/>
  </w:num>
  <w:num w:numId="32">
    <w:abstractNumId w:val="25"/>
  </w:num>
  <w:num w:numId="33">
    <w:abstractNumId w:val="35"/>
  </w:num>
  <w:num w:numId="34">
    <w:abstractNumId w:val="8"/>
  </w:num>
  <w:num w:numId="35">
    <w:abstractNumId w:val="27"/>
  </w:num>
  <w:num w:numId="36">
    <w:abstractNumId w:val="30"/>
  </w:num>
  <w:num w:numId="37">
    <w:abstractNumId w:val="47"/>
  </w:num>
  <w:num w:numId="38">
    <w:abstractNumId w:val="37"/>
  </w:num>
  <w:num w:numId="39">
    <w:abstractNumId w:val="11"/>
  </w:num>
  <w:num w:numId="40">
    <w:abstractNumId w:val="28"/>
  </w:num>
  <w:num w:numId="41">
    <w:abstractNumId w:val="16"/>
  </w:num>
  <w:num w:numId="42">
    <w:abstractNumId w:val="36"/>
  </w:num>
  <w:num w:numId="43">
    <w:abstractNumId w:val="33"/>
  </w:num>
  <w:num w:numId="44">
    <w:abstractNumId w:val="18"/>
  </w:num>
  <w:num w:numId="45">
    <w:abstractNumId w:val="42"/>
  </w:num>
  <w:num w:numId="46">
    <w:abstractNumId w:val="31"/>
  </w:num>
  <w:num w:numId="47">
    <w:abstractNumId w:val="19"/>
  </w:num>
  <w:num w:numId="48">
    <w:abstractNumId w:val="40"/>
  </w:num>
  <w:num w:numId="4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2C"/>
    <w:rsid w:val="00026FB1"/>
    <w:rsid w:val="00027825"/>
    <w:rsid w:val="00037378"/>
    <w:rsid w:val="0004119D"/>
    <w:rsid w:val="00054C7F"/>
    <w:rsid w:val="00066377"/>
    <w:rsid w:val="000769A4"/>
    <w:rsid w:val="00077DFC"/>
    <w:rsid w:val="00080DFC"/>
    <w:rsid w:val="00080F7C"/>
    <w:rsid w:val="00083B3E"/>
    <w:rsid w:val="00085EBF"/>
    <w:rsid w:val="000904C1"/>
    <w:rsid w:val="00092158"/>
    <w:rsid w:val="000940E0"/>
    <w:rsid w:val="00094F77"/>
    <w:rsid w:val="000B2C96"/>
    <w:rsid w:val="000B413D"/>
    <w:rsid w:val="000B42F9"/>
    <w:rsid w:val="000B5298"/>
    <w:rsid w:val="000C625B"/>
    <w:rsid w:val="000D0E4B"/>
    <w:rsid w:val="000D4A2A"/>
    <w:rsid w:val="000D7520"/>
    <w:rsid w:val="000E2AD7"/>
    <w:rsid w:val="000F1BB8"/>
    <w:rsid w:val="000F2821"/>
    <w:rsid w:val="001014AA"/>
    <w:rsid w:val="00104183"/>
    <w:rsid w:val="00105490"/>
    <w:rsid w:val="00106D82"/>
    <w:rsid w:val="00107509"/>
    <w:rsid w:val="00113E2D"/>
    <w:rsid w:val="00131EA6"/>
    <w:rsid w:val="00150D39"/>
    <w:rsid w:val="00152758"/>
    <w:rsid w:val="0015763E"/>
    <w:rsid w:val="0016001C"/>
    <w:rsid w:val="0016678B"/>
    <w:rsid w:val="00166C2E"/>
    <w:rsid w:val="00167911"/>
    <w:rsid w:val="001749B4"/>
    <w:rsid w:val="00176E74"/>
    <w:rsid w:val="001837B6"/>
    <w:rsid w:val="001871A4"/>
    <w:rsid w:val="00191CB4"/>
    <w:rsid w:val="00193329"/>
    <w:rsid w:val="00194D43"/>
    <w:rsid w:val="001A73D1"/>
    <w:rsid w:val="001B619A"/>
    <w:rsid w:val="001B6770"/>
    <w:rsid w:val="001C0DAD"/>
    <w:rsid w:val="001C26EB"/>
    <w:rsid w:val="001C4365"/>
    <w:rsid w:val="001D61BF"/>
    <w:rsid w:val="001D6B30"/>
    <w:rsid w:val="001D7C79"/>
    <w:rsid w:val="001E3F31"/>
    <w:rsid w:val="001E7C55"/>
    <w:rsid w:val="001F1B5C"/>
    <w:rsid w:val="001F2730"/>
    <w:rsid w:val="001F392C"/>
    <w:rsid w:val="00200091"/>
    <w:rsid w:val="002000FD"/>
    <w:rsid w:val="00210D7A"/>
    <w:rsid w:val="0021347E"/>
    <w:rsid w:val="002146F2"/>
    <w:rsid w:val="002171BF"/>
    <w:rsid w:val="00221265"/>
    <w:rsid w:val="002311E8"/>
    <w:rsid w:val="002324E5"/>
    <w:rsid w:val="0023507C"/>
    <w:rsid w:val="00244699"/>
    <w:rsid w:val="00267E21"/>
    <w:rsid w:val="00274FD8"/>
    <w:rsid w:val="00280630"/>
    <w:rsid w:val="00285084"/>
    <w:rsid w:val="00285DF3"/>
    <w:rsid w:val="00286403"/>
    <w:rsid w:val="00292D3F"/>
    <w:rsid w:val="0029332E"/>
    <w:rsid w:val="00297414"/>
    <w:rsid w:val="002A0B0D"/>
    <w:rsid w:val="002A694E"/>
    <w:rsid w:val="002B0F9A"/>
    <w:rsid w:val="002B339B"/>
    <w:rsid w:val="002D1B1A"/>
    <w:rsid w:val="002D234A"/>
    <w:rsid w:val="002D7C61"/>
    <w:rsid w:val="002E0082"/>
    <w:rsid w:val="002E15B8"/>
    <w:rsid w:val="002E6FC9"/>
    <w:rsid w:val="002E7250"/>
    <w:rsid w:val="002F0FD9"/>
    <w:rsid w:val="002F491E"/>
    <w:rsid w:val="00301EEA"/>
    <w:rsid w:val="00320672"/>
    <w:rsid w:val="00320BA1"/>
    <w:rsid w:val="00324703"/>
    <w:rsid w:val="0033309B"/>
    <w:rsid w:val="0033789B"/>
    <w:rsid w:val="00341A77"/>
    <w:rsid w:val="00347DBB"/>
    <w:rsid w:val="00350C9C"/>
    <w:rsid w:val="00366C9A"/>
    <w:rsid w:val="0037023E"/>
    <w:rsid w:val="003729AE"/>
    <w:rsid w:val="003771E5"/>
    <w:rsid w:val="003807AC"/>
    <w:rsid w:val="003836BE"/>
    <w:rsid w:val="003838AA"/>
    <w:rsid w:val="003A0521"/>
    <w:rsid w:val="003A2A82"/>
    <w:rsid w:val="003A34C7"/>
    <w:rsid w:val="003A403E"/>
    <w:rsid w:val="003A7A49"/>
    <w:rsid w:val="003B7BB8"/>
    <w:rsid w:val="003C00FC"/>
    <w:rsid w:val="003C091D"/>
    <w:rsid w:val="003C6A52"/>
    <w:rsid w:val="003D1A32"/>
    <w:rsid w:val="003D3BC1"/>
    <w:rsid w:val="003D405B"/>
    <w:rsid w:val="003E470A"/>
    <w:rsid w:val="003F72C7"/>
    <w:rsid w:val="00400242"/>
    <w:rsid w:val="004060DE"/>
    <w:rsid w:val="0041091E"/>
    <w:rsid w:val="00414BEE"/>
    <w:rsid w:val="00417082"/>
    <w:rsid w:val="00422330"/>
    <w:rsid w:val="004242E7"/>
    <w:rsid w:val="004339D3"/>
    <w:rsid w:val="00434D2B"/>
    <w:rsid w:val="00443788"/>
    <w:rsid w:val="0045405D"/>
    <w:rsid w:val="0045498E"/>
    <w:rsid w:val="00462DFB"/>
    <w:rsid w:val="00470721"/>
    <w:rsid w:val="00476515"/>
    <w:rsid w:val="00476FE1"/>
    <w:rsid w:val="004873EA"/>
    <w:rsid w:val="00487B9B"/>
    <w:rsid w:val="00495871"/>
    <w:rsid w:val="004B24FD"/>
    <w:rsid w:val="004B3FA2"/>
    <w:rsid w:val="004B7027"/>
    <w:rsid w:val="004B7F49"/>
    <w:rsid w:val="004C0FEA"/>
    <w:rsid w:val="004C37EF"/>
    <w:rsid w:val="004C4C96"/>
    <w:rsid w:val="004C708F"/>
    <w:rsid w:val="004D1A36"/>
    <w:rsid w:val="004D646E"/>
    <w:rsid w:val="004D7B9E"/>
    <w:rsid w:val="004E404C"/>
    <w:rsid w:val="004E7BB1"/>
    <w:rsid w:val="004F12EE"/>
    <w:rsid w:val="004F4AB7"/>
    <w:rsid w:val="0050108D"/>
    <w:rsid w:val="00501839"/>
    <w:rsid w:val="005037BE"/>
    <w:rsid w:val="00503B73"/>
    <w:rsid w:val="00505699"/>
    <w:rsid w:val="0050752F"/>
    <w:rsid w:val="00512BAF"/>
    <w:rsid w:val="00512BE7"/>
    <w:rsid w:val="00515C42"/>
    <w:rsid w:val="005254FA"/>
    <w:rsid w:val="00525DE1"/>
    <w:rsid w:val="00527174"/>
    <w:rsid w:val="00527885"/>
    <w:rsid w:val="005318C1"/>
    <w:rsid w:val="0053692E"/>
    <w:rsid w:val="00537950"/>
    <w:rsid w:val="00545E29"/>
    <w:rsid w:val="00546F6C"/>
    <w:rsid w:val="0054790A"/>
    <w:rsid w:val="00562AAB"/>
    <w:rsid w:val="00567E01"/>
    <w:rsid w:val="00576817"/>
    <w:rsid w:val="00582C8C"/>
    <w:rsid w:val="005944E7"/>
    <w:rsid w:val="00595FC1"/>
    <w:rsid w:val="005B3D9A"/>
    <w:rsid w:val="005B43A0"/>
    <w:rsid w:val="005B4DE4"/>
    <w:rsid w:val="005C0B9D"/>
    <w:rsid w:val="005D50B2"/>
    <w:rsid w:val="005F537C"/>
    <w:rsid w:val="005F53B8"/>
    <w:rsid w:val="005F53E3"/>
    <w:rsid w:val="0060302D"/>
    <w:rsid w:val="00620269"/>
    <w:rsid w:val="00622D25"/>
    <w:rsid w:val="006374A3"/>
    <w:rsid w:val="0064152E"/>
    <w:rsid w:val="00645681"/>
    <w:rsid w:val="00651DC0"/>
    <w:rsid w:val="00652B13"/>
    <w:rsid w:val="006620BD"/>
    <w:rsid w:val="006652EA"/>
    <w:rsid w:val="0067187B"/>
    <w:rsid w:val="0068447E"/>
    <w:rsid w:val="00684CB7"/>
    <w:rsid w:val="0068518B"/>
    <w:rsid w:val="00686E07"/>
    <w:rsid w:val="00692A7F"/>
    <w:rsid w:val="00696365"/>
    <w:rsid w:val="006B23A8"/>
    <w:rsid w:val="006B5D25"/>
    <w:rsid w:val="006C5DD3"/>
    <w:rsid w:val="006D2476"/>
    <w:rsid w:val="006D250F"/>
    <w:rsid w:val="006E5770"/>
    <w:rsid w:val="006E7222"/>
    <w:rsid w:val="006F442B"/>
    <w:rsid w:val="006F5163"/>
    <w:rsid w:val="00705947"/>
    <w:rsid w:val="00715B53"/>
    <w:rsid w:val="00716BEE"/>
    <w:rsid w:val="00716C14"/>
    <w:rsid w:val="00723B34"/>
    <w:rsid w:val="00752505"/>
    <w:rsid w:val="00753C23"/>
    <w:rsid w:val="00757A80"/>
    <w:rsid w:val="00762B24"/>
    <w:rsid w:val="00770240"/>
    <w:rsid w:val="00771302"/>
    <w:rsid w:val="00774BA5"/>
    <w:rsid w:val="007752FC"/>
    <w:rsid w:val="007870DD"/>
    <w:rsid w:val="007A5042"/>
    <w:rsid w:val="007B1F3F"/>
    <w:rsid w:val="007B2C01"/>
    <w:rsid w:val="007D01CC"/>
    <w:rsid w:val="007D0CBB"/>
    <w:rsid w:val="007D1F4A"/>
    <w:rsid w:val="007E1950"/>
    <w:rsid w:val="007E3E6E"/>
    <w:rsid w:val="007F638C"/>
    <w:rsid w:val="00801BA9"/>
    <w:rsid w:val="00804EB7"/>
    <w:rsid w:val="008067E7"/>
    <w:rsid w:val="00810519"/>
    <w:rsid w:val="00813269"/>
    <w:rsid w:val="008161C6"/>
    <w:rsid w:val="00817197"/>
    <w:rsid w:val="00817DCB"/>
    <w:rsid w:val="00821E3E"/>
    <w:rsid w:val="0082397D"/>
    <w:rsid w:val="00830340"/>
    <w:rsid w:val="00833E5A"/>
    <w:rsid w:val="00837734"/>
    <w:rsid w:val="00840093"/>
    <w:rsid w:val="008411B4"/>
    <w:rsid w:val="008428BF"/>
    <w:rsid w:val="008430F3"/>
    <w:rsid w:val="008452EF"/>
    <w:rsid w:val="00846856"/>
    <w:rsid w:val="008709F3"/>
    <w:rsid w:val="00872332"/>
    <w:rsid w:val="008742AB"/>
    <w:rsid w:val="008750AA"/>
    <w:rsid w:val="008750E1"/>
    <w:rsid w:val="00875441"/>
    <w:rsid w:val="00877391"/>
    <w:rsid w:val="00895E85"/>
    <w:rsid w:val="00897019"/>
    <w:rsid w:val="008A580E"/>
    <w:rsid w:val="008B4A40"/>
    <w:rsid w:val="008B624A"/>
    <w:rsid w:val="008C0B13"/>
    <w:rsid w:val="008C3DDB"/>
    <w:rsid w:val="008D0B8D"/>
    <w:rsid w:val="008D3D26"/>
    <w:rsid w:val="008D774C"/>
    <w:rsid w:val="008D7FCE"/>
    <w:rsid w:val="008E7052"/>
    <w:rsid w:val="008F092E"/>
    <w:rsid w:val="008F597B"/>
    <w:rsid w:val="008F5B6F"/>
    <w:rsid w:val="0090705C"/>
    <w:rsid w:val="0091100A"/>
    <w:rsid w:val="00911695"/>
    <w:rsid w:val="0091596D"/>
    <w:rsid w:val="0092585E"/>
    <w:rsid w:val="009265BB"/>
    <w:rsid w:val="009351EC"/>
    <w:rsid w:val="00936153"/>
    <w:rsid w:val="009603EF"/>
    <w:rsid w:val="00971336"/>
    <w:rsid w:val="00974187"/>
    <w:rsid w:val="00976E65"/>
    <w:rsid w:val="009823C8"/>
    <w:rsid w:val="00984981"/>
    <w:rsid w:val="00987716"/>
    <w:rsid w:val="009924D0"/>
    <w:rsid w:val="009939C6"/>
    <w:rsid w:val="00993FF4"/>
    <w:rsid w:val="00994214"/>
    <w:rsid w:val="009A1556"/>
    <w:rsid w:val="009A48EC"/>
    <w:rsid w:val="009B3A9A"/>
    <w:rsid w:val="009B69FB"/>
    <w:rsid w:val="009C2445"/>
    <w:rsid w:val="009C2BE9"/>
    <w:rsid w:val="009C39CE"/>
    <w:rsid w:val="009D49D9"/>
    <w:rsid w:val="009D5DAC"/>
    <w:rsid w:val="009D7CDC"/>
    <w:rsid w:val="009E57AE"/>
    <w:rsid w:val="009E77BA"/>
    <w:rsid w:val="009E7B42"/>
    <w:rsid w:val="00A01181"/>
    <w:rsid w:val="00A02C3C"/>
    <w:rsid w:val="00A11C43"/>
    <w:rsid w:val="00A1365B"/>
    <w:rsid w:val="00A14B2D"/>
    <w:rsid w:val="00A153F9"/>
    <w:rsid w:val="00A170C2"/>
    <w:rsid w:val="00A17512"/>
    <w:rsid w:val="00A17B00"/>
    <w:rsid w:val="00A17E50"/>
    <w:rsid w:val="00A218C8"/>
    <w:rsid w:val="00A2272B"/>
    <w:rsid w:val="00A3522F"/>
    <w:rsid w:val="00A47A2B"/>
    <w:rsid w:val="00A54706"/>
    <w:rsid w:val="00A55607"/>
    <w:rsid w:val="00A60514"/>
    <w:rsid w:val="00A62751"/>
    <w:rsid w:val="00A650FF"/>
    <w:rsid w:val="00A66AC7"/>
    <w:rsid w:val="00A71B1A"/>
    <w:rsid w:val="00A7612C"/>
    <w:rsid w:val="00A77A98"/>
    <w:rsid w:val="00A80639"/>
    <w:rsid w:val="00A8186E"/>
    <w:rsid w:val="00A9560D"/>
    <w:rsid w:val="00AB43FB"/>
    <w:rsid w:val="00AC48B1"/>
    <w:rsid w:val="00AD612D"/>
    <w:rsid w:val="00AE2FB8"/>
    <w:rsid w:val="00AE3BED"/>
    <w:rsid w:val="00AE40EB"/>
    <w:rsid w:val="00AE68AB"/>
    <w:rsid w:val="00AE7993"/>
    <w:rsid w:val="00B07E8A"/>
    <w:rsid w:val="00B369B8"/>
    <w:rsid w:val="00B404AB"/>
    <w:rsid w:val="00B42758"/>
    <w:rsid w:val="00B451BE"/>
    <w:rsid w:val="00B51B4A"/>
    <w:rsid w:val="00B57367"/>
    <w:rsid w:val="00B600F2"/>
    <w:rsid w:val="00B619D6"/>
    <w:rsid w:val="00B676D6"/>
    <w:rsid w:val="00B717FF"/>
    <w:rsid w:val="00B752A7"/>
    <w:rsid w:val="00B76AF5"/>
    <w:rsid w:val="00B812DE"/>
    <w:rsid w:val="00B81D0E"/>
    <w:rsid w:val="00B837E3"/>
    <w:rsid w:val="00B83D88"/>
    <w:rsid w:val="00B844FE"/>
    <w:rsid w:val="00B85647"/>
    <w:rsid w:val="00B96848"/>
    <w:rsid w:val="00B97CDD"/>
    <w:rsid w:val="00BA7C30"/>
    <w:rsid w:val="00BB006B"/>
    <w:rsid w:val="00BB04E0"/>
    <w:rsid w:val="00BC128A"/>
    <w:rsid w:val="00BD3BDE"/>
    <w:rsid w:val="00BE0700"/>
    <w:rsid w:val="00BF6F91"/>
    <w:rsid w:val="00BF7497"/>
    <w:rsid w:val="00C01EE1"/>
    <w:rsid w:val="00C11285"/>
    <w:rsid w:val="00C14894"/>
    <w:rsid w:val="00C24242"/>
    <w:rsid w:val="00C2760D"/>
    <w:rsid w:val="00C34D99"/>
    <w:rsid w:val="00C37414"/>
    <w:rsid w:val="00C40E96"/>
    <w:rsid w:val="00C5005C"/>
    <w:rsid w:val="00C5136B"/>
    <w:rsid w:val="00C55D30"/>
    <w:rsid w:val="00C60EC4"/>
    <w:rsid w:val="00C624B9"/>
    <w:rsid w:val="00C63337"/>
    <w:rsid w:val="00C63A99"/>
    <w:rsid w:val="00C74603"/>
    <w:rsid w:val="00C75F2F"/>
    <w:rsid w:val="00C866D6"/>
    <w:rsid w:val="00C86961"/>
    <w:rsid w:val="00C86FF2"/>
    <w:rsid w:val="00C916FE"/>
    <w:rsid w:val="00C957A0"/>
    <w:rsid w:val="00CA0AA6"/>
    <w:rsid w:val="00CA57C4"/>
    <w:rsid w:val="00CB542F"/>
    <w:rsid w:val="00CB5E5A"/>
    <w:rsid w:val="00CC0C79"/>
    <w:rsid w:val="00CC46E7"/>
    <w:rsid w:val="00CC50F1"/>
    <w:rsid w:val="00CF0BFC"/>
    <w:rsid w:val="00CF5792"/>
    <w:rsid w:val="00CF7D31"/>
    <w:rsid w:val="00D02417"/>
    <w:rsid w:val="00D033F7"/>
    <w:rsid w:val="00D14507"/>
    <w:rsid w:val="00D16061"/>
    <w:rsid w:val="00D1766C"/>
    <w:rsid w:val="00D244C7"/>
    <w:rsid w:val="00D2729E"/>
    <w:rsid w:val="00D4450E"/>
    <w:rsid w:val="00D45EE3"/>
    <w:rsid w:val="00D52A4C"/>
    <w:rsid w:val="00D56E90"/>
    <w:rsid w:val="00D73A00"/>
    <w:rsid w:val="00D817F2"/>
    <w:rsid w:val="00D864C3"/>
    <w:rsid w:val="00D90E2E"/>
    <w:rsid w:val="00DA1A1E"/>
    <w:rsid w:val="00DA38CB"/>
    <w:rsid w:val="00DB0276"/>
    <w:rsid w:val="00DB4963"/>
    <w:rsid w:val="00DB4A7A"/>
    <w:rsid w:val="00DB5F53"/>
    <w:rsid w:val="00DC7205"/>
    <w:rsid w:val="00DE1B4C"/>
    <w:rsid w:val="00DE2395"/>
    <w:rsid w:val="00DE3AAC"/>
    <w:rsid w:val="00DE5A2E"/>
    <w:rsid w:val="00DE6340"/>
    <w:rsid w:val="00DF78F9"/>
    <w:rsid w:val="00E023A2"/>
    <w:rsid w:val="00E02B9F"/>
    <w:rsid w:val="00E131C8"/>
    <w:rsid w:val="00E23AE6"/>
    <w:rsid w:val="00E26DAB"/>
    <w:rsid w:val="00E27110"/>
    <w:rsid w:val="00E346D0"/>
    <w:rsid w:val="00E35799"/>
    <w:rsid w:val="00E4047F"/>
    <w:rsid w:val="00E41B9C"/>
    <w:rsid w:val="00E47494"/>
    <w:rsid w:val="00E57596"/>
    <w:rsid w:val="00E606FC"/>
    <w:rsid w:val="00E63D03"/>
    <w:rsid w:val="00E67552"/>
    <w:rsid w:val="00E70E56"/>
    <w:rsid w:val="00E73A44"/>
    <w:rsid w:val="00E7452A"/>
    <w:rsid w:val="00E7499B"/>
    <w:rsid w:val="00E76DAC"/>
    <w:rsid w:val="00E81313"/>
    <w:rsid w:val="00E95F2D"/>
    <w:rsid w:val="00EA36BC"/>
    <w:rsid w:val="00EA3E25"/>
    <w:rsid w:val="00EA7956"/>
    <w:rsid w:val="00EB06B1"/>
    <w:rsid w:val="00EB091E"/>
    <w:rsid w:val="00EB4F6A"/>
    <w:rsid w:val="00EC4716"/>
    <w:rsid w:val="00EC76AD"/>
    <w:rsid w:val="00EE2BFF"/>
    <w:rsid w:val="00EE5D12"/>
    <w:rsid w:val="00EE5F08"/>
    <w:rsid w:val="00EF1DD1"/>
    <w:rsid w:val="00EF3DB0"/>
    <w:rsid w:val="00EF43E9"/>
    <w:rsid w:val="00F01440"/>
    <w:rsid w:val="00F0309A"/>
    <w:rsid w:val="00F052FA"/>
    <w:rsid w:val="00F1404A"/>
    <w:rsid w:val="00F2041C"/>
    <w:rsid w:val="00F205EF"/>
    <w:rsid w:val="00F23CCE"/>
    <w:rsid w:val="00F26C1B"/>
    <w:rsid w:val="00F559CE"/>
    <w:rsid w:val="00F612C2"/>
    <w:rsid w:val="00F62804"/>
    <w:rsid w:val="00F679C3"/>
    <w:rsid w:val="00F731B6"/>
    <w:rsid w:val="00F743FF"/>
    <w:rsid w:val="00F744F7"/>
    <w:rsid w:val="00F7635A"/>
    <w:rsid w:val="00F86D4D"/>
    <w:rsid w:val="00F91066"/>
    <w:rsid w:val="00F91EC4"/>
    <w:rsid w:val="00F929EF"/>
    <w:rsid w:val="00F96B89"/>
    <w:rsid w:val="00FA5CD6"/>
    <w:rsid w:val="00FA5E38"/>
    <w:rsid w:val="00FD0E90"/>
    <w:rsid w:val="00FD63D4"/>
    <w:rsid w:val="00FE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3D461F6-6D15-4D6C-BF28-5DF1BE7E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7BB1"/>
    <w:pPr>
      <w:keepNext/>
      <w:spacing w:after="0" w:line="240" w:lineRule="auto"/>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8A580E"/>
    <w:pPr>
      <w:keepNext/>
      <w:spacing w:after="0" w:line="24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F3"/>
  </w:style>
  <w:style w:type="paragraph" w:styleId="Footer">
    <w:name w:val="footer"/>
    <w:basedOn w:val="Normal"/>
    <w:link w:val="FooterChar"/>
    <w:uiPriority w:val="99"/>
    <w:unhideWhenUsed/>
    <w:rsid w:val="00870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F3"/>
  </w:style>
  <w:style w:type="character" w:customStyle="1" w:styleId="Heading1Char">
    <w:name w:val="Heading 1 Char"/>
    <w:basedOn w:val="DefaultParagraphFont"/>
    <w:link w:val="Heading1"/>
    <w:uiPriority w:val="9"/>
    <w:rsid w:val="004E7BB1"/>
    <w:rPr>
      <w:rFonts w:ascii="Times New Roman" w:hAnsi="Times New Roman" w:cs="Times New Roman"/>
      <w:b/>
    </w:rPr>
  </w:style>
  <w:style w:type="paragraph" w:styleId="BodyTextIndent">
    <w:name w:val="Body Text Indent"/>
    <w:basedOn w:val="Normal"/>
    <w:link w:val="BodyTextIndentChar"/>
    <w:uiPriority w:val="99"/>
    <w:unhideWhenUsed/>
    <w:rsid w:val="003C091D"/>
    <w:pPr>
      <w:spacing w:after="0" w:line="240" w:lineRule="auto"/>
      <w:ind w:left="72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3C091D"/>
    <w:rPr>
      <w:rFonts w:ascii="Times New Roman" w:hAnsi="Times New Roman" w:cs="Times New Roman"/>
    </w:rPr>
  </w:style>
  <w:style w:type="paragraph" w:styleId="ListParagraph">
    <w:name w:val="List Paragraph"/>
    <w:basedOn w:val="Normal"/>
    <w:uiPriority w:val="34"/>
    <w:qFormat/>
    <w:rsid w:val="00B51B4A"/>
    <w:pPr>
      <w:spacing w:after="0" w:line="240" w:lineRule="auto"/>
      <w:ind w:left="720"/>
      <w:contextualSpacing/>
    </w:pPr>
    <w:rPr>
      <w:rFonts w:ascii="Bodoni MT" w:eastAsia="Calibri" w:hAnsi="Bodoni MT" w:cs="Times New Roman"/>
      <w:sz w:val="24"/>
      <w:szCs w:val="24"/>
    </w:rPr>
  </w:style>
  <w:style w:type="paragraph" w:styleId="BodyTextIndent2">
    <w:name w:val="Body Text Indent 2"/>
    <w:basedOn w:val="Normal"/>
    <w:link w:val="BodyTextIndent2Char"/>
    <w:uiPriority w:val="99"/>
    <w:unhideWhenUsed/>
    <w:rsid w:val="00B51B4A"/>
    <w:pPr>
      <w:ind w:left="720"/>
    </w:pPr>
    <w:rPr>
      <w:sz w:val="20"/>
      <w:szCs w:val="20"/>
    </w:rPr>
  </w:style>
  <w:style w:type="character" w:customStyle="1" w:styleId="BodyTextIndent2Char">
    <w:name w:val="Body Text Indent 2 Char"/>
    <w:basedOn w:val="DefaultParagraphFont"/>
    <w:link w:val="BodyTextIndent2"/>
    <w:uiPriority w:val="99"/>
    <w:rsid w:val="00B51B4A"/>
    <w:rPr>
      <w:sz w:val="20"/>
      <w:szCs w:val="20"/>
    </w:rPr>
  </w:style>
  <w:style w:type="paragraph" w:styleId="BodyTextIndent3">
    <w:name w:val="Body Text Indent 3"/>
    <w:basedOn w:val="Normal"/>
    <w:link w:val="BodyTextIndent3Char"/>
    <w:uiPriority w:val="99"/>
    <w:unhideWhenUsed/>
    <w:rsid w:val="00595FC1"/>
    <w:pPr>
      <w:spacing w:after="0" w:line="240" w:lineRule="auto"/>
      <w:ind w:left="144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595FC1"/>
    <w:rPr>
      <w:rFonts w:ascii="Times New Roman" w:hAnsi="Times New Roman" w:cs="Times New Roman"/>
    </w:rPr>
  </w:style>
  <w:style w:type="character" w:customStyle="1" w:styleId="Heading2Char">
    <w:name w:val="Heading 2 Char"/>
    <w:basedOn w:val="DefaultParagraphFont"/>
    <w:link w:val="Heading2"/>
    <w:uiPriority w:val="9"/>
    <w:rsid w:val="008A580E"/>
    <w:rPr>
      <w:rFonts w:ascii="Times New Roman" w:hAnsi="Times New Roman" w:cs="Times New Roman"/>
      <w:b/>
      <w:sz w:val="24"/>
      <w:szCs w:val="24"/>
    </w:rPr>
  </w:style>
  <w:style w:type="character" w:styleId="Hyperlink">
    <w:name w:val="Hyperlink"/>
    <w:basedOn w:val="DefaultParagraphFont"/>
    <w:uiPriority w:val="99"/>
    <w:unhideWhenUsed/>
    <w:rsid w:val="00470721"/>
    <w:rPr>
      <w:color w:val="0563C1" w:themeColor="hyperlink"/>
      <w:u w:val="single"/>
    </w:rPr>
  </w:style>
  <w:style w:type="paragraph" w:styleId="BalloonText">
    <w:name w:val="Balloon Text"/>
    <w:basedOn w:val="Normal"/>
    <w:link w:val="BalloonTextChar"/>
    <w:uiPriority w:val="99"/>
    <w:semiHidden/>
    <w:unhideWhenUsed/>
    <w:rsid w:val="00C11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285"/>
    <w:rPr>
      <w:rFonts w:ascii="Tahoma" w:hAnsi="Tahoma" w:cs="Tahoma"/>
      <w:sz w:val="16"/>
      <w:szCs w:val="16"/>
    </w:rPr>
  </w:style>
  <w:style w:type="paragraph" w:styleId="NoSpacing">
    <w:name w:val="No Spacing"/>
    <w:uiPriority w:val="1"/>
    <w:qFormat/>
    <w:rsid w:val="000B413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4C708F"/>
    <w:rPr>
      <w:sz w:val="16"/>
      <w:szCs w:val="16"/>
    </w:rPr>
  </w:style>
  <w:style w:type="paragraph" w:styleId="CommentText">
    <w:name w:val="annotation text"/>
    <w:basedOn w:val="Normal"/>
    <w:link w:val="CommentTextChar"/>
    <w:uiPriority w:val="99"/>
    <w:semiHidden/>
    <w:unhideWhenUsed/>
    <w:rsid w:val="004C708F"/>
    <w:pPr>
      <w:spacing w:line="240" w:lineRule="auto"/>
    </w:pPr>
    <w:rPr>
      <w:sz w:val="20"/>
      <w:szCs w:val="20"/>
    </w:rPr>
  </w:style>
  <w:style w:type="character" w:customStyle="1" w:styleId="CommentTextChar">
    <w:name w:val="Comment Text Char"/>
    <w:basedOn w:val="DefaultParagraphFont"/>
    <w:link w:val="CommentText"/>
    <w:uiPriority w:val="99"/>
    <w:semiHidden/>
    <w:rsid w:val="004C708F"/>
    <w:rPr>
      <w:sz w:val="20"/>
      <w:szCs w:val="20"/>
    </w:rPr>
  </w:style>
  <w:style w:type="paragraph" w:styleId="CommentSubject">
    <w:name w:val="annotation subject"/>
    <w:basedOn w:val="CommentText"/>
    <w:next w:val="CommentText"/>
    <w:link w:val="CommentSubjectChar"/>
    <w:uiPriority w:val="99"/>
    <w:semiHidden/>
    <w:unhideWhenUsed/>
    <w:rsid w:val="004C708F"/>
    <w:rPr>
      <w:b/>
      <w:bCs/>
    </w:rPr>
  </w:style>
  <w:style w:type="character" w:customStyle="1" w:styleId="CommentSubjectChar">
    <w:name w:val="Comment Subject Char"/>
    <w:basedOn w:val="CommentTextChar"/>
    <w:link w:val="CommentSubject"/>
    <w:uiPriority w:val="99"/>
    <w:semiHidden/>
    <w:rsid w:val="004C70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8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cu.edu/ho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B092B-6D98-414E-94F6-182E49DE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Gamer</dc:creator>
  <cp:lastModifiedBy>Donna Piscopo</cp:lastModifiedBy>
  <cp:revision>6</cp:revision>
  <dcterms:created xsi:type="dcterms:W3CDTF">2017-09-13T19:48:00Z</dcterms:created>
  <dcterms:modified xsi:type="dcterms:W3CDTF">2017-10-02T19:19:00Z</dcterms:modified>
</cp:coreProperties>
</file>