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8596" w14:textId="77777777" w:rsidR="002E6CBB" w:rsidRPr="00E434DB" w:rsidRDefault="002E6CBB" w:rsidP="002E6CBB">
      <w:pPr>
        <w:jc w:val="center"/>
        <w:rPr>
          <w:b/>
          <w:color w:val="000000"/>
        </w:rPr>
      </w:pPr>
      <w:bookmarkStart w:id="0" w:name="_GoBack"/>
      <w:bookmarkEnd w:id="0"/>
      <w:r w:rsidRPr="00E434DB">
        <w:rPr>
          <w:b/>
          <w:color w:val="000000"/>
        </w:rPr>
        <w:t>The University Senate Faculty and Professional Staff Affairs Committee Report to the University Senate – Monday, 21 March 2016</w:t>
      </w:r>
    </w:p>
    <w:p w14:paraId="7B5D899B" w14:textId="77777777" w:rsidR="002E6CBB" w:rsidRDefault="002E6CBB" w:rsidP="001E3A04"/>
    <w:p w14:paraId="4E74EF67" w14:textId="1693E492" w:rsidR="00A23E0F" w:rsidRDefault="001E3A04" w:rsidP="001E3A04">
      <w:r>
        <w:t>The University Senate Faculty and Professional Staff Affairs Committee</w:t>
      </w:r>
      <w:r w:rsidR="00A23E0F">
        <w:t xml:space="preserve"> </w:t>
      </w:r>
      <w:r w:rsidR="0099368A">
        <w:t>have</w:t>
      </w:r>
      <w:r w:rsidR="00A23E0F">
        <w:t xml:space="preserve"> reviewed</w:t>
      </w:r>
      <w:r w:rsidR="00CF3E8E">
        <w:t xml:space="preserve"> the following items</w:t>
      </w:r>
      <w:r w:rsidR="00A23E0F">
        <w:t>:</w:t>
      </w:r>
    </w:p>
    <w:p w14:paraId="77111210" w14:textId="6575F29F" w:rsidR="00A23E0F" w:rsidRDefault="00A23E0F" w:rsidP="00A23E0F">
      <w:pPr>
        <w:pStyle w:val="ListParagraph"/>
        <w:numPr>
          <w:ilvl w:val="0"/>
          <w:numId w:val="1"/>
        </w:numPr>
      </w:pPr>
      <w:r>
        <w:t xml:space="preserve">The materials for </w:t>
      </w:r>
      <w:r w:rsidR="0099368A">
        <w:t xml:space="preserve">an </w:t>
      </w:r>
      <w:r>
        <w:t>honorary degree nomination</w:t>
      </w:r>
      <w:r w:rsidR="000C6BEC">
        <w:t>.</w:t>
      </w:r>
      <w:r w:rsidR="002E6CBB">
        <w:t xml:space="preserve"> The recommendation o</w:t>
      </w:r>
      <w:r w:rsidR="0099368A">
        <w:t xml:space="preserve">n the honorary degree recipient </w:t>
      </w:r>
      <w:r w:rsidR="002E6CBB">
        <w:t>sent to the NJ</w:t>
      </w:r>
      <w:r w:rsidR="0099368A">
        <w:t>CU President and to the Senate Executive C</w:t>
      </w:r>
      <w:r w:rsidR="002E6CBB">
        <w:t xml:space="preserve">ommittee. </w:t>
      </w:r>
    </w:p>
    <w:p w14:paraId="64EEF33C" w14:textId="68EAB49A" w:rsidR="00A23E0F" w:rsidRDefault="000C6BEC" w:rsidP="00A23E0F">
      <w:pPr>
        <w:pStyle w:val="ListParagraph"/>
        <w:numPr>
          <w:ilvl w:val="0"/>
          <w:numId w:val="1"/>
        </w:numPr>
      </w:pPr>
      <w:r>
        <w:t>The sabbatical a</w:t>
      </w:r>
      <w:r w:rsidR="00A23E0F">
        <w:t>pplications for</w:t>
      </w:r>
      <w:r w:rsidR="00CF3E8E">
        <w:t xml:space="preserve"> the</w:t>
      </w:r>
      <w:r w:rsidR="00A23E0F">
        <w:t xml:space="preserve"> 2016 -</w:t>
      </w:r>
      <w:r w:rsidR="00416E58">
        <w:t xml:space="preserve"> </w:t>
      </w:r>
      <w:r w:rsidR="00A23E0F">
        <w:t>2017 Academic Year</w:t>
      </w:r>
      <w:r>
        <w:t>.</w:t>
      </w:r>
      <w:r w:rsidR="002E6CBB">
        <w:t xml:space="preserve"> From 17 submitted </w:t>
      </w:r>
      <w:r w:rsidR="0099368A">
        <w:t xml:space="preserve">applications, eight </w:t>
      </w:r>
      <w:r w:rsidR="002E6CBB">
        <w:t>recommended to the NJCU Provost for approval.</w:t>
      </w:r>
    </w:p>
    <w:p w14:paraId="3DF635B7" w14:textId="21C58A5C" w:rsidR="00A23E0F" w:rsidRDefault="00BB48FF" w:rsidP="00A23E0F">
      <w:pPr>
        <w:pStyle w:val="ListParagraph"/>
        <w:numPr>
          <w:ilvl w:val="0"/>
          <w:numId w:val="1"/>
        </w:numPr>
      </w:pPr>
      <w:r>
        <w:t xml:space="preserve">The </w:t>
      </w:r>
      <w:r w:rsidR="00A23E0F">
        <w:t xml:space="preserve">Ad Hoc committee’s report on </w:t>
      </w:r>
      <w:r w:rsidR="002B35A7">
        <w:t xml:space="preserve">the </w:t>
      </w:r>
      <w:r w:rsidR="00A23E0F">
        <w:t>Faculty</w:t>
      </w:r>
      <w:r w:rsidR="00CF3E8E">
        <w:t xml:space="preserve"> D</w:t>
      </w:r>
      <w:r w:rsidR="000C6BEC">
        <w:t>epartment Personnel Committee.</w:t>
      </w:r>
    </w:p>
    <w:p w14:paraId="29777D0E" w14:textId="77777777" w:rsidR="000C6BEC" w:rsidRDefault="000C6BEC" w:rsidP="000C6BEC">
      <w:r>
        <w:t xml:space="preserve">The FPSA’s response to the Ad Hoc committee’s report is attached. </w:t>
      </w:r>
    </w:p>
    <w:p w14:paraId="6805582D" w14:textId="77777777" w:rsidR="000C6BEC" w:rsidRDefault="000C6BEC" w:rsidP="000C6BEC"/>
    <w:p w14:paraId="3014AB3D" w14:textId="77777777" w:rsidR="002E6CBB" w:rsidRPr="002E6CBB" w:rsidRDefault="002E6CBB" w:rsidP="000C6BEC">
      <w:pPr>
        <w:rPr>
          <w:color w:val="000000"/>
        </w:rPr>
      </w:pPr>
      <w:r>
        <w:rPr>
          <w:color w:val="000000"/>
        </w:rPr>
        <w:t>Respectfully submitted by:</w:t>
      </w:r>
    </w:p>
    <w:p w14:paraId="23FA046D" w14:textId="77777777" w:rsidR="000C6BEC" w:rsidRDefault="000C6BEC" w:rsidP="000C6BEC">
      <w:r>
        <w:t>Natalia Coleman, PhD</w:t>
      </w:r>
    </w:p>
    <w:p w14:paraId="49888517" w14:textId="77777777" w:rsidR="000C6BEC" w:rsidRDefault="000C6BEC" w:rsidP="000C6BEC">
      <w:r>
        <w:t>The Chair of the Senate Faculty and Professional Staff Affairs Committee</w:t>
      </w:r>
    </w:p>
    <w:p w14:paraId="1566A5BD" w14:textId="77777777" w:rsidR="000C6BEC" w:rsidRDefault="000C6BEC" w:rsidP="000C6BEC"/>
    <w:p w14:paraId="1DF10A18" w14:textId="77777777" w:rsidR="00A23E0F" w:rsidRDefault="00A23E0F" w:rsidP="00A23E0F"/>
    <w:p w14:paraId="431D0AAB" w14:textId="77777777" w:rsidR="00A23E0F" w:rsidRDefault="00A23E0F" w:rsidP="001E3A04"/>
    <w:sectPr w:rsidR="00A23E0F" w:rsidSect="00DF79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51DF"/>
    <w:multiLevelType w:val="hybridMultilevel"/>
    <w:tmpl w:val="8F7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04"/>
    <w:rsid w:val="000C6BEC"/>
    <w:rsid w:val="001E3A04"/>
    <w:rsid w:val="002B35A7"/>
    <w:rsid w:val="002E6CBB"/>
    <w:rsid w:val="00416E58"/>
    <w:rsid w:val="004864A6"/>
    <w:rsid w:val="0053146B"/>
    <w:rsid w:val="007A3EEF"/>
    <w:rsid w:val="009846D0"/>
    <w:rsid w:val="0099368A"/>
    <w:rsid w:val="00A23E0F"/>
    <w:rsid w:val="00BB48FF"/>
    <w:rsid w:val="00CF3E8E"/>
    <w:rsid w:val="00DF791A"/>
    <w:rsid w:val="00ED79DC"/>
    <w:rsid w:val="00F049DB"/>
    <w:rsid w:val="00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39A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04"/>
    <w:pPr>
      <w:spacing w:after="160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04"/>
    <w:pPr>
      <w:spacing w:after="160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NJCU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Coleman</dc:creator>
  <cp:keywords/>
  <dc:description/>
  <cp:lastModifiedBy>Natalia Coleman</cp:lastModifiedBy>
  <cp:revision>2</cp:revision>
  <dcterms:created xsi:type="dcterms:W3CDTF">2016-03-17T18:19:00Z</dcterms:created>
  <dcterms:modified xsi:type="dcterms:W3CDTF">2016-03-17T18:19:00Z</dcterms:modified>
</cp:coreProperties>
</file>