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B7D52" w14:textId="77777777" w:rsidR="00953305" w:rsidRPr="007C76CB" w:rsidRDefault="00953305" w:rsidP="00953305">
      <w:pPr>
        <w:tabs>
          <w:tab w:val="left" w:pos="4140"/>
        </w:tabs>
        <w:spacing w:after="0" w:line="240" w:lineRule="auto"/>
        <w:rPr>
          <w:rFonts w:ascii="Times New Roman" w:eastAsia="Times New Roman" w:hAnsi="Times New Roman" w:cs="Times New Roman"/>
          <w:b/>
          <w:bCs/>
          <w:color w:val="365F91"/>
          <w:lang w:eastAsia="zh-CN"/>
        </w:rPr>
      </w:pPr>
      <w:r w:rsidRPr="007C76CB">
        <w:rPr>
          <w:rFonts w:ascii="Times New Roman" w:eastAsia="SimSun" w:hAnsi="Times New Roman" w:cs="Times New Roman"/>
          <w:noProof/>
          <w:szCs w:val="24"/>
        </w:rPr>
        <w:drawing>
          <wp:anchor distT="0" distB="0" distL="114300" distR="114300" simplePos="0" relativeHeight="251660288" behindDoc="1" locked="0" layoutInCell="1" allowOverlap="1" wp14:anchorId="3CD7085B" wp14:editId="20684D13">
            <wp:simplePos x="0" y="0"/>
            <wp:positionH relativeFrom="column">
              <wp:posOffset>-243417</wp:posOffset>
            </wp:positionH>
            <wp:positionV relativeFrom="paragraph">
              <wp:posOffset>67733</wp:posOffset>
            </wp:positionV>
            <wp:extent cx="1547284" cy="1320800"/>
            <wp:effectExtent l="19050" t="0" r="0" b="0"/>
            <wp:wrapNone/>
            <wp:docPr id="1" name="Picture 30" descr="NJCU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JCU Logo, 300dpi"/>
                    <pic:cNvPicPr>
                      <a:picLocks noChangeAspect="1" noChangeArrowheads="1"/>
                    </pic:cNvPicPr>
                  </pic:nvPicPr>
                  <pic:blipFill>
                    <a:blip r:embed="rId7" cstate="print"/>
                    <a:srcRect/>
                    <a:stretch>
                      <a:fillRect/>
                    </a:stretch>
                  </pic:blipFill>
                  <pic:spPr bwMode="auto">
                    <a:xfrm>
                      <a:off x="0" y="0"/>
                      <a:ext cx="1547284" cy="1320800"/>
                    </a:xfrm>
                    <a:prstGeom prst="rect">
                      <a:avLst/>
                    </a:prstGeom>
                    <a:noFill/>
                    <a:ln w="9525">
                      <a:noFill/>
                      <a:miter lim="800000"/>
                      <a:headEnd/>
                      <a:tailEnd/>
                    </a:ln>
                  </pic:spPr>
                </pic:pic>
              </a:graphicData>
            </a:graphic>
            <wp14:sizeRelV relativeFrom="margin">
              <wp14:pctHeight>0</wp14:pctHeight>
            </wp14:sizeRelV>
          </wp:anchor>
        </w:drawing>
      </w:r>
    </w:p>
    <w:p w14:paraId="55338FED" w14:textId="77777777" w:rsidR="00953305" w:rsidRPr="007C76CB" w:rsidRDefault="00953305" w:rsidP="00953305">
      <w:pPr>
        <w:tabs>
          <w:tab w:val="left" w:pos="5310"/>
        </w:tabs>
        <w:spacing w:after="0" w:line="240" w:lineRule="auto"/>
        <w:rPr>
          <w:rFonts w:ascii="Times New Roman" w:eastAsia="Times New Roman" w:hAnsi="Times New Roman" w:cs="Times New Roman"/>
          <w:b/>
          <w:bCs/>
          <w:lang w:eastAsia="zh-CN"/>
        </w:rPr>
      </w:pPr>
      <w:r w:rsidRPr="007C76CB">
        <w:rPr>
          <w:rFonts w:ascii="Times New Roman" w:eastAsia="Times New Roman" w:hAnsi="Times New Roman" w:cs="Times New Roman"/>
          <w:b/>
          <w:bCs/>
          <w:color w:val="365F91"/>
          <w:sz w:val="28"/>
          <w:szCs w:val="28"/>
          <w:lang w:eastAsia="zh-CN"/>
        </w:rPr>
        <w:tab/>
      </w:r>
      <w:r w:rsidRPr="007C76CB">
        <w:rPr>
          <w:rFonts w:ascii="Times New Roman" w:eastAsia="Times New Roman" w:hAnsi="Times New Roman" w:cs="Times New Roman"/>
          <w:b/>
          <w:bCs/>
          <w:lang w:eastAsia="zh-CN"/>
        </w:rPr>
        <w:t>Department of Counselor Education</w:t>
      </w:r>
    </w:p>
    <w:p w14:paraId="36254879" w14:textId="77777777" w:rsidR="00953305" w:rsidRPr="007C76CB" w:rsidRDefault="00953305" w:rsidP="00953305">
      <w:pPr>
        <w:tabs>
          <w:tab w:val="left" w:pos="5310"/>
        </w:tabs>
        <w:spacing w:after="0" w:line="240" w:lineRule="auto"/>
        <w:ind w:left="900" w:firstLine="540"/>
        <w:rPr>
          <w:rFonts w:ascii="Times New Roman" w:eastAsia="SimSun" w:hAnsi="Times New Roman" w:cs="Times New Roman"/>
          <w:b/>
          <w:lang w:eastAsia="zh-CN"/>
        </w:rPr>
      </w:pPr>
      <w:r w:rsidRPr="007C76CB">
        <w:rPr>
          <w:rFonts w:ascii="Times New Roman" w:eastAsia="SimSun" w:hAnsi="Times New Roman" w:cs="Times New Roman"/>
          <w:b/>
          <w:lang w:eastAsia="zh-CN"/>
        </w:rPr>
        <w:tab/>
        <w:t>2039 Kennedy Boulevard, Rossey Hall 536</w:t>
      </w:r>
    </w:p>
    <w:p w14:paraId="4F5A0779" w14:textId="77777777" w:rsidR="00953305" w:rsidRPr="007C76CB" w:rsidRDefault="00953305" w:rsidP="00953305">
      <w:pPr>
        <w:tabs>
          <w:tab w:val="left" w:pos="5310"/>
        </w:tabs>
        <w:spacing w:after="0" w:line="240" w:lineRule="auto"/>
        <w:ind w:left="900" w:firstLine="540"/>
        <w:rPr>
          <w:rFonts w:ascii="Times New Roman" w:eastAsia="SimSun" w:hAnsi="Times New Roman" w:cs="Times New Roman"/>
          <w:b/>
          <w:lang w:eastAsia="zh-CN"/>
        </w:rPr>
      </w:pPr>
      <w:r w:rsidRPr="007C76CB">
        <w:rPr>
          <w:rFonts w:ascii="Times New Roman" w:eastAsia="SimSun" w:hAnsi="Times New Roman" w:cs="Times New Roman"/>
          <w:b/>
          <w:lang w:eastAsia="zh-CN"/>
        </w:rPr>
        <w:tab/>
        <w:t>Jersey City, NJ  07305-1597</w:t>
      </w:r>
    </w:p>
    <w:p w14:paraId="4BDD8BAA" w14:textId="77777777" w:rsidR="00953305" w:rsidRPr="007C76CB" w:rsidRDefault="00953305" w:rsidP="00953305">
      <w:pPr>
        <w:tabs>
          <w:tab w:val="left" w:pos="5310"/>
        </w:tabs>
        <w:spacing w:after="0" w:line="240" w:lineRule="auto"/>
        <w:ind w:left="900" w:firstLine="540"/>
        <w:rPr>
          <w:rFonts w:ascii="Times New Roman" w:eastAsia="SimSun" w:hAnsi="Times New Roman" w:cs="Times New Roman"/>
          <w:b/>
          <w:lang w:eastAsia="zh-CN"/>
        </w:rPr>
      </w:pPr>
      <w:r w:rsidRPr="007C76CB">
        <w:rPr>
          <w:rFonts w:ascii="Times New Roman" w:eastAsia="SimSun" w:hAnsi="Times New Roman" w:cs="Times New Roman"/>
          <w:b/>
          <w:lang w:eastAsia="zh-CN"/>
        </w:rPr>
        <w:tab/>
        <w:t>Phone 201-200-3400/Fax 201-200-3405</w:t>
      </w:r>
    </w:p>
    <w:p w14:paraId="0D43E961" w14:textId="77777777" w:rsidR="00953305" w:rsidRPr="007C76CB" w:rsidRDefault="00953305" w:rsidP="00953305">
      <w:pPr>
        <w:spacing w:after="0" w:line="240" w:lineRule="auto"/>
        <w:rPr>
          <w:rFonts w:ascii="Times New Roman" w:eastAsia="SimSun" w:hAnsi="Times New Roman" w:cs="Times New Roman"/>
          <w:lang w:eastAsia="zh-CN"/>
        </w:rPr>
      </w:pPr>
      <w:r w:rsidRPr="007C76CB">
        <w:rPr>
          <w:rFonts w:ascii="Times New Roman" w:eastAsia="SimSun" w:hAnsi="Times New Roman" w:cs="Times New Roman"/>
          <w:b/>
          <w:noProof/>
        </w:rPr>
        <mc:AlternateContent>
          <mc:Choice Requires="wps">
            <w:drawing>
              <wp:anchor distT="0" distB="0" distL="114300" distR="114300" simplePos="0" relativeHeight="251659264" behindDoc="0" locked="0" layoutInCell="0" allowOverlap="1" wp14:anchorId="5C61865A" wp14:editId="246C0A3B">
                <wp:simplePos x="0" y="0"/>
                <wp:positionH relativeFrom="margin">
                  <wp:align>right</wp:align>
                </wp:positionH>
                <wp:positionV relativeFrom="paragraph">
                  <wp:posOffset>67310</wp:posOffset>
                </wp:positionV>
                <wp:extent cx="4937760" cy="0"/>
                <wp:effectExtent l="0" t="1905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7760" cy="0"/>
                        </a:xfrm>
                        <a:prstGeom prst="line">
                          <a:avLst/>
                        </a:prstGeom>
                        <a:noFill/>
                        <a:ln w="38100">
                          <a:solidFill>
                            <a:srgbClr val="FFC8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E8E09" id="Straight Connector 1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37.6pt,5.3pt" to="726.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" o:allowincell="f" strokecolor="#ffc85c" strokeweight="3pt">
                <w10:wrap anchorx="margin"/>
              </v:line>
            </w:pict>
          </mc:Fallback>
        </mc:AlternateContent>
      </w:r>
    </w:p>
    <w:p w14:paraId="015CE1F1" w14:textId="77777777" w:rsidR="00953305" w:rsidRDefault="00953305" w:rsidP="00953305">
      <w:pPr>
        <w:spacing w:after="0" w:line="240" w:lineRule="auto"/>
        <w:jc w:val="center"/>
        <w:rPr>
          <w:rFonts w:ascii="Times New Roman" w:hAnsi="Times New Roman" w:cs="Times New Roman"/>
          <w:b/>
          <w:bCs/>
        </w:rPr>
      </w:pPr>
    </w:p>
    <w:p w14:paraId="63549AC3" w14:textId="5553B466" w:rsidR="00953305" w:rsidRPr="00953305" w:rsidRDefault="00953305" w:rsidP="00E93BE4">
      <w:pPr>
        <w:spacing w:after="0" w:line="240" w:lineRule="auto"/>
        <w:ind w:left="900" w:firstLine="720"/>
        <w:jc w:val="center"/>
        <w:rPr>
          <w:rFonts w:ascii="Times New Roman" w:hAnsi="Times New Roman" w:cs="Times New Roman"/>
          <w:b/>
          <w:bCs/>
          <w:sz w:val="24"/>
          <w:szCs w:val="24"/>
        </w:rPr>
      </w:pPr>
      <w:r w:rsidRPr="00953305">
        <w:rPr>
          <w:rFonts w:ascii="Times New Roman" w:hAnsi="Times New Roman" w:cs="Times New Roman"/>
          <w:b/>
          <w:bCs/>
          <w:sz w:val="24"/>
          <w:szCs w:val="24"/>
        </w:rPr>
        <w:t>Health Resources and Services Administration (HRSA</w:t>
      </w:r>
      <w:r w:rsidR="00B50ABF" w:rsidRPr="00953305">
        <w:rPr>
          <w:rFonts w:ascii="Times New Roman" w:hAnsi="Times New Roman" w:cs="Times New Roman"/>
          <w:b/>
          <w:bCs/>
          <w:sz w:val="24"/>
          <w:szCs w:val="24"/>
        </w:rPr>
        <w:t xml:space="preserve">) </w:t>
      </w:r>
      <w:r w:rsidRPr="00953305">
        <w:rPr>
          <w:rFonts w:ascii="Times New Roman" w:hAnsi="Times New Roman" w:cs="Times New Roman"/>
          <w:b/>
          <w:bCs/>
          <w:sz w:val="24"/>
          <w:szCs w:val="24"/>
        </w:rPr>
        <w:br/>
        <w:t>Behavioral Health Workforce Education and Training (BHWET) Stipend Program</w:t>
      </w:r>
      <w:r w:rsidR="005855B5">
        <w:rPr>
          <w:rFonts w:ascii="Times New Roman" w:hAnsi="Times New Roman" w:cs="Times New Roman"/>
          <w:b/>
          <w:bCs/>
          <w:sz w:val="24"/>
          <w:szCs w:val="24"/>
        </w:rPr>
        <w:t xml:space="preserve"> </w:t>
      </w:r>
      <w:r w:rsidR="004C4F5B">
        <w:rPr>
          <w:rFonts w:ascii="Times New Roman" w:hAnsi="Times New Roman" w:cs="Times New Roman"/>
          <w:b/>
          <w:bCs/>
          <w:sz w:val="24"/>
          <w:szCs w:val="24"/>
        </w:rPr>
        <w:t>F</w:t>
      </w:r>
      <w:r w:rsidR="00B46054">
        <w:rPr>
          <w:rFonts w:ascii="Times New Roman" w:hAnsi="Times New Roman" w:cs="Times New Roman"/>
          <w:b/>
          <w:bCs/>
          <w:sz w:val="24"/>
          <w:szCs w:val="24"/>
        </w:rPr>
        <w:t>all</w:t>
      </w:r>
      <w:r w:rsidR="00127521">
        <w:rPr>
          <w:rFonts w:ascii="Times New Roman" w:hAnsi="Times New Roman" w:cs="Times New Roman"/>
          <w:b/>
          <w:bCs/>
          <w:sz w:val="24"/>
          <w:szCs w:val="24"/>
        </w:rPr>
        <w:t xml:space="preserve"> 202</w:t>
      </w:r>
      <w:r w:rsidR="00B46054">
        <w:rPr>
          <w:rFonts w:ascii="Times New Roman" w:hAnsi="Times New Roman" w:cs="Times New Roman"/>
          <w:b/>
          <w:bCs/>
          <w:sz w:val="24"/>
          <w:szCs w:val="24"/>
        </w:rPr>
        <w:t>1</w:t>
      </w:r>
      <w:r w:rsidR="004C4F5B">
        <w:rPr>
          <w:rFonts w:ascii="Times New Roman" w:hAnsi="Times New Roman" w:cs="Times New Roman"/>
          <w:b/>
          <w:bCs/>
          <w:sz w:val="24"/>
          <w:szCs w:val="24"/>
        </w:rPr>
        <w:t xml:space="preserve"> – Spring 2022</w:t>
      </w:r>
    </w:p>
    <w:p w14:paraId="3FC21E3B" w14:textId="77777777" w:rsidR="00953305" w:rsidRPr="00953305" w:rsidRDefault="00953305" w:rsidP="00953305">
      <w:pPr>
        <w:spacing w:after="0" w:line="240" w:lineRule="auto"/>
        <w:jc w:val="center"/>
        <w:rPr>
          <w:rFonts w:ascii="Times New Roman" w:eastAsia="SimSun" w:hAnsi="Times New Roman" w:cs="Times New Roman"/>
          <w:b/>
          <w:sz w:val="24"/>
          <w:szCs w:val="24"/>
          <w:lang w:eastAsia="zh-CN"/>
        </w:rPr>
      </w:pPr>
    </w:p>
    <w:p w14:paraId="150E9840" w14:textId="77777777" w:rsidR="00953305" w:rsidRDefault="00D16CCB" w:rsidP="00953305">
      <w:pPr>
        <w:spacing w:after="0" w:line="240" w:lineRule="auto"/>
        <w:jc w:val="center"/>
        <w:rPr>
          <w:rFonts w:ascii="Times New Roman" w:eastAsia="SimSun" w:hAnsi="Times New Roman" w:cs="Times New Roman"/>
          <w:b/>
          <w:sz w:val="24"/>
          <w:szCs w:val="24"/>
          <w:lang w:eastAsia="zh-CN"/>
        </w:rPr>
      </w:pPr>
      <w:r w:rsidRPr="00D16CCB">
        <w:rPr>
          <w:rFonts w:ascii="Times New Roman" w:eastAsia="SimSun" w:hAnsi="Times New Roman" w:cs="Times New Roman"/>
          <w:b/>
          <w:sz w:val="24"/>
          <w:szCs w:val="24"/>
          <w:lang w:eastAsia="zh-CN"/>
        </w:rPr>
        <w:t>Recommendation Form</w:t>
      </w:r>
    </w:p>
    <w:p w14:paraId="6BF3886B" w14:textId="77777777" w:rsidR="000F30EC" w:rsidRDefault="000F30EC" w:rsidP="00953305">
      <w:pPr>
        <w:spacing w:after="0" w:line="240" w:lineRule="auto"/>
        <w:jc w:val="center"/>
        <w:rPr>
          <w:rFonts w:ascii="Times New Roman" w:eastAsia="SimSun" w:hAnsi="Times New Roman" w:cs="Times New Roman"/>
          <w:b/>
          <w:sz w:val="24"/>
          <w:szCs w:val="24"/>
          <w:lang w:eastAsia="zh-CN"/>
        </w:rPr>
      </w:pPr>
    </w:p>
    <w:p w14:paraId="78C56169" w14:textId="03BF9D23" w:rsidR="00953305" w:rsidRPr="00953305" w:rsidRDefault="009F7C2D" w:rsidP="0015749B">
      <w:pPr>
        <w:tabs>
          <w:tab w:val="right" w:pos="9360"/>
        </w:tabs>
        <w:spacing w:after="400"/>
        <w:rPr>
          <w:rFonts w:ascii="Times New Roman" w:hAnsi="Times New Roman" w:cs="Times New Roman"/>
          <w:bCs/>
          <w:sz w:val="24"/>
          <w:szCs w:val="24"/>
        </w:rPr>
      </w:pPr>
      <w:r>
        <w:rPr>
          <w:rFonts w:ascii="Times New Roman" w:hAnsi="Times New Roman" w:cs="Times New Roman"/>
          <w:bCs/>
          <w:sz w:val="24"/>
          <w:szCs w:val="24"/>
        </w:rPr>
        <w:t>Applicant</w:t>
      </w:r>
      <w:r w:rsidR="00E03032">
        <w:rPr>
          <w:rFonts w:ascii="Times New Roman" w:hAnsi="Times New Roman" w:cs="Times New Roman"/>
          <w:bCs/>
          <w:sz w:val="24"/>
          <w:szCs w:val="24"/>
        </w:rPr>
        <w:t>’s</w:t>
      </w:r>
      <w:r w:rsidR="000F30EC">
        <w:rPr>
          <w:rFonts w:ascii="Times New Roman" w:hAnsi="Times New Roman" w:cs="Times New Roman"/>
          <w:bCs/>
          <w:sz w:val="24"/>
          <w:szCs w:val="24"/>
        </w:rPr>
        <w:t xml:space="preserve"> Name</w:t>
      </w:r>
      <w:r w:rsidR="00953305" w:rsidRPr="00953305">
        <w:rPr>
          <w:rFonts w:ascii="Times New Roman" w:hAnsi="Times New Roman" w:cs="Times New Roman"/>
          <w:bCs/>
          <w:sz w:val="24"/>
          <w:szCs w:val="24"/>
        </w:rPr>
        <w:t xml:space="preserve">: </w:t>
      </w:r>
      <w:r w:rsidR="00953305" w:rsidRPr="00953305">
        <w:rPr>
          <w:rFonts w:ascii="Times New Roman" w:hAnsi="Times New Roman" w:cs="Times New Roman"/>
          <w:bCs/>
          <w:sz w:val="24"/>
          <w:szCs w:val="24"/>
          <w:u w:val="single"/>
        </w:rPr>
        <w:tab/>
      </w:r>
    </w:p>
    <w:p w14:paraId="4736F2C1" w14:textId="77777777" w:rsidR="00953305" w:rsidRDefault="009F7C2D" w:rsidP="0015749B">
      <w:pPr>
        <w:tabs>
          <w:tab w:val="right" w:pos="9360"/>
        </w:tabs>
        <w:spacing w:after="400"/>
        <w:rPr>
          <w:rFonts w:ascii="Times New Roman" w:hAnsi="Times New Roman" w:cs="Times New Roman"/>
          <w:bCs/>
          <w:sz w:val="24"/>
          <w:szCs w:val="24"/>
          <w:u w:val="single"/>
        </w:rPr>
      </w:pPr>
      <w:r>
        <w:rPr>
          <w:rFonts w:ascii="Times New Roman" w:hAnsi="Times New Roman" w:cs="Times New Roman"/>
          <w:bCs/>
          <w:sz w:val="24"/>
          <w:szCs w:val="24"/>
        </w:rPr>
        <w:t xml:space="preserve">Complete </w:t>
      </w:r>
      <w:r w:rsidR="00953305" w:rsidRPr="00953305">
        <w:rPr>
          <w:rFonts w:ascii="Times New Roman" w:hAnsi="Times New Roman" w:cs="Times New Roman"/>
          <w:bCs/>
          <w:sz w:val="24"/>
          <w:szCs w:val="24"/>
        </w:rPr>
        <w:t>Address:</w:t>
      </w:r>
      <w:r w:rsidR="00953305">
        <w:rPr>
          <w:rFonts w:ascii="Times New Roman" w:hAnsi="Times New Roman" w:cs="Times New Roman"/>
          <w:bCs/>
          <w:sz w:val="24"/>
          <w:szCs w:val="24"/>
        </w:rPr>
        <w:t xml:space="preserve"> </w:t>
      </w:r>
      <w:r w:rsidR="00953305">
        <w:rPr>
          <w:rFonts w:ascii="Times New Roman" w:hAnsi="Times New Roman" w:cs="Times New Roman"/>
          <w:bCs/>
          <w:sz w:val="24"/>
          <w:szCs w:val="24"/>
          <w:u w:val="single"/>
        </w:rPr>
        <w:tab/>
      </w:r>
    </w:p>
    <w:p w14:paraId="220BA876" w14:textId="77777777" w:rsidR="00873210" w:rsidRPr="00953305" w:rsidRDefault="00873210" w:rsidP="0015749B">
      <w:pPr>
        <w:tabs>
          <w:tab w:val="right" w:pos="9360"/>
        </w:tabs>
        <w:spacing w:after="400"/>
        <w:rPr>
          <w:rFonts w:ascii="Times New Roman" w:hAnsi="Times New Roman" w:cs="Times New Roman"/>
          <w:bCs/>
          <w:sz w:val="24"/>
          <w:szCs w:val="24"/>
          <w:u w:val="single"/>
        </w:rPr>
      </w:pPr>
      <w:r>
        <w:rPr>
          <w:rFonts w:ascii="Times New Roman" w:hAnsi="Times New Roman" w:cs="Times New Roman"/>
          <w:bCs/>
          <w:sz w:val="24"/>
          <w:szCs w:val="24"/>
          <w:u w:val="single"/>
        </w:rPr>
        <w:tab/>
      </w:r>
    </w:p>
    <w:p w14:paraId="344A823F" w14:textId="77777777" w:rsidR="00953305" w:rsidRPr="00953305" w:rsidRDefault="000F30EC" w:rsidP="0015749B">
      <w:pPr>
        <w:tabs>
          <w:tab w:val="right" w:pos="9360"/>
        </w:tabs>
        <w:spacing w:after="400"/>
        <w:rPr>
          <w:rFonts w:ascii="Times New Roman" w:hAnsi="Times New Roman" w:cs="Times New Roman"/>
          <w:bCs/>
          <w:sz w:val="24"/>
          <w:szCs w:val="24"/>
        </w:rPr>
      </w:pPr>
      <w:r>
        <w:rPr>
          <w:rFonts w:ascii="Times New Roman" w:hAnsi="Times New Roman" w:cs="Times New Roman"/>
          <w:bCs/>
          <w:sz w:val="24"/>
          <w:szCs w:val="24"/>
        </w:rPr>
        <w:t>Home</w:t>
      </w:r>
      <w:r w:rsidR="00D626C4">
        <w:rPr>
          <w:rFonts w:ascii="Times New Roman" w:hAnsi="Times New Roman" w:cs="Times New Roman"/>
          <w:bCs/>
          <w:sz w:val="24"/>
          <w:szCs w:val="24"/>
        </w:rPr>
        <w:t>/</w:t>
      </w:r>
      <w:r w:rsidR="00953305" w:rsidRPr="00953305">
        <w:rPr>
          <w:rFonts w:ascii="Times New Roman" w:hAnsi="Times New Roman" w:cs="Times New Roman"/>
          <w:bCs/>
          <w:sz w:val="24"/>
          <w:szCs w:val="24"/>
        </w:rPr>
        <w:t>Cell</w:t>
      </w:r>
      <w:r w:rsidR="00D626C4">
        <w:rPr>
          <w:rFonts w:ascii="Times New Roman" w:hAnsi="Times New Roman" w:cs="Times New Roman"/>
          <w:bCs/>
          <w:sz w:val="24"/>
          <w:szCs w:val="24"/>
        </w:rPr>
        <w:t xml:space="preserve"> Number: </w:t>
      </w:r>
      <w:r w:rsidR="00953305" w:rsidRPr="00D626C4">
        <w:rPr>
          <w:rFonts w:ascii="Times New Roman" w:hAnsi="Times New Roman" w:cs="Times New Roman"/>
          <w:bCs/>
          <w:sz w:val="24"/>
          <w:szCs w:val="24"/>
          <w:u w:val="single"/>
        </w:rPr>
        <w:tab/>
      </w:r>
    </w:p>
    <w:p w14:paraId="29737A63" w14:textId="77777777" w:rsidR="00953305" w:rsidRDefault="00953305" w:rsidP="00045069">
      <w:pPr>
        <w:tabs>
          <w:tab w:val="left" w:pos="4680"/>
          <w:tab w:val="right" w:pos="9360"/>
        </w:tabs>
        <w:spacing w:after="480"/>
        <w:rPr>
          <w:rFonts w:ascii="Times New Roman" w:hAnsi="Times New Roman" w:cs="Times New Roman"/>
          <w:bCs/>
          <w:sz w:val="24"/>
          <w:szCs w:val="24"/>
        </w:rPr>
      </w:pPr>
      <w:r w:rsidRPr="00953305">
        <w:rPr>
          <w:rFonts w:ascii="Times New Roman" w:hAnsi="Times New Roman" w:cs="Times New Roman"/>
          <w:bCs/>
          <w:sz w:val="24"/>
          <w:szCs w:val="24"/>
        </w:rPr>
        <w:t>NJCU</w:t>
      </w:r>
      <w:r w:rsidR="00D626C4">
        <w:rPr>
          <w:rFonts w:ascii="Times New Roman" w:hAnsi="Times New Roman" w:cs="Times New Roman"/>
          <w:bCs/>
          <w:sz w:val="24"/>
          <w:szCs w:val="24"/>
        </w:rPr>
        <w:t xml:space="preserve"> Email: </w:t>
      </w:r>
      <w:r w:rsidRPr="00D626C4">
        <w:rPr>
          <w:rFonts w:ascii="Times New Roman" w:hAnsi="Times New Roman" w:cs="Times New Roman"/>
          <w:bCs/>
          <w:sz w:val="24"/>
          <w:szCs w:val="24"/>
          <w:u w:val="single"/>
        </w:rPr>
        <w:tab/>
      </w:r>
      <w:r w:rsidR="00D626C4">
        <w:rPr>
          <w:rFonts w:ascii="Times New Roman" w:hAnsi="Times New Roman" w:cs="Times New Roman"/>
          <w:bCs/>
          <w:sz w:val="24"/>
          <w:szCs w:val="24"/>
        </w:rPr>
        <w:t xml:space="preserve"> </w:t>
      </w:r>
      <w:r w:rsidRPr="00953305">
        <w:rPr>
          <w:rFonts w:ascii="Times New Roman" w:hAnsi="Times New Roman" w:cs="Times New Roman"/>
          <w:bCs/>
          <w:sz w:val="24"/>
          <w:szCs w:val="24"/>
        </w:rPr>
        <w:t>Personal</w:t>
      </w:r>
      <w:r w:rsidR="00D626C4">
        <w:rPr>
          <w:rFonts w:ascii="Times New Roman" w:hAnsi="Times New Roman" w:cs="Times New Roman"/>
          <w:bCs/>
          <w:sz w:val="24"/>
          <w:szCs w:val="24"/>
        </w:rPr>
        <w:t xml:space="preserve"> Email: </w:t>
      </w:r>
      <w:r w:rsidR="00D626C4" w:rsidRPr="00D626C4">
        <w:rPr>
          <w:rFonts w:ascii="Times New Roman" w:hAnsi="Times New Roman" w:cs="Times New Roman"/>
          <w:bCs/>
          <w:sz w:val="24"/>
          <w:szCs w:val="24"/>
          <w:u w:val="single"/>
        </w:rPr>
        <w:tab/>
      </w:r>
    </w:p>
    <w:p w14:paraId="4E2AF717" w14:textId="77777777" w:rsidR="002A25DE" w:rsidRPr="002A25DE" w:rsidRDefault="002A25DE" w:rsidP="002A25DE">
      <w:pPr>
        <w:spacing w:after="0" w:line="240" w:lineRule="auto"/>
        <w:rPr>
          <w:rFonts w:ascii="Times New Roman" w:eastAsiaTheme="minorEastAsia" w:hAnsi="Times New Roman" w:cs="Times New Roman"/>
          <w:i/>
          <w:sz w:val="24"/>
          <w:szCs w:val="24"/>
          <w:lang w:eastAsia="zh-TW"/>
        </w:rPr>
      </w:pPr>
      <w:r w:rsidRPr="002A25DE">
        <w:rPr>
          <w:rFonts w:ascii="Times New Roman" w:eastAsiaTheme="minorEastAsia" w:hAnsi="Times New Roman" w:cs="Times New Roman"/>
          <w:i/>
          <w:sz w:val="24"/>
          <w:szCs w:val="24"/>
          <w:lang w:eastAsia="zh-TW"/>
        </w:rPr>
        <w:t>Under the Family Educational Rights and Privacy Act of 1974, enrolled students have access to their individual educational records. Students are also permitted to waive their rights of access to recommendations. Check one below:</w:t>
      </w:r>
    </w:p>
    <w:p w14:paraId="61560000" w14:textId="77777777" w:rsidR="002A25DE" w:rsidRDefault="002A25DE" w:rsidP="00045069">
      <w:pPr>
        <w:spacing w:after="120" w:line="240" w:lineRule="auto"/>
        <w:rPr>
          <w:rFonts w:ascii="Times New Roman" w:eastAsiaTheme="minorEastAsia" w:hAnsi="Times New Roman" w:cs="Times New Roman"/>
          <w:sz w:val="24"/>
          <w:szCs w:val="24"/>
          <w:lang w:eastAsia="zh-TW"/>
        </w:rPr>
      </w:pPr>
    </w:p>
    <w:p w14:paraId="3B4AE740" w14:textId="77777777" w:rsidR="009F7C2D" w:rsidRDefault="002A25DE" w:rsidP="002A25DE">
      <w:pPr>
        <w:tabs>
          <w:tab w:val="left" w:pos="540"/>
        </w:tabs>
        <w:spacing w:after="0" w:line="240" w:lineRule="auto"/>
        <w:rPr>
          <w:rFonts w:ascii="Times New Roman" w:eastAsia="Times New Roman" w:hAnsi="Times New Roman" w:cs="Times New Roman"/>
          <w:sz w:val="24"/>
          <w:szCs w:val="24"/>
        </w:rPr>
      </w:pPr>
      <w:r w:rsidRPr="002A25DE">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sidR="009F7C2D" w:rsidRPr="009F7C2D">
        <w:rPr>
          <w:rFonts w:ascii="Times New Roman" w:eastAsia="Times New Roman" w:hAnsi="Times New Roman" w:cs="Times New Roman"/>
          <w:sz w:val="24"/>
          <w:szCs w:val="24"/>
        </w:rPr>
        <w:t>I hereby WAIVE my right of acces</w:t>
      </w:r>
      <w:r>
        <w:rPr>
          <w:rFonts w:ascii="Times New Roman" w:eastAsia="Times New Roman" w:hAnsi="Times New Roman" w:cs="Times New Roman"/>
          <w:sz w:val="24"/>
          <w:szCs w:val="24"/>
        </w:rPr>
        <w:t>s to review this recommendation.</w:t>
      </w:r>
    </w:p>
    <w:p w14:paraId="439667A1" w14:textId="77777777" w:rsidR="002A25DE" w:rsidRPr="009F7C2D" w:rsidRDefault="002A25DE" w:rsidP="00045069">
      <w:pPr>
        <w:spacing w:after="240" w:line="240" w:lineRule="auto"/>
        <w:rPr>
          <w:rFonts w:ascii="Times New Roman" w:eastAsia="Times New Roman" w:hAnsi="Times New Roman" w:cs="Times New Roman"/>
          <w:sz w:val="24"/>
          <w:szCs w:val="24"/>
        </w:rPr>
      </w:pPr>
    </w:p>
    <w:p w14:paraId="7C125C1C" w14:textId="77777777" w:rsidR="009F7C2D" w:rsidRPr="009F7C2D" w:rsidRDefault="002A25DE" w:rsidP="002A25DE">
      <w:pPr>
        <w:tabs>
          <w:tab w:val="left" w:pos="540"/>
        </w:tabs>
        <w:spacing w:after="0" w:line="240" w:lineRule="auto"/>
        <w:rPr>
          <w:rFonts w:ascii="Times New Roman" w:eastAsia="Times New Roman" w:hAnsi="Times New Roman" w:cs="Times New Roman"/>
          <w:sz w:val="24"/>
          <w:szCs w:val="24"/>
        </w:rPr>
      </w:pPr>
      <w:r w:rsidRPr="002A25DE">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sidR="009F7C2D" w:rsidRPr="009F7C2D">
        <w:rPr>
          <w:rFonts w:ascii="Times New Roman" w:eastAsia="Times New Roman" w:hAnsi="Times New Roman" w:cs="Times New Roman"/>
          <w:sz w:val="24"/>
          <w:szCs w:val="24"/>
        </w:rPr>
        <w:t>I DO NOT WAIVE my right of acces</w:t>
      </w:r>
      <w:r>
        <w:rPr>
          <w:rFonts w:ascii="Times New Roman" w:eastAsia="Times New Roman" w:hAnsi="Times New Roman" w:cs="Times New Roman"/>
          <w:sz w:val="24"/>
          <w:szCs w:val="24"/>
        </w:rPr>
        <w:t>s to review this recommendation.</w:t>
      </w:r>
    </w:p>
    <w:p w14:paraId="67648918" w14:textId="77777777" w:rsidR="00875992" w:rsidRDefault="00875992" w:rsidP="0015749B">
      <w:pPr>
        <w:spacing w:after="360" w:line="240" w:lineRule="auto"/>
        <w:rPr>
          <w:rFonts w:ascii="Times New Roman" w:eastAsia="Times New Roman" w:hAnsi="Times New Roman" w:cs="Times New Roman"/>
          <w:sz w:val="24"/>
          <w:szCs w:val="24"/>
        </w:rPr>
      </w:pPr>
    </w:p>
    <w:p w14:paraId="16EC3F5A" w14:textId="77777777" w:rsidR="00875992" w:rsidRPr="00873210" w:rsidRDefault="00875992" w:rsidP="0094030E">
      <w:pPr>
        <w:tabs>
          <w:tab w:val="left" w:pos="7380"/>
          <w:tab w:val="left" w:pos="7740"/>
          <w:tab w:val="right" w:pos="9360"/>
        </w:tabs>
        <w:spacing w:after="0"/>
        <w:rPr>
          <w:rFonts w:ascii="Times New Roman" w:hAnsi="Times New Roman" w:cs="Times New Roman"/>
          <w:bCs/>
          <w:sz w:val="24"/>
          <w:szCs w:val="24"/>
        </w:rPr>
      </w:pPr>
      <w:r>
        <w:rPr>
          <w:rFonts w:ascii="Times New Roman" w:hAnsi="Times New Roman" w:cs="Times New Roman"/>
          <w:bCs/>
          <w:sz w:val="24"/>
          <w:szCs w:val="24"/>
          <w:u w:val="single"/>
        </w:rPr>
        <w:tab/>
      </w:r>
      <w:r>
        <w:rPr>
          <w:rFonts w:ascii="Times New Roman" w:hAnsi="Times New Roman" w:cs="Times New Roman"/>
          <w:bCs/>
          <w:sz w:val="24"/>
          <w:szCs w:val="24"/>
        </w:rPr>
        <w:tab/>
      </w:r>
      <w:r>
        <w:rPr>
          <w:rFonts w:ascii="Times New Roman" w:hAnsi="Times New Roman" w:cs="Times New Roman"/>
          <w:bCs/>
          <w:sz w:val="24"/>
          <w:szCs w:val="24"/>
          <w:u w:val="single"/>
        </w:rPr>
        <w:tab/>
      </w:r>
    </w:p>
    <w:p w14:paraId="00472D2D" w14:textId="77777777" w:rsidR="00875992" w:rsidRPr="009F7C2D" w:rsidRDefault="00875992" w:rsidP="0094030E">
      <w:pPr>
        <w:tabs>
          <w:tab w:val="left" w:pos="7740"/>
        </w:tabs>
        <w:spacing w:after="160" w:line="259" w:lineRule="auto"/>
        <w:rPr>
          <w:rFonts w:ascii="Times New Roman" w:eastAsiaTheme="minorEastAsia" w:hAnsi="Times New Roman" w:cs="Times New Roman"/>
          <w:sz w:val="24"/>
          <w:szCs w:val="24"/>
          <w:lang w:eastAsia="zh-TW"/>
        </w:rPr>
      </w:pPr>
      <w:r>
        <w:rPr>
          <w:rFonts w:ascii="Times New Roman" w:eastAsiaTheme="minorEastAsia" w:hAnsi="Times New Roman" w:cs="Times New Roman"/>
          <w:sz w:val="24"/>
          <w:szCs w:val="24"/>
          <w:lang w:eastAsia="zh-TW"/>
        </w:rPr>
        <w:t>Student’s Signature</w:t>
      </w:r>
      <w:r>
        <w:rPr>
          <w:rFonts w:ascii="Times New Roman" w:eastAsiaTheme="minorEastAsia" w:hAnsi="Times New Roman" w:cs="Times New Roman"/>
          <w:sz w:val="24"/>
          <w:szCs w:val="24"/>
          <w:lang w:eastAsia="zh-TW"/>
        </w:rPr>
        <w:tab/>
        <w:t>Date</w:t>
      </w:r>
    </w:p>
    <w:p w14:paraId="459CC3C8" w14:textId="77777777" w:rsidR="002A25DE" w:rsidRDefault="002A25DE" w:rsidP="00045069">
      <w:pPr>
        <w:spacing w:after="240" w:line="240" w:lineRule="auto"/>
        <w:rPr>
          <w:rFonts w:ascii="Times New Roman" w:eastAsia="Times New Roman" w:hAnsi="Times New Roman" w:cs="Times New Roman"/>
          <w:sz w:val="24"/>
          <w:szCs w:val="24"/>
        </w:rPr>
      </w:pPr>
    </w:p>
    <w:p w14:paraId="2A0F9E7C" w14:textId="77777777" w:rsidR="0094030E" w:rsidRPr="0094030E" w:rsidRDefault="0094030E" w:rsidP="00045069">
      <w:pPr>
        <w:spacing w:after="600" w:line="240" w:lineRule="auto"/>
        <w:rPr>
          <w:rFonts w:ascii="Times New Roman" w:eastAsia="Times New Roman" w:hAnsi="Times New Roman" w:cs="Times New Roman"/>
          <w:sz w:val="24"/>
          <w:szCs w:val="24"/>
        </w:rPr>
      </w:pPr>
      <w:r w:rsidRPr="00564A75">
        <w:rPr>
          <w:rFonts w:ascii="Times New Roman" w:eastAsia="Times New Roman" w:hAnsi="Times New Roman" w:cs="Times New Roman"/>
          <w:b/>
          <w:sz w:val="28"/>
          <w:szCs w:val="28"/>
        </w:rPr>
        <w:t>To the Recommender:</w:t>
      </w:r>
      <w:r w:rsidRPr="0094030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applicant named above is applying for the </w:t>
      </w:r>
      <w:r w:rsidR="0014284E" w:rsidRPr="0014284E">
        <w:rPr>
          <w:rFonts w:ascii="Times New Roman" w:eastAsia="Times New Roman" w:hAnsi="Times New Roman" w:cs="Times New Roman"/>
          <w:sz w:val="24"/>
          <w:szCs w:val="24"/>
        </w:rPr>
        <w:t>HRSA-BHWET Stipend program</w:t>
      </w:r>
      <w:r w:rsidR="001428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the Department of Counselor Education at NJCU. The selection committee would appreciate your assessment of the applicant to assist us with the review process.</w:t>
      </w:r>
    </w:p>
    <w:p w14:paraId="343FC035" w14:textId="77777777" w:rsidR="002A25DE" w:rsidRPr="00873210" w:rsidRDefault="002A25DE" w:rsidP="0094030E">
      <w:pPr>
        <w:tabs>
          <w:tab w:val="left" w:pos="7380"/>
          <w:tab w:val="left" w:pos="7740"/>
          <w:tab w:val="right" w:pos="9360"/>
        </w:tabs>
        <w:spacing w:after="0"/>
        <w:rPr>
          <w:rFonts w:ascii="Times New Roman" w:hAnsi="Times New Roman" w:cs="Times New Roman"/>
          <w:bCs/>
          <w:sz w:val="24"/>
          <w:szCs w:val="24"/>
        </w:rPr>
      </w:pPr>
      <w:r>
        <w:rPr>
          <w:rFonts w:ascii="Times New Roman" w:hAnsi="Times New Roman" w:cs="Times New Roman"/>
          <w:bCs/>
          <w:sz w:val="24"/>
          <w:szCs w:val="24"/>
          <w:u w:val="single"/>
        </w:rPr>
        <w:tab/>
      </w:r>
      <w:r>
        <w:rPr>
          <w:rFonts w:ascii="Times New Roman" w:hAnsi="Times New Roman" w:cs="Times New Roman"/>
          <w:bCs/>
          <w:sz w:val="24"/>
          <w:szCs w:val="24"/>
        </w:rPr>
        <w:tab/>
      </w:r>
      <w:r>
        <w:rPr>
          <w:rFonts w:ascii="Times New Roman" w:hAnsi="Times New Roman" w:cs="Times New Roman"/>
          <w:bCs/>
          <w:sz w:val="24"/>
          <w:szCs w:val="24"/>
          <w:u w:val="single"/>
        </w:rPr>
        <w:tab/>
      </w:r>
    </w:p>
    <w:p w14:paraId="0CBD7DD6" w14:textId="77777777" w:rsidR="00875992" w:rsidRPr="009F7C2D" w:rsidRDefault="002A25DE" w:rsidP="00564A75">
      <w:pPr>
        <w:tabs>
          <w:tab w:val="left" w:pos="7740"/>
        </w:tabs>
        <w:spacing w:after="160" w:line="259" w:lineRule="auto"/>
        <w:rPr>
          <w:rFonts w:ascii="Times New Roman" w:eastAsia="Times New Roman" w:hAnsi="Times New Roman" w:cs="Times New Roman"/>
          <w:sz w:val="24"/>
          <w:szCs w:val="24"/>
        </w:rPr>
      </w:pPr>
      <w:r w:rsidRPr="009F7C2D">
        <w:rPr>
          <w:rFonts w:ascii="Times New Roman" w:eastAsiaTheme="minorEastAsia" w:hAnsi="Times New Roman" w:cs="Times New Roman"/>
          <w:sz w:val="24"/>
          <w:szCs w:val="24"/>
          <w:lang w:eastAsia="zh-TW"/>
        </w:rPr>
        <w:t>Name of Recommender</w:t>
      </w:r>
      <w:r>
        <w:rPr>
          <w:rFonts w:ascii="Times New Roman" w:eastAsiaTheme="minorEastAsia" w:hAnsi="Times New Roman" w:cs="Times New Roman"/>
          <w:sz w:val="24"/>
          <w:szCs w:val="24"/>
          <w:lang w:eastAsia="zh-TW"/>
        </w:rPr>
        <w:tab/>
        <w:t>Date</w:t>
      </w:r>
    </w:p>
    <w:p w14:paraId="5C912048" w14:textId="77777777" w:rsidR="00666533" w:rsidRDefault="00666533">
      <w:pPr>
        <w:spacing w:after="160" w:line="259" w:lineRule="auto"/>
        <w:rPr>
          <w:rFonts w:ascii="Times New Roman" w:eastAsia="Times New Roman" w:hAnsi="Times New Roman" w:cs="Times New Roman"/>
          <w:sz w:val="24"/>
          <w:szCs w:val="24"/>
        </w:rPr>
        <w:sectPr w:rsidR="00666533" w:rsidSect="00BC36DD">
          <w:footerReference w:type="default" r:id="rId8"/>
          <w:pgSz w:w="12240" w:h="15840"/>
          <w:pgMar w:top="720" w:right="1440" w:bottom="720" w:left="1440" w:header="720" w:footer="288" w:gutter="0"/>
          <w:cols w:space="720"/>
          <w:docGrid w:linePitch="360"/>
        </w:sectPr>
      </w:pPr>
    </w:p>
    <w:p w14:paraId="46904412" w14:textId="77777777" w:rsidR="0094030E" w:rsidRPr="0094030E" w:rsidRDefault="0094030E" w:rsidP="009F7C2D">
      <w:pPr>
        <w:spacing w:after="0" w:line="240" w:lineRule="auto"/>
        <w:rPr>
          <w:rFonts w:ascii="Times New Roman" w:eastAsia="Times New Roman" w:hAnsi="Times New Roman" w:cs="Times New Roman"/>
          <w:b/>
          <w:sz w:val="24"/>
          <w:szCs w:val="24"/>
        </w:rPr>
      </w:pPr>
      <w:r w:rsidRPr="0094030E">
        <w:rPr>
          <w:rFonts w:ascii="Times New Roman" w:eastAsia="Times New Roman" w:hAnsi="Times New Roman" w:cs="Times New Roman"/>
          <w:b/>
          <w:sz w:val="24"/>
          <w:szCs w:val="24"/>
        </w:rPr>
        <w:lastRenderedPageBreak/>
        <w:t>Familiarity with the applicant:</w:t>
      </w:r>
    </w:p>
    <w:p w14:paraId="27903F2E" w14:textId="77777777" w:rsidR="0094030E" w:rsidRDefault="0094030E" w:rsidP="009F7C2D">
      <w:pPr>
        <w:spacing w:after="0" w:line="240" w:lineRule="auto"/>
        <w:rPr>
          <w:rFonts w:ascii="Times New Roman" w:eastAsia="Times New Roman" w:hAnsi="Times New Roman" w:cs="Times New Roman"/>
          <w:sz w:val="24"/>
          <w:szCs w:val="24"/>
        </w:rPr>
      </w:pPr>
    </w:p>
    <w:p w14:paraId="63D49CFA" w14:textId="77777777" w:rsidR="009F7C2D" w:rsidRPr="0040170C" w:rsidRDefault="009F7C2D" w:rsidP="0040170C">
      <w:pPr>
        <w:pStyle w:val="ListParagraph"/>
        <w:numPr>
          <w:ilvl w:val="0"/>
          <w:numId w:val="1"/>
        </w:numPr>
        <w:tabs>
          <w:tab w:val="right" w:pos="11340"/>
        </w:tabs>
        <w:spacing w:after="240" w:line="240" w:lineRule="auto"/>
        <w:ind w:left="360"/>
        <w:rPr>
          <w:rFonts w:ascii="Times New Roman" w:eastAsia="Times New Roman" w:hAnsi="Times New Roman" w:cs="Times New Roman"/>
          <w:sz w:val="24"/>
          <w:szCs w:val="24"/>
        </w:rPr>
      </w:pPr>
      <w:r w:rsidRPr="0094030E">
        <w:rPr>
          <w:rFonts w:ascii="Times New Roman" w:eastAsia="Times New Roman" w:hAnsi="Times New Roman" w:cs="Times New Roman"/>
          <w:sz w:val="24"/>
          <w:szCs w:val="24"/>
        </w:rPr>
        <w:t>How long and in what capacity have you known the applicant?</w:t>
      </w:r>
      <w:r w:rsidR="0094030E">
        <w:rPr>
          <w:rFonts w:ascii="Times New Roman" w:eastAsia="Times New Roman" w:hAnsi="Times New Roman" w:cs="Times New Roman"/>
          <w:sz w:val="24"/>
          <w:szCs w:val="24"/>
        </w:rPr>
        <w:t xml:space="preserve"> </w:t>
      </w:r>
      <w:r w:rsidR="0094030E">
        <w:rPr>
          <w:rFonts w:ascii="Times New Roman" w:eastAsia="Times New Roman" w:hAnsi="Times New Roman" w:cs="Times New Roman"/>
          <w:sz w:val="24"/>
          <w:szCs w:val="24"/>
          <w:u w:val="single"/>
        </w:rPr>
        <w:tab/>
      </w:r>
    </w:p>
    <w:p w14:paraId="6E9717C8" w14:textId="77777777" w:rsidR="0040170C" w:rsidRPr="0040170C" w:rsidRDefault="0040170C" w:rsidP="00564A75">
      <w:pPr>
        <w:tabs>
          <w:tab w:val="right" w:pos="11340"/>
        </w:tabs>
        <w:spacing w:after="120" w:line="240" w:lineRule="auto"/>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p>
    <w:p w14:paraId="35784240" w14:textId="77777777" w:rsidR="009F7C2D" w:rsidRPr="009F7C2D" w:rsidRDefault="009F7C2D" w:rsidP="009F7C2D">
      <w:pPr>
        <w:spacing w:after="0" w:line="240" w:lineRule="auto"/>
        <w:rPr>
          <w:rFonts w:ascii="Times New Roman" w:eastAsia="Times New Roman" w:hAnsi="Times New Roman" w:cs="Times New Roman"/>
          <w:sz w:val="24"/>
          <w:szCs w:val="24"/>
        </w:rPr>
      </w:pPr>
    </w:p>
    <w:p w14:paraId="61926EFC" w14:textId="77777777" w:rsidR="009F7C2D" w:rsidRPr="0094030E" w:rsidRDefault="009F7C2D" w:rsidP="00564A75">
      <w:pPr>
        <w:pStyle w:val="ListParagraph"/>
        <w:numPr>
          <w:ilvl w:val="0"/>
          <w:numId w:val="1"/>
        </w:numPr>
        <w:tabs>
          <w:tab w:val="left" w:pos="4140"/>
          <w:tab w:val="left" w:pos="5670"/>
          <w:tab w:val="left" w:pos="7740"/>
          <w:tab w:val="right" w:pos="11340"/>
        </w:tabs>
        <w:spacing w:after="120" w:line="259" w:lineRule="auto"/>
        <w:ind w:left="360"/>
        <w:rPr>
          <w:rFonts w:ascii="Times New Roman" w:eastAsia="Times New Roman" w:hAnsi="Times New Roman" w:cs="Times New Roman"/>
          <w:sz w:val="24"/>
          <w:szCs w:val="24"/>
        </w:rPr>
      </w:pPr>
      <w:r w:rsidRPr="0094030E">
        <w:rPr>
          <w:rFonts w:ascii="Times New Roman" w:eastAsia="Times New Roman" w:hAnsi="Times New Roman" w:cs="Times New Roman"/>
          <w:sz w:val="24"/>
          <w:szCs w:val="24"/>
        </w:rPr>
        <w:t>I know the applicant</w:t>
      </w:r>
      <w:r w:rsidR="00666533">
        <w:rPr>
          <w:rFonts w:ascii="Times New Roman" w:eastAsia="Times New Roman" w:hAnsi="Times New Roman" w:cs="Times New Roman"/>
          <w:sz w:val="24"/>
          <w:szCs w:val="24"/>
        </w:rPr>
        <w:t xml:space="preserve"> (check one)</w:t>
      </w:r>
      <w:r w:rsidRPr="0094030E">
        <w:rPr>
          <w:rFonts w:ascii="Times New Roman" w:eastAsia="Times New Roman" w:hAnsi="Times New Roman" w:cs="Times New Roman"/>
          <w:sz w:val="24"/>
          <w:szCs w:val="24"/>
        </w:rPr>
        <w:t xml:space="preserve">: </w:t>
      </w:r>
      <w:r w:rsidR="00666533">
        <w:rPr>
          <w:rFonts w:ascii="Times New Roman" w:eastAsia="Times New Roman" w:hAnsi="Times New Roman" w:cs="Times New Roman"/>
          <w:sz w:val="24"/>
          <w:szCs w:val="24"/>
        </w:rPr>
        <w:t xml:space="preserve"> </w:t>
      </w:r>
      <w:r w:rsidR="00666533">
        <w:rPr>
          <w:rFonts w:ascii="Times New Roman" w:eastAsia="Times New Roman" w:hAnsi="Times New Roman" w:cs="Times New Roman"/>
          <w:sz w:val="24"/>
          <w:szCs w:val="24"/>
          <w:u w:val="single"/>
        </w:rPr>
        <w:tab/>
      </w:r>
      <w:r w:rsidRPr="0094030E">
        <w:rPr>
          <w:rFonts w:ascii="Times New Roman" w:eastAsia="Times New Roman" w:hAnsi="Times New Roman" w:cs="Times New Roman"/>
          <w:sz w:val="24"/>
          <w:szCs w:val="24"/>
        </w:rPr>
        <w:t xml:space="preserve">Very well </w:t>
      </w:r>
      <w:r w:rsidR="00666533">
        <w:rPr>
          <w:rFonts w:ascii="Times New Roman" w:eastAsia="Times New Roman" w:hAnsi="Times New Roman" w:cs="Times New Roman"/>
          <w:sz w:val="24"/>
          <w:szCs w:val="24"/>
        </w:rPr>
        <w:t xml:space="preserve"> </w:t>
      </w:r>
      <w:r w:rsidR="00666533" w:rsidRPr="00666533">
        <w:rPr>
          <w:rFonts w:ascii="Times New Roman" w:eastAsia="Times New Roman" w:hAnsi="Times New Roman" w:cs="Times New Roman"/>
          <w:sz w:val="24"/>
          <w:szCs w:val="24"/>
          <w:u w:val="single"/>
        </w:rPr>
        <w:tab/>
      </w:r>
      <w:r w:rsidRPr="0094030E">
        <w:rPr>
          <w:rFonts w:ascii="Times New Roman" w:eastAsia="Times New Roman" w:hAnsi="Times New Roman" w:cs="Times New Roman"/>
          <w:sz w:val="24"/>
          <w:szCs w:val="24"/>
        </w:rPr>
        <w:t xml:space="preserve">Moderately well </w:t>
      </w:r>
      <w:r w:rsidR="00666533">
        <w:rPr>
          <w:rFonts w:ascii="Times New Roman" w:eastAsia="Times New Roman" w:hAnsi="Times New Roman" w:cs="Times New Roman"/>
          <w:sz w:val="24"/>
          <w:szCs w:val="24"/>
        </w:rPr>
        <w:t xml:space="preserve"> </w:t>
      </w:r>
      <w:r w:rsidR="00666533" w:rsidRPr="00666533">
        <w:rPr>
          <w:rFonts w:ascii="Times New Roman" w:eastAsia="Times New Roman" w:hAnsi="Times New Roman" w:cs="Times New Roman"/>
          <w:sz w:val="24"/>
          <w:szCs w:val="24"/>
          <w:u w:val="single"/>
        </w:rPr>
        <w:tab/>
      </w:r>
      <w:r w:rsidRPr="0094030E">
        <w:rPr>
          <w:rFonts w:ascii="Times New Roman" w:eastAsia="Times New Roman" w:hAnsi="Times New Roman" w:cs="Times New Roman"/>
          <w:sz w:val="24"/>
          <w:szCs w:val="24"/>
        </w:rPr>
        <w:t>Other:</w:t>
      </w:r>
      <w:r w:rsidR="00666533">
        <w:rPr>
          <w:rFonts w:ascii="Times New Roman" w:eastAsia="Times New Roman" w:hAnsi="Times New Roman" w:cs="Times New Roman"/>
          <w:sz w:val="24"/>
          <w:szCs w:val="24"/>
        </w:rPr>
        <w:t xml:space="preserve"> </w:t>
      </w:r>
      <w:r w:rsidR="0094030E">
        <w:rPr>
          <w:rFonts w:ascii="Times New Roman" w:eastAsia="Times New Roman" w:hAnsi="Times New Roman" w:cs="Times New Roman"/>
          <w:sz w:val="24"/>
          <w:szCs w:val="24"/>
          <w:u w:val="single"/>
        </w:rPr>
        <w:tab/>
      </w:r>
    </w:p>
    <w:p w14:paraId="49B89C4D" w14:textId="77777777" w:rsidR="009F7C2D" w:rsidRPr="009F7C2D" w:rsidRDefault="009F7C2D" w:rsidP="009F7C2D">
      <w:pPr>
        <w:spacing w:after="0" w:line="240" w:lineRule="auto"/>
        <w:rPr>
          <w:rFonts w:ascii="Times New Roman" w:eastAsia="Times New Roman" w:hAnsi="Times New Roman" w:cs="Times New Roman"/>
          <w:sz w:val="24"/>
          <w:szCs w:val="24"/>
        </w:rPr>
      </w:pPr>
    </w:p>
    <w:p w14:paraId="4A511F3F" w14:textId="77777777" w:rsidR="004B60E6" w:rsidRPr="004B60E6" w:rsidRDefault="004B60E6" w:rsidP="004B60E6">
      <w:pPr>
        <w:pStyle w:val="ListParagraph"/>
        <w:numPr>
          <w:ilvl w:val="0"/>
          <w:numId w:val="1"/>
        </w:numPr>
        <w:spacing w:after="160" w:line="259" w:lineRule="auto"/>
        <w:ind w:left="360"/>
        <w:rPr>
          <w:rFonts w:ascii="Times New Roman" w:eastAsiaTheme="minorEastAsia" w:hAnsi="Times New Roman" w:cs="Times New Roman"/>
          <w:sz w:val="24"/>
          <w:szCs w:val="24"/>
          <w:lang w:eastAsia="zh-TW"/>
        </w:rPr>
      </w:pPr>
      <w:r w:rsidRPr="004B60E6">
        <w:rPr>
          <w:rFonts w:ascii="Times New Roman" w:eastAsiaTheme="minorEastAsia" w:hAnsi="Times New Roman" w:cs="Times New Roman"/>
          <w:sz w:val="24"/>
          <w:szCs w:val="24"/>
          <w:lang w:eastAsia="zh-TW"/>
        </w:rPr>
        <w:t>Please use the following rubric to rate the applicant’s specific qualities (</w:t>
      </w:r>
      <w:r w:rsidRPr="004B60E6">
        <w:rPr>
          <w:rFonts w:ascii="Times New Roman" w:eastAsiaTheme="minorEastAsia" w:hAnsi="Times New Roman" w:cs="Times New Roman"/>
          <w:b/>
          <w:sz w:val="24"/>
          <w:szCs w:val="24"/>
          <w:lang w:eastAsia="zh-TW"/>
        </w:rPr>
        <w:t>please compare the applicant with other graduate level counseling students while providing your ratings</w:t>
      </w:r>
      <w:r w:rsidRPr="004B60E6">
        <w:rPr>
          <w:rFonts w:ascii="Times New Roman" w:eastAsiaTheme="minorEastAsia" w:hAnsi="Times New Roman" w:cs="Times New Roman"/>
          <w:sz w:val="24"/>
          <w:szCs w:val="24"/>
          <w:lang w:eastAsia="zh-TW"/>
        </w:rPr>
        <w:t>):</w:t>
      </w:r>
    </w:p>
    <w:tbl>
      <w:tblPr>
        <w:tblStyle w:val="TableGrid"/>
        <w:tblW w:w="0" w:type="auto"/>
        <w:jc w:val="center"/>
        <w:tblLayout w:type="fixed"/>
        <w:tblLook w:val="04A0" w:firstRow="1" w:lastRow="0" w:firstColumn="1" w:lastColumn="0" w:noHBand="0" w:noVBand="1"/>
      </w:tblPr>
      <w:tblGrid>
        <w:gridCol w:w="2695"/>
        <w:gridCol w:w="1440"/>
        <w:gridCol w:w="1440"/>
        <w:gridCol w:w="1440"/>
        <w:gridCol w:w="1440"/>
        <w:gridCol w:w="1440"/>
        <w:gridCol w:w="1440"/>
      </w:tblGrid>
      <w:tr w:rsidR="004B60E6" w:rsidRPr="004B60E6" w14:paraId="5A6E2097" w14:textId="77777777" w:rsidTr="00DE79EA">
        <w:trPr>
          <w:jc w:val="center"/>
        </w:trPr>
        <w:tc>
          <w:tcPr>
            <w:tcW w:w="2695" w:type="dxa"/>
            <w:vAlign w:val="center"/>
          </w:tcPr>
          <w:p w14:paraId="25289598" w14:textId="77777777" w:rsidR="004B60E6" w:rsidRPr="004B60E6" w:rsidRDefault="004B60E6" w:rsidP="004B60E6">
            <w:pPr>
              <w:spacing w:after="0" w:line="240" w:lineRule="auto"/>
              <w:jc w:val="center"/>
              <w:rPr>
                <w:rFonts w:ascii="Times New Roman" w:hAnsi="Times New Roman" w:cs="Times New Roman"/>
                <w:b/>
              </w:rPr>
            </w:pPr>
            <w:r w:rsidRPr="004B60E6">
              <w:rPr>
                <w:rFonts w:ascii="Times New Roman" w:hAnsi="Times New Roman" w:cs="Times New Roman"/>
                <w:b/>
              </w:rPr>
              <w:t>Qualities</w:t>
            </w:r>
          </w:p>
        </w:tc>
        <w:tc>
          <w:tcPr>
            <w:tcW w:w="1440" w:type="dxa"/>
            <w:vAlign w:val="center"/>
          </w:tcPr>
          <w:p w14:paraId="20FFBCAA" w14:textId="77777777" w:rsidR="004B60E6" w:rsidRPr="004B60E6" w:rsidRDefault="004B60E6" w:rsidP="004B60E6">
            <w:pPr>
              <w:spacing w:after="0" w:line="240" w:lineRule="auto"/>
              <w:jc w:val="center"/>
              <w:rPr>
                <w:rFonts w:ascii="Times New Roman" w:hAnsi="Times New Roman" w:cs="Times New Roman"/>
                <w:b/>
              </w:rPr>
            </w:pPr>
            <w:r w:rsidRPr="004B60E6">
              <w:rPr>
                <w:rFonts w:ascii="Times New Roman" w:hAnsi="Times New Roman" w:cs="Times New Roman"/>
                <w:b/>
              </w:rPr>
              <w:t>Highest 2% among all students</w:t>
            </w:r>
          </w:p>
        </w:tc>
        <w:tc>
          <w:tcPr>
            <w:tcW w:w="1440" w:type="dxa"/>
            <w:vAlign w:val="center"/>
          </w:tcPr>
          <w:p w14:paraId="0DF59470" w14:textId="77777777" w:rsidR="004B60E6" w:rsidRPr="004B60E6" w:rsidRDefault="004B60E6" w:rsidP="004B60E6">
            <w:pPr>
              <w:spacing w:after="0" w:line="240" w:lineRule="auto"/>
              <w:jc w:val="center"/>
              <w:rPr>
                <w:rFonts w:ascii="Times New Roman" w:hAnsi="Times New Roman" w:cs="Times New Roman"/>
                <w:b/>
              </w:rPr>
            </w:pPr>
            <w:r w:rsidRPr="004B60E6">
              <w:rPr>
                <w:rFonts w:ascii="Times New Roman" w:hAnsi="Times New Roman" w:cs="Times New Roman"/>
                <w:b/>
              </w:rPr>
              <w:t>Highest 5% among all students</w:t>
            </w:r>
          </w:p>
        </w:tc>
        <w:tc>
          <w:tcPr>
            <w:tcW w:w="1440" w:type="dxa"/>
            <w:vAlign w:val="center"/>
          </w:tcPr>
          <w:p w14:paraId="214C3587" w14:textId="77777777" w:rsidR="004B60E6" w:rsidRPr="004B60E6" w:rsidRDefault="004B60E6" w:rsidP="004B60E6">
            <w:pPr>
              <w:spacing w:after="0" w:line="240" w:lineRule="auto"/>
              <w:jc w:val="center"/>
              <w:rPr>
                <w:rFonts w:ascii="Times New Roman" w:hAnsi="Times New Roman" w:cs="Times New Roman"/>
                <w:b/>
              </w:rPr>
            </w:pPr>
            <w:r w:rsidRPr="004B60E6">
              <w:rPr>
                <w:rFonts w:ascii="Times New Roman" w:hAnsi="Times New Roman" w:cs="Times New Roman"/>
                <w:b/>
              </w:rPr>
              <w:t>Highest 10% among all students</w:t>
            </w:r>
          </w:p>
        </w:tc>
        <w:tc>
          <w:tcPr>
            <w:tcW w:w="1440" w:type="dxa"/>
            <w:vAlign w:val="center"/>
          </w:tcPr>
          <w:p w14:paraId="03AE2F4C" w14:textId="77777777" w:rsidR="004B60E6" w:rsidRPr="004B60E6" w:rsidRDefault="004B60E6" w:rsidP="004B60E6">
            <w:pPr>
              <w:spacing w:after="0" w:line="240" w:lineRule="auto"/>
              <w:jc w:val="center"/>
              <w:rPr>
                <w:rFonts w:ascii="Times New Roman" w:hAnsi="Times New Roman" w:cs="Times New Roman"/>
                <w:b/>
              </w:rPr>
            </w:pPr>
            <w:r w:rsidRPr="004B60E6">
              <w:rPr>
                <w:rFonts w:ascii="Times New Roman" w:hAnsi="Times New Roman" w:cs="Times New Roman"/>
                <w:b/>
              </w:rPr>
              <w:t>Highest 25% among all students</w:t>
            </w:r>
          </w:p>
        </w:tc>
        <w:tc>
          <w:tcPr>
            <w:tcW w:w="1440" w:type="dxa"/>
            <w:vAlign w:val="center"/>
          </w:tcPr>
          <w:p w14:paraId="4C593360" w14:textId="77777777" w:rsidR="004B60E6" w:rsidRPr="004B60E6" w:rsidRDefault="004B60E6" w:rsidP="004B60E6">
            <w:pPr>
              <w:spacing w:after="0" w:line="240" w:lineRule="auto"/>
              <w:jc w:val="center"/>
              <w:rPr>
                <w:rFonts w:ascii="Times New Roman" w:hAnsi="Times New Roman" w:cs="Times New Roman"/>
                <w:b/>
              </w:rPr>
            </w:pPr>
            <w:r w:rsidRPr="004B60E6">
              <w:rPr>
                <w:rFonts w:ascii="Times New Roman" w:hAnsi="Times New Roman" w:cs="Times New Roman"/>
                <w:b/>
              </w:rPr>
              <w:t>Around 50% among all students</w:t>
            </w:r>
          </w:p>
        </w:tc>
        <w:tc>
          <w:tcPr>
            <w:tcW w:w="1440" w:type="dxa"/>
            <w:vAlign w:val="center"/>
          </w:tcPr>
          <w:p w14:paraId="1514CFA1" w14:textId="77777777" w:rsidR="004B60E6" w:rsidRPr="004B60E6" w:rsidRDefault="004B60E6" w:rsidP="004B60E6">
            <w:pPr>
              <w:spacing w:after="0" w:line="240" w:lineRule="auto"/>
              <w:jc w:val="center"/>
              <w:rPr>
                <w:rFonts w:ascii="Times New Roman" w:hAnsi="Times New Roman" w:cs="Times New Roman"/>
                <w:b/>
              </w:rPr>
            </w:pPr>
            <w:r w:rsidRPr="004B60E6">
              <w:rPr>
                <w:rFonts w:ascii="Times New Roman" w:hAnsi="Times New Roman" w:cs="Times New Roman"/>
                <w:b/>
              </w:rPr>
              <w:t>Lower than 50% among all students</w:t>
            </w:r>
          </w:p>
        </w:tc>
      </w:tr>
      <w:tr w:rsidR="004B60E6" w:rsidRPr="004B60E6" w14:paraId="04178CA0" w14:textId="77777777" w:rsidTr="00C25D31">
        <w:trPr>
          <w:trHeight w:val="576"/>
          <w:jc w:val="center"/>
        </w:trPr>
        <w:tc>
          <w:tcPr>
            <w:tcW w:w="2695" w:type="dxa"/>
            <w:vAlign w:val="center"/>
          </w:tcPr>
          <w:p w14:paraId="4DE5172C"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Congruence &amp; Genuineness</w:t>
            </w:r>
          </w:p>
        </w:tc>
        <w:tc>
          <w:tcPr>
            <w:tcW w:w="1440" w:type="dxa"/>
            <w:vAlign w:val="center"/>
          </w:tcPr>
          <w:p w14:paraId="68B6D669"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494C7BC5"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635178D"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DD52DAE"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46461B31"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A8DFC5F"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3D332C65" w14:textId="77777777" w:rsidTr="00C25D31">
        <w:trPr>
          <w:trHeight w:val="576"/>
          <w:jc w:val="center"/>
        </w:trPr>
        <w:tc>
          <w:tcPr>
            <w:tcW w:w="2695" w:type="dxa"/>
            <w:vAlign w:val="center"/>
          </w:tcPr>
          <w:p w14:paraId="167A8DE0"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Counseling Skills</w:t>
            </w:r>
          </w:p>
        </w:tc>
        <w:tc>
          <w:tcPr>
            <w:tcW w:w="1440" w:type="dxa"/>
            <w:vAlign w:val="center"/>
          </w:tcPr>
          <w:p w14:paraId="76A1833E"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2D34DC8F"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5FFE1750"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31D14F33"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45D82A06"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0D1017F"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01B9F4B4" w14:textId="77777777" w:rsidTr="00C25D31">
        <w:trPr>
          <w:trHeight w:val="576"/>
          <w:jc w:val="center"/>
        </w:trPr>
        <w:tc>
          <w:tcPr>
            <w:tcW w:w="2695" w:type="dxa"/>
            <w:vAlign w:val="center"/>
          </w:tcPr>
          <w:p w14:paraId="6F3AEE90"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Professional Ethics</w:t>
            </w:r>
          </w:p>
        </w:tc>
        <w:tc>
          <w:tcPr>
            <w:tcW w:w="1440" w:type="dxa"/>
            <w:vAlign w:val="center"/>
          </w:tcPr>
          <w:p w14:paraId="42DEFC47"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F811445"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5F38B29"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3B2E738B"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0137890"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604D05B"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6B6CD75C" w14:textId="77777777" w:rsidTr="00C25D31">
        <w:trPr>
          <w:trHeight w:val="576"/>
          <w:jc w:val="center"/>
        </w:trPr>
        <w:tc>
          <w:tcPr>
            <w:tcW w:w="2695" w:type="dxa"/>
            <w:vAlign w:val="center"/>
          </w:tcPr>
          <w:p w14:paraId="55ED3CA7"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Professionalism</w:t>
            </w:r>
          </w:p>
        </w:tc>
        <w:tc>
          <w:tcPr>
            <w:tcW w:w="1440" w:type="dxa"/>
            <w:vAlign w:val="center"/>
          </w:tcPr>
          <w:p w14:paraId="093CC136"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ACCF427"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23BF7D92"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4411831"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5049D496"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3B6D4E97"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4E68727F" w14:textId="77777777" w:rsidTr="00C25D31">
        <w:trPr>
          <w:trHeight w:val="576"/>
          <w:jc w:val="center"/>
        </w:trPr>
        <w:tc>
          <w:tcPr>
            <w:tcW w:w="2695" w:type="dxa"/>
            <w:vAlign w:val="center"/>
          </w:tcPr>
          <w:p w14:paraId="498EE2D3" w14:textId="77777777" w:rsidR="004B60E6" w:rsidRPr="004B60E6" w:rsidRDefault="004B60E6" w:rsidP="00DE79EA">
            <w:pPr>
              <w:spacing w:after="0" w:line="240" w:lineRule="auto"/>
              <w:rPr>
                <w:rFonts w:ascii="Times New Roman" w:hAnsi="Times New Roman" w:cs="Times New Roman"/>
              </w:rPr>
            </w:pPr>
            <w:r w:rsidRPr="004B60E6">
              <w:rPr>
                <w:rFonts w:ascii="Times New Roman" w:hAnsi="Times New Roman" w:cs="Times New Roman"/>
              </w:rPr>
              <w:t xml:space="preserve">Motivation </w:t>
            </w:r>
            <w:r w:rsidR="00DE79EA">
              <w:rPr>
                <w:rFonts w:ascii="Times New Roman" w:hAnsi="Times New Roman" w:cs="Times New Roman"/>
              </w:rPr>
              <w:t xml:space="preserve">to Learn and </w:t>
            </w:r>
            <w:r w:rsidRPr="004B60E6">
              <w:rPr>
                <w:rFonts w:ascii="Times New Roman" w:hAnsi="Times New Roman" w:cs="Times New Roman"/>
              </w:rPr>
              <w:t>Grow</w:t>
            </w:r>
            <w:r w:rsidR="00DE79EA">
              <w:rPr>
                <w:rFonts w:ascii="Times New Roman" w:hAnsi="Times New Roman" w:cs="Times New Roman"/>
              </w:rPr>
              <w:t xml:space="preserve"> </w:t>
            </w:r>
            <w:r w:rsidRPr="004B60E6">
              <w:rPr>
                <w:rFonts w:ascii="Times New Roman" w:hAnsi="Times New Roman" w:cs="Times New Roman"/>
              </w:rPr>
              <w:t>Initiative</w:t>
            </w:r>
          </w:p>
        </w:tc>
        <w:tc>
          <w:tcPr>
            <w:tcW w:w="1440" w:type="dxa"/>
            <w:vAlign w:val="center"/>
          </w:tcPr>
          <w:p w14:paraId="09A0A2FB"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29920FE"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79397BF"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43174BE"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28588EB1"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6866E4E7"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459C45EA" w14:textId="77777777" w:rsidTr="00C25D31">
        <w:trPr>
          <w:trHeight w:val="576"/>
          <w:jc w:val="center"/>
        </w:trPr>
        <w:tc>
          <w:tcPr>
            <w:tcW w:w="2695" w:type="dxa"/>
            <w:vAlign w:val="center"/>
          </w:tcPr>
          <w:p w14:paraId="17FD404A"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Emotional S</w:t>
            </w:r>
            <w:r w:rsidR="00DE79EA">
              <w:rPr>
                <w:rFonts w:ascii="Times New Roman" w:hAnsi="Times New Roman" w:cs="Times New Roman"/>
              </w:rPr>
              <w:t xml:space="preserve">tability and </w:t>
            </w:r>
            <w:r w:rsidRPr="004B60E6">
              <w:rPr>
                <w:rFonts w:ascii="Times New Roman" w:hAnsi="Times New Roman" w:cs="Times New Roman"/>
              </w:rPr>
              <w:t>Self-control</w:t>
            </w:r>
          </w:p>
        </w:tc>
        <w:tc>
          <w:tcPr>
            <w:tcW w:w="1440" w:type="dxa"/>
            <w:vAlign w:val="center"/>
          </w:tcPr>
          <w:p w14:paraId="69981BAA"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B6A3F39"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60827DB"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1EDAE3D"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6421E0C"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1877B92"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1E35EB59" w14:textId="77777777" w:rsidTr="00C25D31">
        <w:trPr>
          <w:trHeight w:val="576"/>
          <w:jc w:val="center"/>
        </w:trPr>
        <w:tc>
          <w:tcPr>
            <w:tcW w:w="2695" w:type="dxa"/>
            <w:vAlign w:val="center"/>
          </w:tcPr>
          <w:p w14:paraId="1732EC7E" w14:textId="77777777" w:rsidR="004B60E6" w:rsidRPr="004B60E6" w:rsidRDefault="004B60E6" w:rsidP="00DE79EA">
            <w:pPr>
              <w:spacing w:after="0" w:line="240" w:lineRule="auto"/>
              <w:rPr>
                <w:rFonts w:ascii="Times New Roman" w:hAnsi="Times New Roman" w:cs="Times New Roman"/>
              </w:rPr>
            </w:pPr>
            <w:r>
              <w:rPr>
                <w:rFonts w:ascii="Times New Roman" w:hAnsi="Times New Roman" w:cs="Times New Roman"/>
              </w:rPr>
              <w:t>Self-awareness and</w:t>
            </w:r>
            <w:r w:rsidR="00DE79EA">
              <w:rPr>
                <w:rFonts w:ascii="Times New Roman" w:hAnsi="Times New Roman" w:cs="Times New Roman"/>
              </w:rPr>
              <w:br/>
            </w:r>
            <w:r w:rsidRPr="004B60E6">
              <w:rPr>
                <w:rFonts w:ascii="Times New Roman" w:hAnsi="Times New Roman" w:cs="Times New Roman"/>
              </w:rPr>
              <w:t>Self-understanding</w:t>
            </w:r>
          </w:p>
        </w:tc>
        <w:tc>
          <w:tcPr>
            <w:tcW w:w="1440" w:type="dxa"/>
            <w:vAlign w:val="center"/>
          </w:tcPr>
          <w:p w14:paraId="17A74B7C"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8077FE2"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22C1BE8B"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DB7B23C"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B3D9C8A"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55AB0D9C"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196C99ED" w14:textId="77777777" w:rsidTr="00C25D31">
        <w:trPr>
          <w:trHeight w:val="576"/>
          <w:jc w:val="center"/>
        </w:trPr>
        <w:tc>
          <w:tcPr>
            <w:tcW w:w="2695" w:type="dxa"/>
            <w:vAlign w:val="center"/>
          </w:tcPr>
          <w:p w14:paraId="1592685C"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Openness to Feedback</w:t>
            </w:r>
          </w:p>
        </w:tc>
        <w:tc>
          <w:tcPr>
            <w:tcW w:w="1440" w:type="dxa"/>
            <w:vAlign w:val="center"/>
          </w:tcPr>
          <w:p w14:paraId="2CBA5FA6"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4F42F10"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26BE1E6E"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66A21C7A"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42B6F33"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4155F389"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4713E8A3" w14:textId="77777777" w:rsidTr="00C25D31">
        <w:trPr>
          <w:trHeight w:val="576"/>
          <w:jc w:val="center"/>
        </w:trPr>
        <w:tc>
          <w:tcPr>
            <w:tcW w:w="2695" w:type="dxa"/>
            <w:vAlign w:val="center"/>
          </w:tcPr>
          <w:p w14:paraId="7659D3B0"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Flexibility &amp; Adaptability</w:t>
            </w:r>
          </w:p>
        </w:tc>
        <w:tc>
          <w:tcPr>
            <w:tcW w:w="1440" w:type="dxa"/>
            <w:vAlign w:val="center"/>
          </w:tcPr>
          <w:p w14:paraId="6F1B08C9"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B2CFEFA"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83EB5AF"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68CCAD99"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F2CBB2C"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421552BD"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7F392437" w14:textId="77777777" w:rsidTr="00C25D31">
        <w:trPr>
          <w:trHeight w:val="576"/>
          <w:jc w:val="center"/>
        </w:trPr>
        <w:tc>
          <w:tcPr>
            <w:tcW w:w="2695" w:type="dxa"/>
            <w:vAlign w:val="center"/>
          </w:tcPr>
          <w:p w14:paraId="61D09618"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 xml:space="preserve">Commitment </w:t>
            </w:r>
            <w:r>
              <w:rPr>
                <w:rFonts w:ascii="Times New Roman" w:hAnsi="Times New Roman" w:cs="Times New Roman"/>
              </w:rPr>
              <w:t xml:space="preserve">and </w:t>
            </w:r>
            <w:r w:rsidRPr="004B60E6">
              <w:rPr>
                <w:rFonts w:ascii="Times New Roman" w:hAnsi="Times New Roman" w:cs="Times New Roman"/>
              </w:rPr>
              <w:t xml:space="preserve">Determination </w:t>
            </w:r>
          </w:p>
        </w:tc>
        <w:tc>
          <w:tcPr>
            <w:tcW w:w="1440" w:type="dxa"/>
            <w:vAlign w:val="center"/>
          </w:tcPr>
          <w:p w14:paraId="1A1B119B"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B7F1697"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59269EE"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CF6CFD1"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738F3E3E"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5953CF00" w14:textId="77777777" w:rsidR="004B60E6" w:rsidRPr="004B60E6" w:rsidRDefault="004B60E6" w:rsidP="004B60E6">
            <w:pPr>
              <w:spacing w:after="0" w:line="240" w:lineRule="auto"/>
              <w:jc w:val="center"/>
              <w:rPr>
                <w:rFonts w:ascii="Times New Roman" w:hAnsi="Times New Roman" w:cs="Times New Roman"/>
              </w:rPr>
            </w:pPr>
          </w:p>
        </w:tc>
      </w:tr>
      <w:tr w:rsidR="004B60E6" w:rsidRPr="004B60E6" w14:paraId="3AE1D0DF" w14:textId="77777777" w:rsidTr="00C25D31">
        <w:trPr>
          <w:trHeight w:val="576"/>
          <w:jc w:val="center"/>
        </w:trPr>
        <w:tc>
          <w:tcPr>
            <w:tcW w:w="2695" w:type="dxa"/>
            <w:vAlign w:val="center"/>
          </w:tcPr>
          <w:p w14:paraId="4E2F3D6D" w14:textId="77777777" w:rsidR="004B60E6" w:rsidRPr="004B60E6" w:rsidRDefault="004B60E6" w:rsidP="004B60E6">
            <w:pPr>
              <w:spacing w:after="0" w:line="240" w:lineRule="auto"/>
              <w:rPr>
                <w:rFonts w:ascii="Times New Roman" w:hAnsi="Times New Roman" w:cs="Times New Roman"/>
              </w:rPr>
            </w:pPr>
            <w:r w:rsidRPr="004B60E6">
              <w:rPr>
                <w:rFonts w:ascii="Times New Roman" w:hAnsi="Times New Roman" w:cs="Times New Roman"/>
              </w:rPr>
              <w:t xml:space="preserve">Ability to Work </w:t>
            </w:r>
            <w:r>
              <w:rPr>
                <w:rFonts w:ascii="Times New Roman" w:hAnsi="Times New Roman" w:cs="Times New Roman"/>
              </w:rPr>
              <w:t>with D</w:t>
            </w:r>
            <w:r w:rsidRPr="004B60E6">
              <w:rPr>
                <w:rFonts w:ascii="Times New Roman" w:hAnsi="Times New Roman" w:cs="Times New Roman"/>
              </w:rPr>
              <w:t>iverse Population</w:t>
            </w:r>
          </w:p>
        </w:tc>
        <w:tc>
          <w:tcPr>
            <w:tcW w:w="1440" w:type="dxa"/>
            <w:vAlign w:val="center"/>
          </w:tcPr>
          <w:p w14:paraId="05546AB9"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28EF2CF"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1059A23"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1EF6E744"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0112D82D" w14:textId="77777777" w:rsidR="004B60E6" w:rsidRPr="004B60E6" w:rsidRDefault="004B60E6" w:rsidP="004B60E6">
            <w:pPr>
              <w:spacing w:after="0" w:line="240" w:lineRule="auto"/>
              <w:jc w:val="center"/>
              <w:rPr>
                <w:rFonts w:ascii="Times New Roman" w:hAnsi="Times New Roman" w:cs="Times New Roman"/>
              </w:rPr>
            </w:pPr>
          </w:p>
        </w:tc>
        <w:tc>
          <w:tcPr>
            <w:tcW w:w="1440" w:type="dxa"/>
            <w:vAlign w:val="center"/>
          </w:tcPr>
          <w:p w14:paraId="4AFBD9DD" w14:textId="77777777" w:rsidR="004B60E6" w:rsidRPr="004B60E6" w:rsidRDefault="004B60E6" w:rsidP="004B60E6">
            <w:pPr>
              <w:spacing w:after="0" w:line="240" w:lineRule="auto"/>
              <w:jc w:val="center"/>
              <w:rPr>
                <w:rFonts w:ascii="Times New Roman" w:hAnsi="Times New Roman" w:cs="Times New Roman"/>
              </w:rPr>
            </w:pPr>
          </w:p>
        </w:tc>
      </w:tr>
    </w:tbl>
    <w:p w14:paraId="0416DB4C" w14:textId="77777777" w:rsidR="004B60E6" w:rsidRPr="004B60E6" w:rsidRDefault="004B60E6" w:rsidP="00564A75">
      <w:pPr>
        <w:spacing w:after="120" w:line="240" w:lineRule="auto"/>
        <w:rPr>
          <w:rFonts w:ascii="Times New Roman" w:eastAsia="Times New Roman" w:hAnsi="Times New Roman" w:cs="Times New Roman"/>
          <w:sz w:val="24"/>
          <w:szCs w:val="24"/>
        </w:rPr>
      </w:pPr>
    </w:p>
    <w:p w14:paraId="7BE7B5BE" w14:textId="77777777" w:rsidR="004B60E6" w:rsidRPr="0014284E" w:rsidRDefault="004B60E6" w:rsidP="0014284E">
      <w:pPr>
        <w:pStyle w:val="ListParagraph"/>
        <w:numPr>
          <w:ilvl w:val="0"/>
          <w:numId w:val="1"/>
        </w:numPr>
        <w:spacing w:after="0" w:line="240" w:lineRule="auto"/>
        <w:ind w:left="360"/>
        <w:rPr>
          <w:rFonts w:ascii="Times New Roman" w:eastAsia="Times New Roman" w:hAnsi="Times New Roman" w:cs="Times New Roman"/>
          <w:sz w:val="24"/>
          <w:szCs w:val="24"/>
        </w:rPr>
      </w:pPr>
      <w:r w:rsidRPr="0014284E">
        <w:rPr>
          <w:rFonts w:ascii="Times New Roman" w:eastAsia="Times New Roman" w:hAnsi="Times New Roman" w:cs="Times New Roman"/>
          <w:sz w:val="24"/>
          <w:szCs w:val="24"/>
        </w:rPr>
        <w:t xml:space="preserve">To the best of your knowledge and understanding of the abilities needed to succeed in a HRSA-BHWET Stipend </w:t>
      </w:r>
      <w:r w:rsidR="0040170C">
        <w:rPr>
          <w:rFonts w:ascii="Times New Roman" w:eastAsia="Times New Roman" w:hAnsi="Times New Roman" w:cs="Times New Roman"/>
          <w:sz w:val="24"/>
          <w:szCs w:val="24"/>
        </w:rPr>
        <w:t>P</w:t>
      </w:r>
      <w:r w:rsidRPr="0014284E">
        <w:rPr>
          <w:rFonts w:ascii="Times New Roman" w:eastAsia="Times New Roman" w:hAnsi="Times New Roman" w:cs="Times New Roman"/>
          <w:sz w:val="24"/>
          <w:szCs w:val="24"/>
        </w:rPr>
        <w:t>rogram, do you recommend this student as a grant recipient?</w:t>
      </w:r>
    </w:p>
    <w:p w14:paraId="033430A4" w14:textId="77777777" w:rsidR="004B60E6" w:rsidRPr="004B60E6" w:rsidRDefault="004B60E6" w:rsidP="004B60E6">
      <w:pPr>
        <w:spacing w:after="0" w:line="240" w:lineRule="auto"/>
        <w:rPr>
          <w:rFonts w:ascii="Times New Roman" w:eastAsia="Times New Roman" w:hAnsi="Times New Roman" w:cs="Times New Roman"/>
          <w:sz w:val="24"/>
          <w:szCs w:val="24"/>
        </w:rPr>
      </w:pPr>
    </w:p>
    <w:p w14:paraId="043AA560" w14:textId="77777777" w:rsidR="00E92A02" w:rsidRDefault="00E92A02" w:rsidP="00E92A02">
      <w:pPr>
        <w:tabs>
          <w:tab w:val="left" w:pos="900"/>
        </w:tabs>
        <w:spacing w:after="0" w:line="240" w:lineRule="auto"/>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sidR="0040170C">
        <w:rPr>
          <w:rFonts w:ascii="Times New Roman" w:eastAsia="Times New Roman" w:hAnsi="Times New Roman" w:cs="Times New Roman"/>
          <w:sz w:val="24"/>
          <w:szCs w:val="24"/>
        </w:rPr>
        <w:t>Recommend</w:t>
      </w:r>
    </w:p>
    <w:p w14:paraId="58E70448" w14:textId="77777777" w:rsidR="00E92A02" w:rsidRDefault="00E92A02" w:rsidP="00564A75">
      <w:pPr>
        <w:tabs>
          <w:tab w:val="left" w:pos="900"/>
        </w:tabs>
        <w:spacing w:after="0" w:line="240" w:lineRule="auto"/>
        <w:ind w:left="360"/>
        <w:rPr>
          <w:rFonts w:ascii="Times New Roman" w:eastAsia="Times New Roman" w:hAnsi="Times New Roman" w:cs="Times New Roman"/>
          <w:sz w:val="24"/>
          <w:szCs w:val="24"/>
          <w:u w:val="single"/>
        </w:rPr>
      </w:pPr>
    </w:p>
    <w:p w14:paraId="319C15AA" w14:textId="77777777" w:rsidR="00E92A02" w:rsidRDefault="00E92A02" w:rsidP="00E92A02">
      <w:pPr>
        <w:tabs>
          <w:tab w:val="left" w:pos="9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sidR="0040170C">
        <w:rPr>
          <w:rFonts w:ascii="Times New Roman" w:eastAsia="Times New Roman" w:hAnsi="Times New Roman" w:cs="Times New Roman"/>
          <w:sz w:val="24"/>
          <w:szCs w:val="24"/>
        </w:rPr>
        <w:t xml:space="preserve">Recommend with </w:t>
      </w:r>
      <w:r w:rsidR="004B60E6" w:rsidRPr="004B60E6">
        <w:rPr>
          <w:rFonts w:ascii="Times New Roman" w:eastAsia="Times New Roman" w:hAnsi="Times New Roman" w:cs="Times New Roman"/>
          <w:sz w:val="24"/>
          <w:szCs w:val="24"/>
        </w:rPr>
        <w:t>reservation (</w:t>
      </w:r>
      <w:r>
        <w:rPr>
          <w:rFonts w:ascii="Times New Roman" w:eastAsia="Times New Roman" w:hAnsi="Times New Roman" w:cs="Times New Roman"/>
          <w:sz w:val="24"/>
          <w:szCs w:val="24"/>
        </w:rPr>
        <w:t>enclose comments</w:t>
      </w:r>
      <w:r w:rsidR="004B60E6" w:rsidRPr="004B60E6">
        <w:rPr>
          <w:rFonts w:ascii="Times New Roman" w:eastAsia="Times New Roman" w:hAnsi="Times New Roman" w:cs="Times New Roman"/>
          <w:sz w:val="24"/>
          <w:szCs w:val="24"/>
        </w:rPr>
        <w:t>)</w:t>
      </w:r>
    </w:p>
    <w:p w14:paraId="4BF7EB4E" w14:textId="77777777" w:rsidR="00E92A02" w:rsidRDefault="00E92A02" w:rsidP="00564A75">
      <w:pPr>
        <w:tabs>
          <w:tab w:val="left" w:pos="900"/>
          <w:tab w:val="left" w:pos="1530"/>
        </w:tabs>
        <w:spacing w:after="0" w:line="240" w:lineRule="auto"/>
        <w:ind w:left="360"/>
        <w:rPr>
          <w:rFonts w:ascii="Times New Roman" w:eastAsia="Times New Roman" w:hAnsi="Times New Roman" w:cs="Times New Roman"/>
          <w:sz w:val="24"/>
          <w:szCs w:val="24"/>
        </w:rPr>
      </w:pPr>
    </w:p>
    <w:p w14:paraId="010AF34B" w14:textId="77777777" w:rsidR="00BC36DD" w:rsidRDefault="00E92A02" w:rsidP="004B2CC5">
      <w:pPr>
        <w:tabs>
          <w:tab w:val="left" w:pos="90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w:t>
      </w:r>
      <w:r w:rsidR="0040170C">
        <w:rPr>
          <w:rFonts w:ascii="Times New Roman" w:eastAsia="Times New Roman" w:hAnsi="Times New Roman" w:cs="Times New Roman"/>
          <w:sz w:val="24"/>
          <w:szCs w:val="24"/>
        </w:rPr>
        <w:t>Do not recommend</w:t>
      </w:r>
      <w:r w:rsidR="00BC36DD">
        <w:rPr>
          <w:rFonts w:ascii="Times New Roman" w:eastAsia="Times New Roman" w:hAnsi="Times New Roman" w:cs="Times New Roman"/>
          <w:sz w:val="24"/>
          <w:szCs w:val="24"/>
        </w:rPr>
        <w:br w:type="page"/>
      </w:r>
    </w:p>
    <w:p w14:paraId="1C244390" w14:textId="77777777" w:rsidR="004B60E6" w:rsidRPr="004B60E6" w:rsidRDefault="004B60E6" w:rsidP="00E92A02">
      <w:pPr>
        <w:spacing w:after="360" w:line="240" w:lineRule="auto"/>
        <w:rPr>
          <w:rFonts w:ascii="Times New Roman" w:eastAsia="Times New Roman" w:hAnsi="Times New Roman" w:cs="Times New Roman"/>
          <w:sz w:val="24"/>
          <w:szCs w:val="24"/>
        </w:rPr>
      </w:pPr>
      <w:r w:rsidRPr="004B60E6">
        <w:rPr>
          <w:rFonts w:ascii="Times New Roman" w:eastAsia="Times New Roman" w:hAnsi="Times New Roman" w:cs="Times New Roman"/>
          <w:sz w:val="24"/>
          <w:szCs w:val="24"/>
        </w:rPr>
        <w:lastRenderedPageBreak/>
        <w:t>Please mak</w:t>
      </w:r>
      <w:r w:rsidR="004B2CC5">
        <w:rPr>
          <w:rFonts w:ascii="Times New Roman" w:eastAsia="Times New Roman" w:hAnsi="Times New Roman" w:cs="Times New Roman"/>
          <w:sz w:val="24"/>
          <w:szCs w:val="24"/>
        </w:rPr>
        <w:t>e any additional comments below or</w:t>
      </w:r>
      <w:r w:rsidRPr="004B60E6">
        <w:rPr>
          <w:rFonts w:ascii="Times New Roman" w:eastAsia="Times New Roman" w:hAnsi="Times New Roman" w:cs="Times New Roman"/>
          <w:sz w:val="24"/>
          <w:szCs w:val="24"/>
        </w:rPr>
        <w:t xml:space="preserve"> attach a separate sheet on letterhead.</w:t>
      </w:r>
    </w:p>
    <w:p w14:paraId="3640B173" w14:textId="77777777" w:rsidR="004B60E6" w:rsidRPr="004B60E6" w:rsidRDefault="00E92A02" w:rsidP="0040170C">
      <w:pPr>
        <w:tabs>
          <w:tab w:val="right" w:pos="11340"/>
        </w:tabs>
        <w:spacing w:after="280" w:line="360" w:lineRule="auto"/>
        <w:rPr>
          <w:rFonts w:ascii="Times New Roman" w:eastAsiaTheme="minorEastAsia" w:hAnsi="Times New Roman" w:cs="Times New Roman"/>
          <w:sz w:val="24"/>
          <w:szCs w:val="24"/>
          <w:u w:val="single"/>
          <w:lang w:eastAsia="zh-TW"/>
        </w:rPr>
      </w:pPr>
      <w:r>
        <w:rPr>
          <w:rFonts w:ascii="Times New Roman" w:eastAsiaTheme="minorEastAsia" w:hAnsi="Times New Roman" w:cs="Times New Roman"/>
          <w:sz w:val="24"/>
          <w:szCs w:val="24"/>
          <w:u w:val="single"/>
          <w:lang w:eastAsia="zh-TW"/>
        </w:rPr>
        <w:tab/>
      </w:r>
    </w:p>
    <w:p w14:paraId="6AE4485A" w14:textId="77777777" w:rsidR="004B60E6" w:rsidRPr="004B60E6" w:rsidRDefault="00E92A02" w:rsidP="0040170C">
      <w:pPr>
        <w:tabs>
          <w:tab w:val="right" w:pos="11340"/>
        </w:tabs>
        <w:spacing w:after="280" w:line="360" w:lineRule="auto"/>
        <w:rPr>
          <w:rFonts w:ascii="Times New Roman" w:eastAsiaTheme="minorEastAsia" w:hAnsi="Times New Roman" w:cs="Times New Roman"/>
          <w:sz w:val="24"/>
          <w:szCs w:val="24"/>
          <w:u w:val="single"/>
          <w:lang w:eastAsia="zh-TW"/>
        </w:rPr>
      </w:pPr>
      <w:r>
        <w:rPr>
          <w:rFonts w:ascii="Times New Roman" w:eastAsiaTheme="minorEastAsia" w:hAnsi="Times New Roman" w:cs="Times New Roman"/>
          <w:sz w:val="24"/>
          <w:szCs w:val="24"/>
          <w:u w:val="single"/>
          <w:lang w:eastAsia="zh-TW"/>
        </w:rPr>
        <w:tab/>
      </w:r>
    </w:p>
    <w:p w14:paraId="52B89670" w14:textId="77777777" w:rsidR="004B60E6" w:rsidRDefault="00E92A02" w:rsidP="0040170C">
      <w:pPr>
        <w:tabs>
          <w:tab w:val="right" w:pos="11340"/>
        </w:tabs>
        <w:spacing w:after="280" w:line="360" w:lineRule="auto"/>
        <w:rPr>
          <w:rFonts w:ascii="Times New Roman" w:eastAsiaTheme="minorEastAsia" w:hAnsi="Times New Roman" w:cs="Times New Roman"/>
          <w:sz w:val="24"/>
          <w:szCs w:val="24"/>
          <w:u w:val="single"/>
          <w:lang w:eastAsia="zh-TW"/>
        </w:rPr>
      </w:pPr>
      <w:r>
        <w:rPr>
          <w:rFonts w:ascii="Times New Roman" w:eastAsiaTheme="minorEastAsia" w:hAnsi="Times New Roman" w:cs="Times New Roman"/>
          <w:sz w:val="24"/>
          <w:szCs w:val="24"/>
          <w:u w:val="single"/>
          <w:lang w:eastAsia="zh-TW"/>
        </w:rPr>
        <w:tab/>
      </w:r>
    </w:p>
    <w:p w14:paraId="0E701657" w14:textId="77777777" w:rsidR="00895DB5" w:rsidRDefault="00895DB5" w:rsidP="0040170C">
      <w:pPr>
        <w:tabs>
          <w:tab w:val="right" w:pos="11340"/>
        </w:tabs>
        <w:spacing w:after="280" w:line="360" w:lineRule="auto"/>
        <w:rPr>
          <w:rFonts w:ascii="Times New Roman" w:eastAsiaTheme="minorEastAsia" w:hAnsi="Times New Roman" w:cs="Times New Roman"/>
          <w:sz w:val="24"/>
          <w:szCs w:val="24"/>
          <w:u w:val="single"/>
          <w:lang w:eastAsia="zh-TW"/>
        </w:rPr>
      </w:pPr>
      <w:r>
        <w:rPr>
          <w:rFonts w:ascii="Times New Roman" w:eastAsiaTheme="minorEastAsia" w:hAnsi="Times New Roman" w:cs="Times New Roman"/>
          <w:sz w:val="24"/>
          <w:szCs w:val="24"/>
          <w:u w:val="single"/>
          <w:lang w:eastAsia="zh-TW"/>
        </w:rPr>
        <w:tab/>
      </w:r>
    </w:p>
    <w:p w14:paraId="7D15BE4D" w14:textId="77777777" w:rsidR="0040170C" w:rsidRDefault="0040170C" w:rsidP="0040170C">
      <w:pPr>
        <w:tabs>
          <w:tab w:val="right" w:pos="11340"/>
        </w:tabs>
        <w:spacing w:after="280" w:line="360" w:lineRule="auto"/>
        <w:rPr>
          <w:rFonts w:ascii="Times New Roman" w:eastAsiaTheme="minorEastAsia" w:hAnsi="Times New Roman" w:cs="Times New Roman"/>
          <w:sz w:val="24"/>
          <w:szCs w:val="24"/>
          <w:u w:val="single"/>
          <w:lang w:eastAsia="zh-TW"/>
        </w:rPr>
      </w:pPr>
      <w:r>
        <w:rPr>
          <w:rFonts w:ascii="Times New Roman" w:eastAsiaTheme="minorEastAsia" w:hAnsi="Times New Roman" w:cs="Times New Roman"/>
          <w:sz w:val="24"/>
          <w:szCs w:val="24"/>
          <w:u w:val="single"/>
          <w:lang w:eastAsia="zh-TW"/>
        </w:rPr>
        <w:tab/>
      </w:r>
    </w:p>
    <w:p w14:paraId="463280BD" w14:textId="77777777" w:rsidR="00895DB5" w:rsidRPr="004B60E6" w:rsidRDefault="00895DB5" w:rsidP="00E92A02">
      <w:pPr>
        <w:tabs>
          <w:tab w:val="right" w:pos="11340"/>
        </w:tabs>
        <w:spacing w:after="160" w:line="360" w:lineRule="auto"/>
        <w:rPr>
          <w:rFonts w:ascii="Times New Roman" w:eastAsiaTheme="minorEastAsia" w:hAnsi="Times New Roman" w:cs="Times New Roman"/>
          <w:sz w:val="24"/>
          <w:szCs w:val="24"/>
          <w:u w:val="single"/>
          <w:lang w:eastAsia="zh-TW"/>
        </w:rPr>
      </w:pPr>
      <w:r>
        <w:rPr>
          <w:rFonts w:ascii="Times New Roman" w:eastAsiaTheme="minorEastAsia" w:hAnsi="Times New Roman" w:cs="Times New Roman"/>
          <w:sz w:val="24"/>
          <w:szCs w:val="24"/>
          <w:u w:val="single"/>
          <w:lang w:eastAsia="zh-TW"/>
        </w:rPr>
        <w:tab/>
      </w:r>
    </w:p>
    <w:p w14:paraId="1A81BABD" w14:textId="77777777" w:rsidR="004B60E6" w:rsidRPr="004B60E6" w:rsidRDefault="004B60E6" w:rsidP="00564A75">
      <w:pPr>
        <w:spacing w:after="840" w:line="360" w:lineRule="auto"/>
        <w:rPr>
          <w:rFonts w:ascii="Times New Roman" w:eastAsiaTheme="minorEastAsia" w:hAnsi="Times New Roman" w:cs="Times New Roman"/>
          <w:sz w:val="24"/>
          <w:szCs w:val="24"/>
          <w:lang w:eastAsia="zh-TW"/>
        </w:rPr>
      </w:pPr>
    </w:p>
    <w:p w14:paraId="7DE5A399" w14:textId="77777777" w:rsidR="004B60E6" w:rsidRPr="004B60E6" w:rsidRDefault="004B60E6" w:rsidP="00895DB5">
      <w:pPr>
        <w:tabs>
          <w:tab w:val="left" w:pos="6480"/>
          <w:tab w:val="right" w:pos="11340"/>
        </w:tabs>
        <w:spacing w:after="360" w:line="360" w:lineRule="auto"/>
        <w:rPr>
          <w:rFonts w:ascii="Times New Roman" w:eastAsiaTheme="minorEastAsia" w:hAnsi="Times New Roman" w:cs="Times New Roman"/>
          <w:sz w:val="24"/>
          <w:szCs w:val="24"/>
          <w:lang w:eastAsia="zh-TW"/>
        </w:rPr>
      </w:pPr>
      <w:r w:rsidRPr="004B60E6">
        <w:rPr>
          <w:rFonts w:ascii="Times New Roman" w:eastAsiaTheme="minorEastAsia" w:hAnsi="Times New Roman" w:cs="Times New Roman"/>
          <w:sz w:val="24"/>
          <w:szCs w:val="24"/>
          <w:lang w:eastAsia="zh-TW"/>
        </w:rPr>
        <w:t xml:space="preserve">Name:  </w:t>
      </w:r>
      <w:r w:rsidRPr="004B60E6">
        <w:rPr>
          <w:rFonts w:ascii="Times New Roman" w:eastAsiaTheme="minorEastAsia" w:hAnsi="Times New Roman" w:cs="Times New Roman"/>
          <w:sz w:val="24"/>
          <w:szCs w:val="24"/>
          <w:u w:val="single"/>
          <w:lang w:eastAsia="zh-TW"/>
        </w:rPr>
        <w:tab/>
      </w:r>
      <w:r w:rsidR="00E92A02">
        <w:rPr>
          <w:rFonts w:ascii="Times New Roman" w:eastAsiaTheme="minorEastAsia" w:hAnsi="Times New Roman" w:cs="Times New Roman"/>
          <w:sz w:val="24"/>
          <w:szCs w:val="24"/>
          <w:lang w:eastAsia="zh-TW"/>
        </w:rPr>
        <w:t xml:space="preserve"> </w:t>
      </w:r>
      <w:r w:rsidRPr="004B60E6">
        <w:rPr>
          <w:rFonts w:ascii="Times New Roman" w:eastAsiaTheme="minorEastAsia" w:hAnsi="Times New Roman" w:cs="Times New Roman"/>
          <w:sz w:val="24"/>
          <w:szCs w:val="24"/>
          <w:lang w:eastAsia="zh-TW"/>
        </w:rPr>
        <w:t>Title:</w:t>
      </w:r>
      <w:r w:rsidR="00E92A02">
        <w:rPr>
          <w:rFonts w:ascii="Times New Roman" w:eastAsiaTheme="minorEastAsia" w:hAnsi="Times New Roman" w:cs="Times New Roman"/>
          <w:sz w:val="24"/>
          <w:szCs w:val="24"/>
          <w:lang w:eastAsia="zh-TW"/>
        </w:rPr>
        <w:t xml:space="preserve"> </w:t>
      </w:r>
      <w:r w:rsidR="00E92A02" w:rsidRPr="00E92A02">
        <w:rPr>
          <w:rFonts w:ascii="Times New Roman" w:eastAsiaTheme="minorEastAsia" w:hAnsi="Times New Roman" w:cs="Times New Roman"/>
          <w:sz w:val="24"/>
          <w:szCs w:val="24"/>
          <w:u w:val="single"/>
          <w:lang w:eastAsia="zh-TW"/>
        </w:rPr>
        <w:tab/>
      </w:r>
    </w:p>
    <w:p w14:paraId="6DC21499" w14:textId="77777777" w:rsidR="004B60E6" w:rsidRPr="004B60E6" w:rsidRDefault="004B60E6" w:rsidP="00895DB5">
      <w:pPr>
        <w:tabs>
          <w:tab w:val="right" w:pos="11340"/>
        </w:tabs>
        <w:spacing w:after="360" w:line="360" w:lineRule="auto"/>
        <w:rPr>
          <w:rFonts w:ascii="Times New Roman" w:eastAsiaTheme="minorEastAsia" w:hAnsi="Times New Roman" w:cs="Times New Roman"/>
          <w:sz w:val="24"/>
          <w:szCs w:val="24"/>
          <w:u w:val="single"/>
          <w:lang w:eastAsia="zh-TW"/>
        </w:rPr>
      </w:pPr>
      <w:r w:rsidRPr="004B60E6">
        <w:rPr>
          <w:rFonts w:ascii="Times New Roman" w:eastAsiaTheme="minorEastAsia" w:hAnsi="Times New Roman" w:cs="Times New Roman"/>
          <w:sz w:val="24"/>
          <w:szCs w:val="24"/>
          <w:lang w:eastAsia="zh-TW"/>
        </w:rPr>
        <w:t>Institution Name:</w:t>
      </w:r>
      <w:r w:rsidR="00E92A02">
        <w:rPr>
          <w:rFonts w:ascii="Times New Roman" w:eastAsiaTheme="minorEastAsia" w:hAnsi="Times New Roman" w:cs="Times New Roman"/>
          <w:sz w:val="24"/>
          <w:szCs w:val="24"/>
          <w:lang w:eastAsia="zh-TW"/>
        </w:rPr>
        <w:t xml:space="preserve"> </w:t>
      </w:r>
      <w:r w:rsidR="00E92A02">
        <w:rPr>
          <w:rFonts w:ascii="Times New Roman" w:eastAsiaTheme="minorEastAsia" w:hAnsi="Times New Roman" w:cs="Times New Roman"/>
          <w:sz w:val="24"/>
          <w:szCs w:val="24"/>
          <w:u w:val="single"/>
          <w:lang w:eastAsia="zh-TW"/>
        </w:rPr>
        <w:tab/>
      </w:r>
    </w:p>
    <w:p w14:paraId="499D20B3" w14:textId="77777777" w:rsidR="004B60E6" w:rsidRDefault="004B60E6" w:rsidP="00E92A02">
      <w:pPr>
        <w:tabs>
          <w:tab w:val="left" w:pos="5760"/>
          <w:tab w:val="right" w:pos="11340"/>
        </w:tabs>
        <w:spacing w:after="160" w:line="360" w:lineRule="auto"/>
        <w:rPr>
          <w:rFonts w:ascii="Times New Roman" w:eastAsiaTheme="minorEastAsia" w:hAnsi="Times New Roman" w:cs="Times New Roman"/>
          <w:sz w:val="24"/>
          <w:szCs w:val="24"/>
          <w:lang w:eastAsia="zh-TW"/>
        </w:rPr>
      </w:pPr>
      <w:r w:rsidRPr="004B60E6">
        <w:rPr>
          <w:rFonts w:ascii="Times New Roman" w:eastAsiaTheme="minorEastAsia" w:hAnsi="Times New Roman" w:cs="Times New Roman"/>
          <w:sz w:val="24"/>
          <w:szCs w:val="24"/>
          <w:lang w:eastAsia="zh-TW"/>
        </w:rPr>
        <w:t>Phone:</w:t>
      </w:r>
      <w:r w:rsidR="00E92A02">
        <w:rPr>
          <w:rFonts w:ascii="Times New Roman" w:eastAsiaTheme="minorEastAsia" w:hAnsi="Times New Roman" w:cs="Times New Roman"/>
          <w:sz w:val="24"/>
          <w:szCs w:val="24"/>
          <w:lang w:eastAsia="zh-TW"/>
        </w:rPr>
        <w:t xml:space="preserve"> </w:t>
      </w:r>
      <w:r w:rsidRPr="004B60E6">
        <w:rPr>
          <w:rFonts w:ascii="Times New Roman" w:eastAsiaTheme="minorEastAsia" w:hAnsi="Times New Roman" w:cs="Times New Roman"/>
          <w:sz w:val="24"/>
          <w:szCs w:val="24"/>
          <w:u w:val="single"/>
          <w:lang w:eastAsia="zh-TW"/>
        </w:rPr>
        <w:tab/>
      </w:r>
      <w:r w:rsidR="00E92A02">
        <w:rPr>
          <w:rFonts w:ascii="Times New Roman" w:eastAsiaTheme="minorEastAsia" w:hAnsi="Times New Roman" w:cs="Times New Roman"/>
          <w:sz w:val="24"/>
          <w:szCs w:val="24"/>
          <w:lang w:eastAsia="zh-TW"/>
        </w:rPr>
        <w:t xml:space="preserve"> </w:t>
      </w:r>
      <w:r w:rsidRPr="004B60E6">
        <w:rPr>
          <w:rFonts w:ascii="Times New Roman" w:eastAsiaTheme="minorEastAsia" w:hAnsi="Times New Roman" w:cs="Times New Roman"/>
          <w:sz w:val="24"/>
          <w:szCs w:val="24"/>
          <w:lang w:eastAsia="zh-TW"/>
        </w:rPr>
        <w:t>Email:</w:t>
      </w:r>
      <w:r w:rsidR="00E92A02">
        <w:rPr>
          <w:rFonts w:ascii="Times New Roman" w:eastAsiaTheme="minorEastAsia" w:hAnsi="Times New Roman" w:cs="Times New Roman"/>
          <w:sz w:val="24"/>
          <w:szCs w:val="24"/>
          <w:lang w:eastAsia="zh-TW"/>
        </w:rPr>
        <w:t xml:space="preserve"> </w:t>
      </w:r>
      <w:r w:rsidR="00E92A02" w:rsidRPr="00E92A02">
        <w:rPr>
          <w:rFonts w:ascii="Times New Roman" w:eastAsiaTheme="minorEastAsia" w:hAnsi="Times New Roman" w:cs="Times New Roman"/>
          <w:sz w:val="24"/>
          <w:szCs w:val="24"/>
          <w:u w:val="single"/>
          <w:lang w:eastAsia="zh-TW"/>
        </w:rPr>
        <w:tab/>
      </w:r>
    </w:p>
    <w:p w14:paraId="2BFC5B41" w14:textId="77777777" w:rsidR="00E92A02" w:rsidRDefault="00E92A02" w:rsidP="004B60E6">
      <w:pPr>
        <w:spacing w:after="160" w:line="360" w:lineRule="auto"/>
        <w:rPr>
          <w:rFonts w:ascii="Times New Roman" w:eastAsiaTheme="minorEastAsia" w:hAnsi="Times New Roman" w:cs="Times New Roman"/>
          <w:sz w:val="24"/>
          <w:szCs w:val="24"/>
          <w:lang w:eastAsia="zh-TW"/>
        </w:rPr>
      </w:pPr>
    </w:p>
    <w:p w14:paraId="0B45997E" w14:textId="77777777" w:rsidR="00E92A02" w:rsidRPr="00873210" w:rsidRDefault="00E92A02" w:rsidP="00E92A02">
      <w:pPr>
        <w:tabs>
          <w:tab w:val="left" w:pos="9000"/>
          <w:tab w:val="left" w:pos="9360"/>
          <w:tab w:val="right" w:pos="11340"/>
        </w:tabs>
        <w:spacing w:after="0"/>
        <w:rPr>
          <w:rFonts w:ascii="Times New Roman" w:hAnsi="Times New Roman" w:cs="Times New Roman"/>
          <w:bCs/>
          <w:sz w:val="24"/>
          <w:szCs w:val="24"/>
        </w:rPr>
      </w:pPr>
      <w:r>
        <w:rPr>
          <w:rFonts w:ascii="Times New Roman" w:hAnsi="Times New Roman" w:cs="Times New Roman"/>
          <w:bCs/>
          <w:sz w:val="24"/>
          <w:szCs w:val="24"/>
          <w:u w:val="single"/>
        </w:rPr>
        <w:tab/>
      </w:r>
      <w:r>
        <w:rPr>
          <w:rFonts w:ascii="Times New Roman" w:hAnsi="Times New Roman" w:cs="Times New Roman"/>
          <w:bCs/>
          <w:sz w:val="24"/>
          <w:szCs w:val="24"/>
        </w:rPr>
        <w:tab/>
      </w:r>
      <w:r>
        <w:rPr>
          <w:rFonts w:ascii="Times New Roman" w:hAnsi="Times New Roman" w:cs="Times New Roman"/>
          <w:bCs/>
          <w:sz w:val="24"/>
          <w:szCs w:val="24"/>
          <w:u w:val="single"/>
        </w:rPr>
        <w:tab/>
      </w:r>
    </w:p>
    <w:p w14:paraId="081E3831" w14:textId="77777777" w:rsidR="00E92A02" w:rsidRPr="009F7C2D" w:rsidRDefault="00E92A02" w:rsidP="00E92A02">
      <w:pPr>
        <w:tabs>
          <w:tab w:val="left" w:pos="9360"/>
        </w:tabs>
        <w:spacing w:after="160" w:line="259" w:lineRule="auto"/>
        <w:rPr>
          <w:rFonts w:ascii="Times New Roman" w:eastAsiaTheme="minorEastAsia" w:hAnsi="Times New Roman" w:cs="Times New Roman"/>
          <w:sz w:val="24"/>
          <w:szCs w:val="24"/>
          <w:lang w:eastAsia="zh-TW"/>
        </w:rPr>
      </w:pPr>
      <w:r w:rsidRPr="009F7C2D">
        <w:rPr>
          <w:rFonts w:ascii="Times New Roman" w:eastAsiaTheme="minorEastAsia" w:hAnsi="Times New Roman" w:cs="Times New Roman"/>
          <w:sz w:val="24"/>
          <w:szCs w:val="24"/>
          <w:lang w:eastAsia="zh-TW"/>
        </w:rPr>
        <w:t>Recommender</w:t>
      </w:r>
      <w:r>
        <w:rPr>
          <w:rFonts w:ascii="Times New Roman" w:eastAsiaTheme="minorEastAsia" w:hAnsi="Times New Roman" w:cs="Times New Roman"/>
          <w:sz w:val="24"/>
          <w:szCs w:val="24"/>
          <w:lang w:eastAsia="zh-TW"/>
        </w:rPr>
        <w:t>’s Signature</w:t>
      </w:r>
      <w:r>
        <w:rPr>
          <w:rFonts w:ascii="Times New Roman" w:eastAsiaTheme="minorEastAsia" w:hAnsi="Times New Roman" w:cs="Times New Roman"/>
          <w:sz w:val="24"/>
          <w:szCs w:val="24"/>
          <w:lang w:eastAsia="zh-TW"/>
        </w:rPr>
        <w:tab/>
        <w:t>Date</w:t>
      </w:r>
    </w:p>
    <w:p w14:paraId="0A5E52DF" w14:textId="77777777" w:rsidR="00E92A02" w:rsidRDefault="00E92A02" w:rsidP="004B60E6">
      <w:pPr>
        <w:spacing w:after="160" w:line="360" w:lineRule="auto"/>
        <w:rPr>
          <w:rFonts w:ascii="Times New Roman" w:eastAsiaTheme="minorEastAsia" w:hAnsi="Times New Roman" w:cs="Times New Roman"/>
          <w:sz w:val="24"/>
          <w:szCs w:val="24"/>
          <w:lang w:eastAsia="zh-TW"/>
        </w:rPr>
      </w:pPr>
    </w:p>
    <w:tbl>
      <w:tblPr>
        <w:tblStyle w:val="TableGrid"/>
        <w:tblW w:w="0" w:type="auto"/>
        <w:tblLook w:val="04A0" w:firstRow="1" w:lastRow="0" w:firstColumn="1" w:lastColumn="0" w:noHBand="0" w:noVBand="1"/>
      </w:tblPr>
      <w:tblGrid>
        <w:gridCol w:w="11366"/>
      </w:tblGrid>
      <w:tr w:rsidR="004B2CC5" w14:paraId="1A1CAEDB" w14:textId="77777777" w:rsidTr="004B2CC5">
        <w:tc>
          <w:tcPr>
            <w:tcW w:w="11366" w:type="dxa"/>
          </w:tcPr>
          <w:p w14:paraId="5F9DE8C9" w14:textId="77777777" w:rsidR="004B2CC5" w:rsidRPr="004B2CC5" w:rsidRDefault="004B2CC5" w:rsidP="004B2CC5">
            <w:pPr>
              <w:spacing w:after="160" w:line="360" w:lineRule="auto"/>
              <w:jc w:val="center"/>
              <w:rPr>
                <w:rFonts w:ascii="Times New Roman" w:hAnsi="Times New Roman" w:cs="Times New Roman"/>
                <w:b/>
                <w:sz w:val="24"/>
                <w:szCs w:val="24"/>
              </w:rPr>
            </w:pPr>
            <w:r w:rsidRPr="004B2CC5">
              <w:rPr>
                <w:rFonts w:ascii="Times New Roman" w:hAnsi="Times New Roman" w:cs="Times New Roman"/>
                <w:b/>
                <w:sz w:val="24"/>
                <w:szCs w:val="24"/>
              </w:rPr>
              <w:t>RETURN COMPLETED FORM TO:</w:t>
            </w:r>
          </w:p>
          <w:p w14:paraId="47F85491" w14:textId="77777777" w:rsidR="004B2CC5" w:rsidRPr="00BC36DD" w:rsidRDefault="000971D0" w:rsidP="004B2CC5">
            <w:pPr>
              <w:spacing w:after="12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Leticia Puga-O’Brien</w:t>
            </w:r>
            <w:r w:rsidR="004B2CC5" w:rsidRPr="004B60E6">
              <w:rPr>
                <w:rFonts w:ascii="Times New Roman" w:hAnsi="Times New Roman" w:cs="Times New Roman"/>
                <w:color w:val="000000"/>
                <w:sz w:val="24"/>
                <w:szCs w:val="24"/>
              </w:rPr>
              <w:t xml:space="preserve">, </w:t>
            </w:r>
            <w:r w:rsidR="00382A0D">
              <w:rPr>
                <w:rFonts w:ascii="Times New Roman" w:hAnsi="Times New Roman" w:cs="Times New Roman"/>
                <w:color w:val="000000"/>
                <w:sz w:val="24"/>
                <w:szCs w:val="24"/>
              </w:rPr>
              <w:t>HRSA Program Assistant</w:t>
            </w:r>
            <w:r w:rsidR="004B2CC5" w:rsidRPr="00BC36DD">
              <w:rPr>
                <w:rFonts w:ascii="Times New Roman" w:hAnsi="Times New Roman" w:cs="Times New Roman"/>
                <w:color w:val="000000"/>
                <w:sz w:val="24"/>
                <w:szCs w:val="24"/>
              </w:rPr>
              <w:br/>
              <w:t>New Jersey City University</w:t>
            </w:r>
            <w:r w:rsidR="004B2CC5" w:rsidRPr="00BC36DD">
              <w:rPr>
                <w:rFonts w:ascii="Times New Roman" w:hAnsi="Times New Roman" w:cs="Times New Roman"/>
                <w:color w:val="000000"/>
                <w:sz w:val="24"/>
                <w:szCs w:val="24"/>
              </w:rPr>
              <w:br/>
            </w:r>
            <w:r w:rsidR="004B2CC5" w:rsidRPr="004B60E6">
              <w:rPr>
                <w:rFonts w:ascii="Times New Roman" w:hAnsi="Times New Roman" w:cs="Times New Roman"/>
                <w:color w:val="000000"/>
                <w:sz w:val="24"/>
                <w:szCs w:val="24"/>
              </w:rPr>
              <w:t>Department of Counselor Education</w:t>
            </w:r>
            <w:r w:rsidR="004B2CC5" w:rsidRPr="00BC36DD">
              <w:rPr>
                <w:rFonts w:ascii="Times New Roman" w:hAnsi="Times New Roman" w:cs="Times New Roman"/>
                <w:color w:val="000000"/>
                <w:sz w:val="24"/>
                <w:szCs w:val="24"/>
              </w:rPr>
              <w:br/>
            </w:r>
            <w:r w:rsidR="004B2CC5" w:rsidRPr="004B60E6">
              <w:rPr>
                <w:rFonts w:ascii="Times New Roman" w:hAnsi="Times New Roman" w:cs="Times New Roman"/>
                <w:color w:val="000000"/>
                <w:sz w:val="24"/>
                <w:szCs w:val="24"/>
              </w:rPr>
              <w:t>2039 Kennedy Blvd</w:t>
            </w:r>
            <w:r w:rsidR="004B2CC5" w:rsidRPr="00BC36DD">
              <w:rPr>
                <w:rFonts w:ascii="Times New Roman" w:hAnsi="Times New Roman" w:cs="Times New Roman"/>
                <w:color w:val="000000"/>
                <w:sz w:val="24"/>
                <w:szCs w:val="24"/>
              </w:rPr>
              <w:t>., Rossey Hall 536</w:t>
            </w:r>
            <w:r w:rsidR="004B2CC5" w:rsidRPr="00BC36DD">
              <w:rPr>
                <w:rFonts w:ascii="Times New Roman" w:hAnsi="Times New Roman" w:cs="Times New Roman"/>
                <w:color w:val="000000"/>
                <w:sz w:val="24"/>
                <w:szCs w:val="24"/>
              </w:rPr>
              <w:br/>
            </w:r>
            <w:r w:rsidR="004B2CC5" w:rsidRPr="004B60E6">
              <w:rPr>
                <w:rFonts w:ascii="Times New Roman" w:hAnsi="Times New Roman" w:cs="Times New Roman"/>
                <w:color w:val="000000"/>
                <w:sz w:val="24"/>
                <w:szCs w:val="24"/>
              </w:rPr>
              <w:t>J</w:t>
            </w:r>
            <w:r w:rsidR="004B2CC5" w:rsidRPr="00BC36DD">
              <w:rPr>
                <w:rFonts w:ascii="Times New Roman" w:hAnsi="Times New Roman" w:cs="Times New Roman"/>
                <w:color w:val="000000"/>
                <w:sz w:val="24"/>
                <w:szCs w:val="24"/>
              </w:rPr>
              <w:t>ersey</w:t>
            </w:r>
            <w:r w:rsidR="004B2CC5" w:rsidRPr="004B60E6">
              <w:rPr>
                <w:rFonts w:ascii="Times New Roman" w:hAnsi="Times New Roman" w:cs="Times New Roman"/>
                <w:color w:val="000000"/>
                <w:sz w:val="24"/>
                <w:szCs w:val="24"/>
              </w:rPr>
              <w:t xml:space="preserve"> City, NJ</w:t>
            </w:r>
            <w:r w:rsidR="004B2CC5" w:rsidRPr="00BC36DD">
              <w:rPr>
                <w:rFonts w:ascii="Times New Roman" w:hAnsi="Times New Roman" w:cs="Times New Roman"/>
                <w:color w:val="000000"/>
                <w:sz w:val="24"/>
                <w:szCs w:val="24"/>
              </w:rPr>
              <w:t xml:space="preserve"> </w:t>
            </w:r>
            <w:r w:rsidR="004B2CC5" w:rsidRPr="004B60E6">
              <w:rPr>
                <w:rFonts w:ascii="Times New Roman" w:hAnsi="Times New Roman" w:cs="Times New Roman"/>
                <w:color w:val="000000"/>
                <w:sz w:val="24"/>
                <w:szCs w:val="24"/>
              </w:rPr>
              <w:t>07305</w:t>
            </w:r>
            <w:r w:rsidR="004B2CC5" w:rsidRPr="00BC36DD">
              <w:rPr>
                <w:rFonts w:ascii="Times New Roman" w:hAnsi="Times New Roman" w:cs="Times New Roman"/>
                <w:color w:val="000000"/>
                <w:sz w:val="24"/>
                <w:szCs w:val="24"/>
              </w:rPr>
              <w:t>-1597</w:t>
            </w:r>
          </w:p>
          <w:p w14:paraId="1CD10795" w14:textId="48A210AF" w:rsidR="004B2CC5" w:rsidRDefault="004B2CC5" w:rsidP="00382A0D">
            <w:pPr>
              <w:spacing w:after="0" w:line="240" w:lineRule="auto"/>
              <w:jc w:val="center"/>
              <w:rPr>
                <w:rFonts w:ascii="Times New Roman" w:hAnsi="Times New Roman" w:cs="Times New Roman"/>
                <w:sz w:val="24"/>
                <w:szCs w:val="24"/>
              </w:rPr>
            </w:pPr>
            <w:r w:rsidRPr="00BC36DD">
              <w:rPr>
                <w:rFonts w:ascii="Times New Roman" w:eastAsia="Times New Roman" w:hAnsi="Times New Roman" w:cs="Times New Roman"/>
                <w:b/>
                <w:sz w:val="24"/>
                <w:szCs w:val="24"/>
              </w:rPr>
              <w:t>Email:</w:t>
            </w:r>
            <w:r w:rsidRPr="00BC36DD">
              <w:rPr>
                <w:rFonts w:ascii="Times New Roman" w:eastAsia="Times New Roman" w:hAnsi="Times New Roman" w:cs="Times New Roman"/>
                <w:sz w:val="24"/>
                <w:szCs w:val="24"/>
              </w:rPr>
              <w:t xml:space="preserve"> </w:t>
            </w:r>
            <w:r w:rsidR="00AA1E4C">
              <w:rPr>
                <w:rFonts w:ascii="Times New Roman" w:eastAsia="Times New Roman" w:hAnsi="Times New Roman" w:cs="Times New Roman"/>
                <w:sz w:val="24"/>
                <w:szCs w:val="24"/>
              </w:rPr>
              <w:t>lpugaobrien</w:t>
            </w:r>
            <w:r w:rsidR="00382A0D">
              <w:rPr>
                <w:rFonts w:ascii="Times New Roman" w:eastAsia="Times New Roman" w:hAnsi="Times New Roman" w:cs="Times New Roman"/>
                <w:sz w:val="24"/>
                <w:szCs w:val="24"/>
              </w:rPr>
              <w:t>@njcu.edu</w:t>
            </w:r>
            <w:r w:rsidRPr="00BC36DD">
              <w:rPr>
                <w:rFonts w:ascii="Times New Roman" w:eastAsia="Times New Roman" w:hAnsi="Times New Roman" w:cs="Times New Roman"/>
                <w:sz w:val="24"/>
                <w:szCs w:val="24"/>
              </w:rPr>
              <w:t xml:space="preserve"> </w:t>
            </w:r>
          </w:p>
        </w:tc>
      </w:tr>
    </w:tbl>
    <w:p w14:paraId="596CC539" w14:textId="77777777" w:rsidR="004B2CC5" w:rsidRDefault="004B2CC5" w:rsidP="004B60E6">
      <w:pPr>
        <w:spacing w:after="160" w:line="360" w:lineRule="auto"/>
        <w:rPr>
          <w:rFonts w:ascii="Times New Roman" w:eastAsiaTheme="minorEastAsia" w:hAnsi="Times New Roman" w:cs="Times New Roman"/>
          <w:sz w:val="24"/>
          <w:szCs w:val="24"/>
          <w:lang w:eastAsia="zh-TW"/>
        </w:rPr>
      </w:pPr>
    </w:p>
    <w:sectPr w:rsidR="004B2CC5" w:rsidSect="00BC36DD">
      <w:pgSz w:w="12240" w:h="15840"/>
      <w:pgMar w:top="720" w:right="432" w:bottom="720" w:left="43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20139" w14:textId="77777777" w:rsidR="004E03CE" w:rsidRDefault="004E03CE" w:rsidP="00564A75">
      <w:pPr>
        <w:spacing w:after="0" w:line="240" w:lineRule="auto"/>
      </w:pPr>
      <w:r>
        <w:separator/>
      </w:r>
    </w:p>
  </w:endnote>
  <w:endnote w:type="continuationSeparator" w:id="0">
    <w:p w14:paraId="5AB3A449" w14:textId="77777777" w:rsidR="004E03CE" w:rsidRDefault="004E03CE" w:rsidP="0056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425386"/>
      <w:docPartObj>
        <w:docPartGallery w:val="Page Numbers (Bottom of Page)"/>
        <w:docPartUnique/>
      </w:docPartObj>
    </w:sdtPr>
    <w:sdtEndPr>
      <w:rPr>
        <w:noProof/>
      </w:rPr>
    </w:sdtEndPr>
    <w:sdtContent>
      <w:p w14:paraId="5F0A381B" w14:textId="392CAB56" w:rsidR="007245A2" w:rsidRDefault="00567C4F">
        <w:pPr>
          <w:pStyle w:val="Footer"/>
          <w:jc w:val="center"/>
        </w:pPr>
        <w:r>
          <w:t xml:space="preserve">Page </w:t>
        </w:r>
        <w:r w:rsidR="007245A2">
          <w:fldChar w:fldCharType="begin"/>
        </w:r>
        <w:r w:rsidR="007245A2">
          <w:instrText xml:space="preserve"> PAGE   \* MERGEFORMAT </w:instrText>
        </w:r>
        <w:r w:rsidR="007245A2">
          <w:fldChar w:fldCharType="separate"/>
        </w:r>
        <w:r w:rsidR="005855B5">
          <w:rPr>
            <w:noProof/>
          </w:rPr>
          <w:t>1</w:t>
        </w:r>
        <w:r w:rsidR="007245A2">
          <w:rPr>
            <w:noProof/>
          </w:rPr>
          <w:fldChar w:fldCharType="end"/>
        </w:r>
        <w:r>
          <w:rPr>
            <w:noProof/>
          </w:rPr>
          <w:t xml:space="preserve"> of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ABD7C" w14:textId="77777777" w:rsidR="004E03CE" w:rsidRDefault="004E03CE" w:rsidP="00564A75">
      <w:pPr>
        <w:spacing w:after="0" w:line="240" w:lineRule="auto"/>
      </w:pPr>
      <w:r>
        <w:separator/>
      </w:r>
    </w:p>
  </w:footnote>
  <w:footnote w:type="continuationSeparator" w:id="0">
    <w:p w14:paraId="441EE036" w14:textId="77777777" w:rsidR="004E03CE" w:rsidRDefault="004E03CE" w:rsidP="00564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C1700"/>
    <w:multiLevelType w:val="hybridMultilevel"/>
    <w:tmpl w:val="174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45EFC"/>
    <w:multiLevelType w:val="hybridMultilevel"/>
    <w:tmpl w:val="CED6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05"/>
    <w:rsid w:val="0004429A"/>
    <w:rsid w:val="00045069"/>
    <w:rsid w:val="000971D0"/>
    <w:rsid w:val="000B6053"/>
    <w:rsid w:val="000C5928"/>
    <w:rsid w:val="000D5024"/>
    <w:rsid w:val="000F30EC"/>
    <w:rsid w:val="00127521"/>
    <w:rsid w:val="0014284E"/>
    <w:rsid w:val="0015749B"/>
    <w:rsid w:val="001649C1"/>
    <w:rsid w:val="0024676E"/>
    <w:rsid w:val="002A25DE"/>
    <w:rsid w:val="00361DDD"/>
    <w:rsid w:val="00382A0D"/>
    <w:rsid w:val="00394C75"/>
    <w:rsid w:val="003B5D86"/>
    <w:rsid w:val="0040170C"/>
    <w:rsid w:val="00473636"/>
    <w:rsid w:val="004B2CC5"/>
    <w:rsid w:val="004B60E6"/>
    <w:rsid w:val="004C4F5B"/>
    <w:rsid w:val="004E03CE"/>
    <w:rsid w:val="00564A75"/>
    <w:rsid w:val="00567C4F"/>
    <w:rsid w:val="005855B5"/>
    <w:rsid w:val="005963CF"/>
    <w:rsid w:val="006125E6"/>
    <w:rsid w:val="00666533"/>
    <w:rsid w:val="007245A2"/>
    <w:rsid w:val="0077355F"/>
    <w:rsid w:val="007F3D9C"/>
    <w:rsid w:val="00873210"/>
    <w:rsid w:val="00875992"/>
    <w:rsid w:val="00895DB5"/>
    <w:rsid w:val="009310DA"/>
    <w:rsid w:val="0094030E"/>
    <w:rsid w:val="00953305"/>
    <w:rsid w:val="009F7C2D"/>
    <w:rsid w:val="00A5245D"/>
    <w:rsid w:val="00AA1E4C"/>
    <w:rsid w:val="00AB54B1"/>
    <w:rsid w:val="00B3365F"/>
    <w:rsid w:val="00B46054"/>
    <w:rsid w:val="00B50ABF"/>
    <w:rsid w:val="00BC36DD"/>
    <w:rsid w:val="00C25D31"/>
    <w:rsid w:val="00C838F0"/>
    <w:rsid w:val="00CC18A0"/>
    <w:rsid w:val="00CD7ABC"/>
    <w:rsid w:val="00D16CCB"/>
    <w:rsid w:val="00D626C4"/>
    <w:rsid w:val="00DD081D"/>
    <w:rsid w:val="00DE79EA"/>
    <w:rsid w:val="00E03032"/>
    <w:rsid w:val="00E35F7F"/>
    <w:rsid w:val="00E92A02"/>
    <w:rsid w:val="00E93BE4"/>
    <w:rsid w:val="00EB0E9B"/>
    <w:rsid w:val="00ED2940"/>
    <w:rsid w:val="00F428A2"/>
    <w:rsid w:val="00F562C5"/>
    <w:rsid w:val="00FB2761"/>
    <w:rsid w:val="00FE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4A06"/>
  <w15:chartTrackingRefBased/>
  <w15:docId w15:val="{EC5ABE76-ACC4-4526-93AD-B4D4F001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A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0E"/>
    <w:pPr>
      <w:ind w:left="720"/>
      <w:contextualSpacing/>
    </w:pPr>
  </w:style>
  <w:style w:type="table" w:styleId="TableGrid">
    <w:name w:val="Table Grid"/>
    <w:basedOn w:val="TableNormal"/>
    <w:uiPriority w:val="39"/>
    <w:rsid w:val="004B60E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2CC5"/>
    <w:rPr>
      <w:color w:val="0563C1" w:themeColor="hyperlink"/>
      <w:u w:val="single"/>
    </w:rPr>
  </w:style>
  <w:style w:type="paragraph" w:styleId="Header">
    <w:name w:val="header"/>
    <w:basedOn w:val="Normal"/>
    <w:link w:val="HeaderChar"/>
    <w:uiPriority w:val="99"/>
    <w:unhideWhenUsed/>
    <w:rsid w:val="00564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A75"/>
  </w:style>
  <w:style w:type="paragraph" w:styleId="Footer">
    <w:name w:val="footer"/>
    <w:basedOn w:val="Normal"/>
    <w:link w:val="FooterChar"/>
    <w:uiPriority w:val="99"/>
    <w:unhideWhenUsed/>
    <w:rsid w:val="00564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Araujo</dc:creator>
  <cp:keywords/>
  <dc:description/>
  <cp:lastModifiedBy>Leticia M. Puga-O'brien</cp:lastModifiedBy>
  <cp:revision>8</cp:revision>
  <dcterms:created xsi:type="dcterms:W3CDTF">2020-02-12T19:14:00Z</dcterms:created>
  <dcterms:modified xsi:type="dcterms:W3CDTF">2020-11-06T18:20:00Z</dcterms:modified>
</cp:coreProperties>
</file>