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08286" w14:textId="6411A530" w:rsidR="002F5A50" w:rsidRDefault="002F5A50" w:rsidP="002F5A50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Recommended Template for New Program Budget</w:t>
      </w:r>
      <w:r w:rsidR="00AD5826">
        <w:rPr>
          <w:b/>
          <w:bCs/>
          <w:sz w:val="28"/>
          <w:szCs w:val="28"/>
          <w:u w:val="single"/>
        </w:rPr>
        <w:t xml:space="preserve"> </w:t>
      </w:r>
    </w:p>
    <w:p w14:paraId="5574A0E8" w14:textId="65AD541B" w:rsidR="003F2DF4" w:rsidRPr="00730293" w:rsidRDefault="00D21A78">
      <w:pPr>
        <w:rPr>
          <w:b/>
          <w:bCs/>
          <w:sz w:val="28"/>
          <w:szCs w:val="28"/>
          <w:u w:val="single"/>
        </w:rPr>
      </w:pPr>
      <w:r w:rsidRPr="00730293">
        <w:rPr>
          <w:b/>
          <w:bCs/>
          <w:sz w:val="28"/>
          <w:szCs w:val="28"/>
          <w:u w:val="single"/>
        </w:rPr>
        <w:t xml:space="preserve">Tuition and Fees 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561"/>
        <w:gridCol w:w="1508"/>
        <w:gridCol w:w="1685"/>
        <w:gridCol w:w="2017"/>
        <w:gridCol w:w="1680"/>
        <w:gridCol w:w="2022"/>
        <w:gridCol w:w="2477"/>
      </w:tblGrid>
      <w:tr w:rsidR="006C1EF9" w14:paraId="49C29E21" w14:textId="23EC9272" w:rsidTr="006C1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76B9D2BB" w14:textId="4F91F72B" w:rsidR="006C1EF9" w:rsidRPr="00863CBF" w:rsidRDefault="006C1EF9">
            <w:pPr>
              <w:rPr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 xml:space="preserve">Academic Year </w:t>
            </w:r>
          </w:p>
        </w:tc>
        <w:tc>
          <w:tcPr>
            <w:tcW w:w="1508" w:type="dxa"/>
          </w:tcPr>
          <w:p w14:paraId="51D64C77" w14:textId="044DC21E" w:rsidR="006C1EF9" w:rsidRPr="00863CBF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 xml:space="preserve">New Students Enrolled </w:t>
            </w:r>
          </w:p>
        </w:tc>
        <w:tc>
          <w:tcPr>
            <w:tcW w:w="1685" w:type="dxa"/>
          </w:tcPr>
          <w:p w14:paraId="55389440" w14:textId="456CE1CC" w:rsidR="006C1EF9" w:rsidRPr="00863CBF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Students</w:t>
            </w:r>
          </w:p>
        </w:tc>
        <w:tc>
          <w:tcPr>
            <w:tcW w:w="2017" w:type="dxa"/>
          </w:tcPr>
          <w:p w14:paraId="59748C9E" w14:textId="475CFBE6" w:rsidR="006C1EF9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 xml:space="preserve">Continuing Students </w:t>
            </w:r>
          </w:p>
          <w:p w14:paraId="254046E0" w14:textId="6626856B" w:rsidR="006C1EF9" w:rsidRPr="00863CBF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Based (Based on attrition rate) </w:t>
            </w:r>
            <w:r w:rsidR="004850E6" w:rsidRPr="004850E6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0" w:type="dxa"/>
          </w:tcPr>
          <w:p w14:paraId="2A064BA1" w14:textId="77777777" w:rsidR="006C1EF9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 xml:space="preserve">Graduating </w:t>
            </w:r>
          </w:p>
          <w:p w14:paraId="5617B2D1" w14:textId="0F514145" w:rsidR="006C1EF9" w:rsidRPr="00863CBF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</w:p>
        </w:tc>
        <w:tc>
          <w:tcPr>
            <w:tcW w:w="2022" w:type="dxa"/>
          </w:tcPr>
          <w:p w14:paraId="1D27895A" w14:textId="77777777" w:rsidR="006C1EF9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>Total Students</w:t>
            </w:r>
          </w:p>
          <w:p w14:paraId="2AD94ABE" w14:textId="1629D08E" w:rsidR="006C1EF9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FTE Equivalents</w:t>
            </w:r>
            <w:r w:rsidR="004850E6" w:rsidRPr="004850E6">
              <w:rPr>
                <w:sz w:val="24"/>
                <w:szCs w:val="24"/>
                <w:vertAlign w:val="superscript"/>
              </w:rPr>
              <w:t xml:space="preserve"> 2</w:t>
            </w:r>
          </w:p>
          <w:p w14:paraId="2DEBCA74" w14:textId="36A7CFF9" w:rsidR="006C1EF9" w:rsidRPr="00863CBF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14:paraId="45BAD73C" w14:textId="77FF2B9E" w:rsidR="006C1EF9" w:rsidRPr="00863CBF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>Projected Revenue based on Credits</w:t>
            </w:r>
            <w:r>
              <w:rPr>
                <w:sz w:val="24"/>
                <w:szCs w:val="24"/>
              </w:rPr>
              <w:t xml:space="preserve"> Hours</w:t>
            </w:r>
            <w:r w:rsidRPr="00863C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 year</w:t>
            </w:r>
            <w:r w:rsidR="004850E6" w:rsidRPr="004850E6">
              <w:rPr>
                <w:sz w:val="24"/>
                <w:szCs w:val="24"/>
                <w:vertAlign w:val="superscript"/>
              </w:rPr>
              <w:t xml:space="preserve"> 3</w:t>
            </w:r>
          </w:p>
        </w:tc>
      </w:tr>
      <w:tr w:rsidR="006C1EF9" w14:paraId="3EF31030" w14:textId="2BDFFF00" w:rsidTr="006C1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4A393799" w14:textId="551FB3C2" w:rsidR="006C1EF9" w:rsidRPr="00863CBF" w:rsidRDefault="006C1EF9">
            <w:pPr>
              <w:rPr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 xml:space="preserve"> Year 1</w:t>
            </w:r>
          </w:p>
        </w:tc>
        <w:tc>
          <w:tcPr>
            <w:tcW w:w="1508" w:type="dxa"/>
          </w:tcPr>
          <w:p w14:paraId="1016B9BC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613A8A33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52E009E8" w14:textId="769C321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6FEF971A" w14:textId="6D9079E8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77E8F45A" w14:textId="6633E546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4B46738C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1EF9" w14:paraId="61DA09CC" w14:textId="68CBA5D0" w:rsidTr="006C1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0DC0E612" w14:textId="110A885D" w:rsidR="006C1EF9" w:rsidRPr="00863CBF" w:rsidRDefault="006C1EF9">
            <w:pPr>
              <w:rPr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>Year 2</w:t>
            </w:r>
          </w:p>
        </w:tc>
        <w:tc>
          <w:tcPr>
            <w:tcW w:w="1508" w:type="dxa"/>
          </w:tcPr>
          <w:p w14:paraId="3C46F1D8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02C274AF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08B8B2E1" w14:textId="1DD4AB75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5F726266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30B31930" w14:textId="5584B721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67A5023D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1EF9" w14:paraId="436B92CE" w14:textId="4053CAA8" w:rsidTr="006C1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04B6BC44" w14:textId="6FED55FA" w:rsidR="006C1EF9" w:rsidRPr="00863CBF" w:rsidRDefault="006C1EF9">
            <w:pPr>
              <w:rPr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>Year 3</w:t>
            </w:r>
          </w:p>
        </w:tc>
        <w:tc>
          <w:tcPr>
            <w:tcW w:w="1508" w:type="dxa"/>
          </w:tcPr>
          <w:p w14:paraId="7161386B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06362B74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39BE5828" w14:textId="7903147E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63CE518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5648D6F7" w14:textId="4235D519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69926978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C1EF9" w14:paraId="55173C9E" w14:textId="30E503A6" w:rsidTr="006C1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</w:tcPr>
          <w:p w14:paraId="48BB4DAE" w14:textId="3793F251" w:rsidR="006C1EF9" w:rsidRPr="00863CBF" w:rsidRDefault="006C1EF9">
            <w:pPr>
              <w:rPr>
                <w:sz w:val="24"/>
                <w:szCs w:val="24"/>
              </w:rPr>
            </w:pPr>
            <w:r w:rsidRPr="00863CBF">
              <w:rPr>
                <w:sz w:val="24"/>
                <w:szCs w:val="24"/>
              </w:rPr>
              <w:t>Year 4</w:t>
            </w:r>
          </w:p>
        </w:tc>
        <w:tc>
          <w:tcPr>
            <w:tcW w:w="1508" w:type="dxa"/>
          </w:tcPr>
          <w:p w14:paraId="549FEFF1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5D717A59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14:paraId="16C4C154" w14:textId="672DA721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32D50591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15395FA7" w14:textId="092D885D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77" w:type="dxa"/>
          </w:tcPr>
          <w:p w14:paraId="5CC9D616" w14:textId="77777777" w:rsidR="006C1EF9" w:rsidRPr="00863CBF" w:rsidRDefault="006C1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1F5E700" w14:textId="77777777" w:rsidR="002F5A50" w:rsidRDefault="002F5A50" w:rsidP="000A155B">
      <w:pPr>
        <w:pStyle w:val="ListParagraph"/>
      </w:pPr>
    </w:p>
    <w:p w14:paraId="4382A575" w14:textId="0E67E699" w:rsidR="004850E6" w:rsidRDefault="005610AD" w:rsidP="004850E6">
      <w:pPr>
        <w:pStyle w:val="ListParagraph"/>
        <w:numPr>
          <w:ilvl w:val="0"/>
          <w:numId w:val="2"/>
        </w:numPr>
      </w:pPr>
      <w:r>
        <w:t xml:space="preserve">Continuing students </w:t>
      </w:r>
      <w:proofErr w:type="gramStart"/>
      <w:r>
        <w:t>should be projected</w:t>
      </w:r>
      <w:proofErr w:type="gramEnd"/>
      <w:r>
        <w:t xml:space="preserve"> </w:t>
      </w:r>
      <w:r w:rsidR="004850E6">
        <w:t xml:space="preserve">with consultation of the </w:t>
      </w:r>
      <w:r>
        <w:t>university attrition rate</w:t>
      </w:r>
      <w:r w:rsidR="002A1556">
        <w:t xml:space="preserve">, </w:t>
      </w:r>
      <w:r w:rsidR="004850E6">
        <w:t xml:space="preserve">per cohort or school from the Office of </w:t>
      </w:r>
      <w:r w:rsidR="002A1556">
        <w:t>Institutional Effectiveness (</w:t>
      </w:r>
      <w:r w:rsidR="002A1556" w:rsidRPr="004D61F8">
        <w:t>202</w:t>
      </w:r>
      <w:r w:rsidR="004D61F8">
        <w:t>2</w:t>
      </w:r>
      <w:r w:rsidR="002A1556" w:rsidRPr="004D61F8">
        <w:t>-202</w:t>
      </w:r>
      <w:r w:rsidR="004D61F8">
        <w:t>3</w:t>
      </w:r>
      <w:r w:rsidR="002A1556" w:rsidRPr="004D61F8">
        <w:t>)</w:t>
      </w:r>
      <w:r w:rsidRPr="004D61F8">
        <w:t>.</w:t>
      </w:r>
      <w:r>
        <w:t xml:space="preserve"> </w:t>
      </w:r>
      <w:r w:rsidR="00B27A9D">
        <w:t xml:space="preserve"> </w:t>
      </w:r>
    </w:p>
    <w:p w14:paraId="40D08BA9" w14:textId="54596877" w:rsidR="00AD5826" w:rsidRDefault="00B27A9D" w:rsidP="004850E6">
      <w:pPr>
        <w:pStyle w:val="ListParagraph"/>
        <w:numPr>
          <w:ilvl w:val="0"/>
          <w:numId w:val="2"/>
        </w:numPr>
      </w:pPr>
      <w:r>
        <w:t>1 F</w:t>
      </w:r>
      <w:r w:rsidR="0035102D">
        <w:t xml:space="preserve">TE </w:t>
      </w:r>
      <w:r w:rsidR="004850E6">
        <w:t>(Full Time Equivalent)</w:t>
      </w:r>
      <w:r w:rsidR="00AD5826">
        <w:t xml:space="preserve"> </w:t>
      </w:r>
      <w:r w:rsidR="00C57D1F">
        <w:t xml:space="preserve">students </w:t>
      </w:r>
    </w:p>
    <w:p w14:paraId="72E93B8C" w14:textId="79F5961A" w:rsidR="000A155B" w:rsidRDefault="004850E6" w:rsidP="004850E6">
      <w:pPr>
        <w:pStyle w:val="ListParagraph"/>
        <w:numPr>
          <w:ilvl w:val="0"/>
          <w:numId w:val="2"/>
        </w:numPr>
      </w:pPr>
      <w:r>
        <w:t>Projected Revenue</w:t>
      </w:r>
      <w:r w:rsidR="00D95200">
        <w:t>,</w:t>
      </w:r>
      <w:r>
        <w:t xml:space="preserve"> calculate the nu</w:t>
      </w:r>
      <w:r w:rsidR="001C11C7">
        <w:t>mber of credit hours to be taken each year</w:t>
      </w:r>
      <w:r w:rsidR="005E431A">
        <w:t xml:space="preserve"> &amp; </w:t>
      </w:r>
      <w:r w:rsidR="007D2046">
        <w:t xml:space="preserve">current </w:t>
      </w:r>
      <w:r w:rsidR="006C1EF9">
        <w:t>t</w:t>
      </w:r>
      <w:r w:rsidR="005E431A">
        <w:t xml:space="preserve">uition </w:t>
      </w:r>
      <w:r w:rsidR="007D2046">
        <w:t>r</w:t>
      </w:r>
      <w:r w:rsidR="005E431A">
        <w:t>ate</w:t>
      </w:r>
      <w:r w:rsidR="00AD5826">
        <w:t xml:space="preserve"> from </w:t>
      </w:r>
      <w:r w:rsidR="00E84394">
        <w:t>this link:</w:t>
      </w:r>
    </w:p>
    <w:p w14:paraId="5D0ACF7B" w14:textId="634EF87E" w:rsidR="00E84394" w:rsidRDefault="00E84394" w:rsidP="00E84394">
      <w:pPr>
        <w:pStyle w:val="ListParagraph"/>
        <w:ind w:left="1080"/>
      </w:pPr>
      <w:r w:rsidRPr="00E84394">
        <w:t>https://www.njcu.edu/admissions-aid/tuition-fees/undergraduate-tuition-fees</w:t>
      </w:r>
    </w:p>
    <w:p w14:paraId="51AC6E24" w14:textId="501E6EA6" w:rsidR="001C11C7" w:rsidRPr="00340C53" w:rsidRDefault="001C11C7" w:rsidP="000A155B">
      <w:pPr>
        <w:pStyle w:val="ListParagraph"/>
        <w:rPr>
          <w:b/>
          <w:bCs/>
        </w:rPr>
      </w:pPr>
      <w:r>
        <w:t xml:space="preserve"> </w:t>
      </w:r>
    </w:p>
    <w:p w14:paraId="310004F7" w14:textId="789E51DB" w:rsidR="00D21A78" w:rsidRPr="002F5A50" w:rsidRDefault="00D21A78" w:rsidP="002F5A50">
      <w:pPr>
        <w:rPr>
          <w:b/>
          <w:bCs/>
          <w:sz w:val="28"/>
          <w:szCs w:val="28"/>
          <w:u w:val="single"/>
        </w:rPr>
      </w:pPr>
      <w:r w:rsidRPr="002F5A50">
        <w:rPr>
          <w:b/>
          <w:bCs/>
          <w:sz w:val="28"/>
          <w:szCs w:val="28"/>
          <w:u w:val="single"/>
        </w:rPr>
        <w:t xml:space="preserve">Expenses 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846"/>
        <w:gridCol w:w="1830"/>
        <w:gridCol w:w="1853"/>
        <w:gridCol w:w="1892"/>
        <w:gridCol w:w="1847"/>
        <w:gridCol w:w="1960"/>
        <w:gridCol w:w="1722"/>
      </w:tblGrid>
      <w:tr w:rsidR="00730293" w:rsidRPr="00730293" w14:paraId="6F4D0763" w14:textId="77777777" w:rsidTr="00730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EB29254" w14:textId="6179200F" w:rsidR="00730293" w:rsidRPr="00730293" w:rsidRDefault="00730293">
            <w:pPr>
              <w:rPr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 xml:space="preserve">Academic Year </w:t>
            </w:r>
          </w:p>
        </w:tc>
        <w:tc>
          <w:tcPr>
            <w:tcW w:w="1878" w:type="dxa"/>
          </w:tcPr>
          <w:p w14:paraId="35102003" w14:textId="77777777" w:rsidR="00730293" w:rsidRDefault="00730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 xml:space="preserve">Faculty Salary  </w:t>
            </w:r>
          </w:p>
          <w:p w14:paraId="4C8051CE" w14:textId="77777777" w:rsidR="00730293" w:rsidRDefault="00730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AE434E1" w14:textId="77777777" w:rsidR="002F5A50" w:rsidRDefault="00140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Full time </w:t>
            </w:r>
            <w:r w:rsidR="002F5A50">
              <w:rPr>
                <w:b w:val="0"/>
                <w:bCs w:val="0"/>
                <w:sz w:val="24"/>
                <w:szCs w:val="24"/>
              </w:rPr>
              <w:t>&amp;</w:t>
            </w:r>
          </w:p>
          <w:p w14:paraId="53A48871" w14:textId="2FCD682B" w:rsidR="00140591" w:rsidRPr="00730293" w:rsidRDefault="00140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Part Time</w:t>
            </w:r>
          </w:p>
        </w:tc>
        <w:tc>
          <w:tcPr>
            <w:tcW w:w="1633" w:type="dxa"/>
          </w:tcPr>
          <w:p w14:paraId="2101C4C9" w14:textId="43E74F85" w:rsidR="00730293" w:rsidRPr="00730293" w:rsidRDefault="006C1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Winter/</w:t>
            </w:r>
            <w:r w:rsidR="00730293" w:rsidRPr="00730293">
              <w:rPr>
                <w:sz w:val="24"/>
                <w:szCs w:val="24"/>
              </w:rPr>
              <w:t>Summer Salary</w:t>
            </w:r>
          </w:p>
        </w:tc>
        <w:tc>
          <w:tcPr>
            <w:tcW w:w="1927" w:type="dxa"/>
          </w:tcPr>
          <w:p w14:paraId="6A132E7D" w14:textId="0619A5FE" w:rsidR="00730293" w:rsidRPr="00730293" w:rsidRDefault="00730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 xml:space="preserve">Marketing </w:t>
            </w:r>
          </w:p>
        </w:tc>
        <w:tc>
          <w:tcPr>
            <w:tcW w:w="1885" w:type="dxa"/>
          </w:tcPr>
          <w:p w14:paraId="61C08B44" w14:textId="6BC3293B" w:rsidR="00730293" w:rsidRPr="00730293" w:rsidRDefault="00730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 xml:space="preserve">Library Expenses </w:t>
            </w:r>
          </w:p>
        </w:tc>
        <w:tc>
          <w:tcPr>
            <w:tcW w:w="1974" w:type="dxa"/>
          </w:tcPr>
          <w:p w14:paraId="3A094A2B" w14:textId="51F43B02" w:rsidR="00730293" w:rsidRPr="00730293" w:rsidRDefault="00730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>Administrative Support</w:t>
            </w:r>
          </w:p>
        </w:tc>
        <w:tc>
          <w:tcPr>
            <w:tcW w:w="1771" w:type="dxa"/>
          </w:tcPr>
          <w:p w14:paraId="7CEB70A3" w14:textId="5D8E6017" w:rsidR="00730293" w:rsidRPr="00730293" w:rsidRDefault="00730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 xml:space="preserve">Totals </w:t>
            </w:r>
          </w:p>
        </w:tc>
      </w:tr>
      <w:tr w:rsidR="00730293" w:rsidRPr="00730293" w14:paraId="05D78009" w14:textId="77777777" w:rsidTr="00730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92149A3" w14:textId="1E894E70" w:rsidR="00730293" w:rsidRPr="00730293" w:rsidRDefault="00730293">
            <w:pPr>
              <w:rPr>
                <w:b w:val="0"/>
                <w:bCs w:val="0"/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>Year 1</w:t>
            </w:r>
          </w:p>
        </w:tc>
        <w:tc>
          <w:tcPr>
            <w:tcW w:w="1878" w:type="dxa"/>
          </w:tcPr>
          <w:p w14:paraId="0D12E8FB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4CB9BC3A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298094EA" w14:textId="5BE71FBF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B3C98A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14:paraId="6DFC9E65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44DDA388" w14:textId="116F181C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30293" w:rsidRPr="00730293" w14:paraId="2D09141E" w14:textId="77777777" w:rsidTr="00730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375794C3" w14:textId="7A11061C" w:rsidR="00730293" w:rsidRPr="00730293" w:rsidRDefault="00730293">
            <w:pPr>
              <w:rPr>
                <w:b w:val="0"/>
                <w:bCs w:val="0"/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>Year 2</w:t>
            </w:r>
          </w:p>
        </w:tc>
        <w:tc>
          <w:tcPr>
            <w:tcW w:w="1878" w:type="dxa"/>
          </w:tcPr>
          <w:p w14:paraId="35F2DF39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44E6286A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416A5424" w14:textId="0C76CEBF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120DF81D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14:paraId="5D2A051D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272AB907" w14:textId="0F5579B0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30293" w:rsidRPr="00730293" w14:paraId="279928F1" w14:textId="77777777" w:rsidTr="00730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2F8257A" w14:textId="334ED09A" w:rsidR="00730293" w:rsidRPr="00730293" w:rsidRDefault="00730293">
            <w:pPr>
              <w:rPr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>Year 3</w:t>
            </w:r>
          </w:p>
        </w:tc>
        <w:tc>
          <w:tcPr>
            <w:tcW w:w="1878" w:type="dxa"/>
          </w:tcPr>
          <w:p w14:paraId="04C27318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12F2500D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32C614EC" w14:textId="4CA938BC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7CC8BC40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14:paraId="690736E9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741D6ADA" w14:textId="301321DF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730293" w:rsidRPr="00730293" w14:paraId="23587C3F" w14:textId="77777777" w:rsidTr="00730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461C32F" w14:textId="14D9FBDC" w:rsidR="00730293" w:rsidRPr="00730293" w:rsidRDefault="00730293">
            <w:pPr>
              <w:rPr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t>Year 4</w:t>
            </w:r>
          </w:p>
        </w:tc>
        <w:tc>
          <w:tcPr>
            <w:tcW w:w="1878" w:type="dxa"/>
          </w:tcPr>
          <w:p w14:paraId="6589CF78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</w:tcPr>
          <w:p w14:paraId="150789EA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</w:tcPr>
          <w:p w14:paraId="72E90FEC" w14:textId="74F5CEB2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</w:tcPr>
          <w:p w14:paraId="3C80D256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4" w:type="dxa"/>
          </w:tcPr>
          <w:p w14:paraId="27A2CF01" w14:textId="77777777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</w:tcPr>
          <w:p w14:paraId="7214CF10" w14:textId="54D26CBF" w:rsidR="00730293" w:rsidRPr="00730293" w:rsidRDefault="00730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0234A485" w14:textId="66C9AB9D" w:rsidR="00862011" w:rsidRPr="00730293" w:rsidRDefault="007302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Salary Based on </w:t>
      </w:r>
      <w:r w:rsidR="006C1EF9">
        <w:rPr>
          <w:b/>
          <w:bCs/>
          <w:sz w:val="24"/>
          <w:szCs w:val="24"/>
        </w:rPr>
        <w:t xml:space="preserve">current </w:t>
      </w:r>
      <w:r w:rsidR="00BA3319">
        <w:rPr>
          <w:b/>
          <w:bCs/>
          <w:sz w:val="24"/>
          <w:szCs w:val="24"/>
        </w:rPr>
        <w:t>year.</w:t>
      </w:r>
      <w:r w:rsidR="00A55F9E">
        <w:rPr>
          <w:b/>
          <w:bCs/>
          <w:sz w:val="24"/>
          <w:szCs w:val="24"/>
        </w:rPr>
        <w:t xml:space="preserve"> 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30293" w:rsidRPr="00730293" w14:paraId="5884F9BC" w14:textId="77777777" w:rsidTr="00730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p w14:paraId="28B590E9" w14:textId="77777777" w:rsidR="00730293" w:rsidRPr="00730293" w:rsidRDefault="00730293" w:rsidP="001A64B1">
            <w:pPr>
              <w:rPr>
                <w:b w:val="0"/>
                <w:bCs w:val="0"/>
                <w:sz w:val="24"/>
                <w:szCs w:val="24"/>
              </w:rPr>
            </w:pPr>
            <w:r w:rsidRPr="00730293">
              <w:rPr>
                <w:sz w:val="24"/>
                <w:szCs w:val="24"/>
              </w:rPr>
              <w:lastRenderedPageBreak/>
              <w:t xml:space="preserve">Net Income Summary </w:t>
            </w:r>
          </w:p>
        </w:tc>
      </w:tr>
      <w:tr w:rsidR="00730293" w14:paraId="516A373E" w14:textId="77777777" w:rsidTr="007302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83"/>
              <w:gridCol w:w="3181"/>
              <w:gridCol w:w="3181"/>
              <w:gridCol w:w="3179"/>
            </w:tblGrid>
            <w:tr w:rsidR="00730293" w:rsidRPr="00730293" w14:paraId="7F00D358" w14:textId="77777777" w:rsidTr="001A64B1">
              <w:tc>
                <w:tcPr>
                  <w:tcW w:w="3237" w:type="dxa"/>
                </w:tcPr>
                <w:p w14:paraId="006D78E4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 xml:space="preserve">Academic Year </w:t>
                  </w:r>
                </w:p>
              </w:tc>
              <w:tc>
                <w:tcPr>
                  <w:tcW w:w="3237" w:type="dxa"/>
                </w:tcPr>
                <w:p w14:paraId="02C38345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 xml:space="preserve">Revenue </w:t>
                  </w:r>
                </w:p>
              </w:tc>
              <w:tc>
                <w:tcPr>
                  <w:tcW w:w="3238" w:type="dxa"/>
                </w:tcPr>
                <w:p w14:paraId="218FA9A3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 xml:space="preserve">Expense </w:t>
                  </w:r>
                </w:p>
              </w:tc>
              <w:tc>
                <w:tcPr>
                  <w:tcW w:w="3238" w:type="dxa"/>
                </w:tcPr>
                <w:p w14:paraId="1F6BA0B4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>Net Income</w:t>
                  </w:r>
                </w:p>
              </w:tc>
            </w:tr>
            <w:tr w:rsidR="00730293" w:rsidRPr="00730293" w14:paraId="5FF0BA3D" w14:textId="77777777" w:rsidTr="001A64B1">
              <w:tc>
                <w:tcPr>
                  <w:tcW w:w="3237" w:type="dxa"/>
                </w:tcPr>
                <w:p w14:paraId="5DB8D722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>Year 1</w:t>
                  </w:r>
                </w:p>
              </w:tc>
              <w:tc>
                <w:tcPr>
                  <w:tcW w:w="3237" w:type="dxa"/>
                </w:tcPr>
                <w:p w14:paraId="172214D6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11861549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5FEB4631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0293" w:rsidRPr="00730293" w14:paraId="6FA2F79E" w14:textId="77777777" w:rsidTr="001A64B1">
              <w:tc>
                <w:tcPr>
                  <w:tcW w:w="3237" w:type="dxa"/>
                </w:tcPr>
                <w:p w14:paraId="31259A57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>Year 2</w:t>
                  </w:r>
                </w:p>
              </w:tc>
              <w:tc>
                <w:tcPr>
                  <w:tcW w:w="3237" w:type="dxa"/>
                </w:tcPr>
                <w:p w14:paraId="0A9ECFD4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0997B1CA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1B8C4796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0293" w:rsidRPr="00730293" w14:paraId="7F71DE5B" w14:textId="77777777" w:rsidTr="001A64B1">
              <w:tc>
                <w:tcPr>
                  <w:tcW w:w="3237" w:type="dxa"/>
                </w:tcPr>
                <w:p w14:paraId="5A025618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>Year 3</w:t>
                  </w:r>
                </w:p>
              </w:tc>
              <w:tc>
                <w:tcPr>
                  <w:tcW w:w="3237" w:type="dxa"/>
                </w:tcPr>
                <w:p w14:paraId="26ADAD90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6FE834CB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3A3E3486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730293" w:rsidRPr="00730293" w14:paraId="7AD8D159" w14:textId="77777777" w:rsidTr="001A64B1">
              <w:tc>
                <w:tcPr>
                  <w:tcW w:w="3237" w:type="dxa"/>
                </w:tcPr>
                <w:p w14:paraId="4E6C358E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30293">
                    <w:rPr>
                      <w:b/>
                      <w:bCs/>
                      <w:sz w:val="24"/>
                      <w:szCs w:val="24"/>
                    </w:rPr>
                    <w:t>Year 4</w:t>
                  </w:r>
                </w:p>
              </w:tc>
              <w:tc>
                <w:tcPr>
                  <w:tcW w:w="3237" w:type="dxa"/>
                </w:tcPr>
                <w:p w14:paraId="284F6307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0896C03D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38" w:type="dxa"/>
                </w:tcPr>
                <w:p w14:paraId="1A599C95" w14:textId="77777777" w:rsidR="00730293" w:rsidRPr="00730293" w:rsidRDefault="00730293" w:rsidP="001A64B1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AE43FA3" w14:textId="77777777" w:rsidR="00730293" w:rsidRDefault="00730293"/>
        </w:tc>
      </w:tr>
    </w:tbl>
    <w:p w14:paraId="786CE491" w14:textId="77777777" w:rsidR="00A55F9E" w:rsidRDefault="00A55F9E" w:rsidP="00730293">
      <w:pPr>
        <w:rPr>
          <w:b/>
          <w:bCs/>
          <w:sz w:val="28"/>
          <w:szCs w:val="28"/>
        </w:rPr>
      </w:pPr>
    </w:p>
    <w:p w14:paraId="2AB9F0D1" w14:textId="77777777" w:rsidR="00A55F9E" w:rsidRDefault="00A55F9E" w:rsidP="00730293">
      <w:pPr>
        <w:rPr>
          <w:b/>
          <w:bCs/>
          <w:sz w:val="28"/>
          <w:szCs w:val="28"/>
        </w:rPr>
      </w:pPr>
    </w:p>
    <w:p w14:paraId="7E324AEB" w14:textId="6080C367" w:rsidR="007C6B37" w:rsidRPr="00C53043" w:rsidRDefault="002F5A50" w:rsidP="0073029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Please include a </w:t>
      </w:r>
      <w:r w:rsidR="00A55F9E" w:rsidRPr="00C53043">
        <w:rPr>
          <w:b/>
          <w:bCs/>
          <w:sz w:val="28"/>
          <w:szCs w:val="28"/>
          <w:u w:val="single"/>
        </w:rPr>
        <w:t xml:space="preserve">Budget Narrative </w:t>
      </w:r>
      <w:r w:rsidR="00C53043" w:rsidRPr="00C53043">
        <w:rPr>
          <w:b/>
          <w:bCs/>
          <w:sz w:val="28"/>
          <w:szCs w:val="28"/>
          <w:u w:val="single"/>
        </w:rPr>
        <w:t xml:space="preserve"> </w:t>
      </w:r>
    </w:p>
    <w:p w14:paraId="41C612BD" w14:textId="77777777" w:rsidR="00862011" w:rsidRPr="00862011" w:rsidRDefault="00A55F9E" w:rsidP="008620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Marketing plans</w:t>
      </w:r>
      <w:r w:rsidR="00C53043">
        <w:rPr>
          <w:b/>
          <w:bCs/>
          <w:sz w:val="28"/>
          <w:szCs w:val="28"/>
        </w:rPr>
        <w:t xml:space="preserve">: </w:t>
      </w:r>
      <w:proofErr w:type="spellStart"/>
      <w:r w:rsidR="00C53043">
        <w:rPr>
          <w:b/>
          <w:bCs/>
          <w:sz w:val="28"/>
          <w:szCs w:val="28"/>
        </w:rPr>
        <w:t>Weblink</w:t>
      </w:r>
      <w:proofErr w:type="spellEnd"/>
      <w:r w:rsidR="00862011">
        <w:rPr>
          <w:b/>
          <w:bCs/>
          <w:sz w:val="28"/>
          <w:szCs w:val="28"/>
        </w:rPr>
        <w:t xml:space="preserve">:  </w:t>
      </w:r>
      <w:hyperlink r:id="rId11" w:history="1">
        <w:r w:rsidR="00862011" w:rsidRPr="00862011">
          <w:rPr>
            <w:rStyle w:val="Hyperlink"/>
            <w:b/>
            <w:bCs/>
            <w:sz w:val="28"/>
            <w:szCs w:val="28"/>
          </w:rPr>
          <w:t>https://www.njcu.edu/directories/offices-centers/marketing-and-communications</w:t>
        </w:r>
      </w:hyperlink>
    </w:p>
    <w:p w14:paraId="26CCC8BF" w14:textId="0CF1C718" w:rsidR="00A55F9E" w:rsidRDefault="002F5A50" w:rsidP="007302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Any necessary e</w:t>
      </w:r>
      <w:r w:rsidR="00A55F9E">
        <w:rPr>
          <w:b/>
          <w:bCs/>
          <w:sz w:val="28"/>
          <w:szCs w:val="28"/>
        </w:rPr>
        <w:t xml:space="preserve">quipment </w:t>
      </w:r>
    </w:p>
    <w:p w14:paraId="4D4CB616" w14:textId="6531217B" w:rsidR="00A55F9E" w:rsidRDefault="00A55F9E" w:rsidP="007302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Library </w:t>
      </w:r>
      <w:r w:rsidR="002F5A50">
        <w:rPr>
          <w:b/>
          <w:bCs/>
          <w:sz w:val="28"/>
          <w:szCs w:val="28"/>
        </w:rPr>
        <w:t xml:space="preserve">Resources </w:t>
      </w:r>
    </w:p>
    <w:p w14:paraId="50C9E0EF" w14:textId="27491095" w:rsidR="00C53043" w:rsidRDefault="00C53043" w:rsidP="007302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Grant Monies (If applicable) </w:t>
      </w:r>
    </w:p>
    <w:p w14:paraId="3C320DBA" w14:textId="77777777" w:rsidR="00C53043" w:rsidRDefault="00C53043" w:rsidP="00730293">
      <w:pPr>
        <w:rPr>
          <w:b/>
          <w:bCs/>
          <w:sz w:val="28"/>
          <w:szCs w:val="28"/>
        </w:rPr>
      </w:pPr>
    </w:p>
    <w:p w14:paraId="77BDBC10" w14:textId="77777777" w:rsidR="00A55F9E" w:rsidRPr="007C6B37" w:rsidRDefault="00A55F9E" w:rsidP="00730293">
      <w:pPr>
        <w:rPr>
          <w:b/>
          <w:bCs/>
          <w:sz w:val="28"/>
          <w:szCs w:val="28"/>
        </w:rPr>
      </w:pPr>
    </w:p>
    <w:sectPr w:rsidR="00A55F9E" w:rsidRPr="007C6B37" w:rsidSect="007C6B37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87315" w14:textId="77777777" w:rsidR="002F5A50" w:rsidRDefault="002F5A50" w:rsidP="002F5A50">
      <w:pPr>
        <w:spacing w:after="0" w:line="240" w:lineRule="auto"/>
      </w:pPr>
      <w:r>
        <w:separator/>
      </w:r>
    </w:p>
  </w:endnote>
  <w:endnote w:type="continuationSeparator" w:id="0">
    <w:p w14:paraId="5484EDAD" w14:textId="77777777" w:rsidR="002F5A50" w:rsidRDefault="002F5A50" w:rsidP="002F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DAB7B" w14:textId="610FC6DD" w:rsidR="002F5A50" w:rsidRDefault="001D03B6">
    <w:pPr>
      <w:pStyle w:val="Footer"/>
    </w:pPr>
    <w:r>
      <w:t>PD&amp;B</w:t>
    </w:r>
    <w:r w:rsidR="002F5A50">
      <w:t xml:space="preserve"> </w:t>
    </w:r>
    <w:r w:rsidR="004D61F8">
      <w:t>4/2023</w:t>
    </w:r>
  </w:p>
  <w:p w14:paraId="354CE9F2" w14:textId="4BBA52C3" w:rsidR="001D03B6" w:rsidRDefault="001D03B6">
    <w:pPr>
      <w:pStyle w:val="Footer"/>
    </w:pPr>
    <w:r>
      <w:t>Senate Approved: May 1, 2023</w:t>
    </w:r>
  </w:p>
  <w:p w14:paraId="46AD6EA2" w14:textId="77777777" w:rsidR="002F5A50" w:rsidRDefault="002F5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15E9" w14:textId="77777777" w:rsidR="002F5A50" w:rsidRDefault="002F5A50" w:rsidP="002F5A50">
      <w:pPr>
        <w:spacing w:after="0" w:line="240" w:lineRule="auto"/>
      </w:pPr>
      <w:r>
        <w:separator/>
      </w:r>
    </w:p>
  </w:footnote>
  <w:footnote w:type="continuationSeparator" w:id="0">
    <w:p w14:paraId="4BE71075" w14:textId="77777777" w:rsidR="002F5A50" w:rsidRDefault="002F5A50" w:rsidP="002F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6C5"/>
    <w:multiLevelType w:val="hybridMultilevel"/>
    <w:tmpl w:val="A77812DA"/>
    <w:lvl w:ilvl="0" w:tplc="ADCA9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010E56"/>
    <w:multiLevelType w:val="hybridMultilevel"/>
    <w:tmpl w:val="D76004B6"/>
    <w:lvl w:ilvl="0" w:tplc="C8AC1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78"/>
    <w:rsid w:val="000A155B"/>
    <w:rsid w:val="00140591"/>
    <w:rsid w:val="001B6A41"/>
    <w:rsid w:val="001C11C7"/>
    <w:rsid w:val="001D03B6"/>
    <w:rsid w:val="001E49F6"/>
    <w:rsid w:val="002A1556"/>
    <w:rsid w:val="002F5A50"/>
    <w:rsid w:val="00340C53"/>
    <w:rsid w:val="0035102D"/>
    <w:rsid w:val="003F2DF4"/>
    <w:rsid w:val="004850E6"/>
    <w:rsid w:val="004D61F8"/>
    <w:rsid w:val="005610AD"/>
    <w:rsid w:val="005A6A3F"/>
    <w:rsid w:val="005E431A"/>
    <w:rsid w:val="005F0B47"/>
    <w:rsid w:val="006C1EF9"/>
    <w:rsid w:val="007165F4"/>
    <w:rsid w:val="00730293"/>
    <w:rsid w:val="007C6B37"/>
    <w:rsid w:val="007D2046"/>
    <w:rsid w:val="00862011"/>
    <w:rsid w:val="00863CBF"/>
    <w:rsid w:val="00A55F9E"/>
    <w:rsid w:val="00AA382B"/>
    <w:rsid w:val="00AD5826"/>
    <w:rsid w:val="00B27A9D"/>
    <w:rsid w:val="00B41975"/>
    <w:rsid w:val="00BA3319"/>
    <w:rsid w:val="00C53043"/>
    <w:rsid w:val="00C57D1F"/>
    <w:rsid w:val="00D21A78"/>
    <w:rsid w:val="00D95200"/>
    <w:rsid w:val="00E0583A"/>
    <w:rsid w:val="00E84394"/>
    <w:rsid w:val="00E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98FC"/>
  <w15:chartTrackingRefBased/>
  <w15:docId w15:val="{2EEEE39F-AA43-4618-86D8-EBB71B85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D21A7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419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50"/>
  </w:style>
  <w:style w:type="paragraph" w:styleId="Footer">
    <w:name w:val="footer"/>
    <w:basedOn w:val="Normal"/>
    <w:link w:val="FooterChar"/>
    <w:uiPriority w:val="99"/>
    <w:unhideWhenUsed/>
    <w:rsid w:val="002F5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50"/>
  </w:style>
  <w:style w:type="character" w:styleId="Hyperlink">
    <w:name w:val="Hyperlink"/>
    <w:basedOn w:val="DefaultParagraphFont"/>
    <w:uiPriority w:val="99"/>
    <w:unhideWhenUsed/>
    <w:rsid w:val="00AD5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58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cu.edu/directories/offices-centers/marketing-and-communicatio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07267C336F245A93D093B0C6E5C0E" ma:contentTypeVersion="12" ma:contentTypeDescription="Create a new document." ma:contentTypeScope="" ma:versionID="288b94bd6d7736efa93388908269fe59">
  <xsd:schema xmlns:xsd="http://www.w3.org/2001/XMLSchema" xmlns:xs="http://www.w3.org/2001/XMLSchema" xmlns:p="http://schemas.microsoft.com/office/2006/metadata/properties" xmlns:ns1="http://schemas.microsoft.com/sharepoint/v3" xmlns:ns3="88aa9042-3727-4b63-a884-6dd8f4473816" targetNamespace="http://schemas.microsoft.com/office/2006/metadata/properties" ma:root="true" ma:fieldsID="23c21daa4cf67099ef7fa56456f55798" ns1:_="" ns3:_="">
    <xsd:import namespace="http://schemas.microsoft.com/sharepoint/v3"/>
    <xsd:import namespace="88aa9042-3727-4b63-a884-6dd8f447381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a9042-3727-4b63-a884-6dd8f4473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C567-7FD5-4A8F-BF32-7D7835635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aa9042-3727-4b63-a884-6dd8f4473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7A808-26B3-4A8D-91BE-67712E60A9F8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88aa9042-3727-4b63-a884-6dd8f4473816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CD91BD1-8F26-449C-923B-178DB412A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700BC-98CB-46E2-980F-E40C2366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Wright</dc:creator>
  <cp:keywords/>
  <dc:description/>
  <cp:lastModifiedBy>Donna Piscopo</cp:lastModifiedBy>
  <cp:revision>3</cp:revision>
  <dcterms:created xsi:type="dcterms:W3CDTF">2023-10-17T16:38:00Z</dcterms:created>
  <dcterms:modified xsi:type="dcterms:W3CDTF">2023-10-17T16:40:00Z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0x0101009E307267C336F245A93D093B0C6E5C0E</vt:lpwstr>
  </property>
</Properties>
</file>