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FBED" w14:textId="2C5FAE6D" w:rsidR="006677E9" w:rsidRPr="009F3D4C" w:rsidRDefault="006677E9" w:rsidP="00342130">
      <w:pPr>
        <w:rPr>
          <w:rFonts w:ascii="Times New Roman" w:eastAsia="Times New Roman" w:hAnsi="Times New Roman" w:cs="Times New Roman"/>
          <w:color w:val="000000"/>
        </w:rPr>
      </w:pPr>
      <w:r w:rsidRPr="009F3D4C">
        <w:rPr>
          <w:rFonts w:ascii="Times New Roman" w:eastAsia="Times New Roman" w:hAnsi="Times New Roman" w:cs="Times New Roman"/>
          <w:color w:val="000000"/>
        </w:rPr>
        <w:t>From: Academic Support and Services Committee</w:t>
      </w:r>
    </w:p>
    <w:p w14:paraId="69A7B2D9" w14:textId="225D5495" w:rsidR="006677E9" w:rsidRPr="009F3D4C" w:rsidRDefault="006677E9" w:rsidP="009F3D4C">
      <w:pPr>
        <w:ind w:left="450" w:firstLine="270"/>
        <w:rPr>
          <w:rFonts w:ascii="Times New Roman" w:eastAsia="Times New Roman" w:hAnsi="Times New Roman" w:cs="Times New Roman"/>
          <w:color w:val="000000"/>
        </w:rPr>
      </w:pPr>
      <w:r w:rsidRPr="009F3D4C">
        <w:rPr>
          <w:rFonts w:ascii="Times New Roman" w:eastAsia="Times New Roman" w:hAnsi="Times New Roman" w:cs="Times New Roman"/>
          <w:color w:val="000000"/>
        </w:rPr>
        <w:t>Jennifer Musial</w:t>
      </w:r>
    </w:p>
    <w:p w14:paraId="0D7CA07D" w14:textId="3DB0298A" w:rsidR="006677E9" w:rsidRPr="009F3D4C" w:rsidRDefault="006677E9" w:rsidP="009F3D4C">
      <w:pPr>
        <w:ind w:left="450" w:firstLine="270"/>
        <w:rPr>
          <w:rFonts w:ascii="Times New Roman" w:eastAsia="Times New Roman" w:hAnsi="Times New Roman" w:cs="Times New Roman"/>
          <w:color w:val="000000"/>
        </w:rPr>
      </w:pPr>
      <w:r w:rsidRPr="009F3D4C">
        <w:rPr>
          <w:rFonts w:ascii="Times New Roman" w:eastAsia="Times New Roman" w:hAnsi="Times New Roman" w:cs="Times New Roman"/>
          <w:color w:val="000000"/>
        </w:rPr>
        <w:t xml:space="preserve">Erin O’Neill </w:t>
      </w:r>
    </w:p>
    <w:p w14:paraId="01780541" w14:textId="7BD22719" w:rsidR="006677E9" w:rsidRPr="009F3D4C" w:rsidRDefault="006677E9" w:rsidP="009F3D4C">
      <w:pPr>
        <w:ind w:left="450" w:firstLine="270"/>
        <w:rPr>
          <w:rFonts w:ascii="Times New Roman" w:eastAsia="Times New Roman" w:hAnsi="Times New Roman" w:cs="Times New Roman"/>
          <w:color w:val="000000"/>
        </w:rPr>
      </w:pPr>
      <w:r w:rsidRPr="009F3D4C">
        <w:rPr>
          <w:rFonts w:ascii="Times New Roman" w:eastAsia="Times New Roman" w:hAnsi="Times New Roman" w:cs="Times New Roman"/>
          <w:color w:val="000000"/>
        </w:rPr>
        <w:t>Bill Westerman (Chair)</w:t>
      </w:r>
    </w:p>
    <w:p w14:paraId="7EF7DB0A" w14:textId="572A0112" w:rsidR="006677E9" w:rsidRPr="009F3D4C" w:rsidRDefault="006677E9" w:rsidP="009F3D4C">
      <w:pPr>
        <w:ind w:left="450" w:firstLine="270"/>
        <w:rPr>
          <w:rFonts w:ascii="Times New Roman" w:eastAsia="Times New Roman" w:hAnsi="Times New Roman" w:cs="Times New Roman"/>
          <w:color w:val="000000"/>
        </w:rPr>
      </w:pPr>
      <w:r w:rsidRPr="009F3D4C">
        <w:rPr>
          <w:rFonts w:ascii="Times New Roman" w:eastAsia="Times New Roman" w:hAnsi="Times New Roman" w:cs="Times New Roman"/>
          <w:color w:val="000000"/>
        </w:rPr>
        <w:t>Lin Yung Wei</w:t>
      </w:r>
    </w:p>
    <w:p w14:paraId="48863A08" w14:textId="77777777" w:rsidR="006677E9" w:rsidRPr="009F3D4C" w:rsidRDefault="006677E9" w:rsidP="00342130">
      <w:pPr>
        <w:rPr>
          <w:rFonts w:ascii="Times New Roman" w:eastAsia="Times New Roman" w:hAnsi="Times New Roman" w:cs="Times New Roman"/>
          <w:color w:val="000000"/>
        </w:rPr>
      </w:pPr>
    </w:p>
    <w:p w14:paraId="39FF515C" w14:textId="1F7D8FB4" w:rsidR="006677E9" w:rsidRPr="009F3D4C" w:rsidRDefault="006677E9" w:rsidP="00342130">
      <w:pPr>
        <w:rPr>
          <w:rFonts w:ascii="Times New Roman" w:eastAsia="Times New Roman" w:hAnsi="Times New Roman" w:cs="Times New Roman"/>
          <w:color w:val="000000"/>
        </w:rPr>
      </w:pPr>
      <w:r w:rsidRPr="009F3D4C">
        <w:rPr>
          <w:rFonts w:ascii="Times New Roman" w:eastAsia="Times New Roman" w:hAnsi="Times New Roman" w:cs="Times New Roman"/>
          <w:color w:val="000000"/>
        </w:rPr>
        <w:t>RE: Resolution on Covid Survey</w:t>
      </w:r>
    </w:p>
    <w:p w14:paraId="122B3AB2" w14:textId="77777777" w:rsidR="006677E9" w:rsidRPr="009F3D4C" w:rsidRDefault="006677E9" w:rsidP="006677E9">
      <w:pPr>
        <w:rPr>
          <w:rFonts w:ascii="Times New Roman" w:eastAsia="Times New Roman" w:hAnsi="Times New Roman" w:cs="Times New Roman"/>
          <w:color w:val="000000"/>
        </w:rPr>
      </w:pPr>
    </w:p>
    <w:p w14:paraId="65A8D4F3" w14:textId="7D045227" w:rsidR="006677E9" w:rsidRPr="009F3D4C" w:rsidRDefault="00CC6F01" w:rsidP="006677E9">
      <w:pPr>
        <w:rPr>
          <w:rFonts w:ascii="Times New Roman" w:eastAsia="Times New Roman" w:hAnsi="Times New Roman" w:cs="Times New Roman"/>
          <w:color w:val="000000"/>
        </w:rPr>
      </w:pPr>
      <w:r>
        <w:rPr>
          <w:rFonts w:ascii="Times New Roman" w:eastAsia="Times New Roman" w:hAnsi="Times New Roman" w:cs="Times New Roman"/>
          <w:color w:val="000000"/>
        </w:rPr>
        <w:t>November</w:t>
      </w:r>
      <w:r w:rsidR="006677E9" w:rsidRPr="009F3D4C">
        <w:rPr>
          <w:rFonts w:ascii="Times New Roman" w:eastAsia="Times New Roman" w:hAnsi="Times New Roman" w:cs="Times New Roman"/>
          <w:color w:val="000000"/>
        </w:rPr>
        <w:t xml:space="preserve"> 2020</w:t>
      </w:r>
    </w:p>
    <w:p w14:paraId="7067AA70" w14:textId="77777777" w:rsidR="00CC6F01" w:rsidRPr="00CC6F01" w:rsidRDefault="00CC6F01" w:rsidP="00CC6F01">
      <w:pPr>
        <w:rPr>
          <w:rFonts w:ascii="Times New Roman" w:eastAsia="Times New Roman" w:hAnsi="Times New Roman" w:cs="Times New Roman"/>
        </w:rPr>
      </w:pPr>
    </w:p>
    <w:p w14:paraId="54028259" w14:textId="77777777" w:rsidR="00CC6F01" w:rsidRPr="00CC6F01" w:rsidRDefault="00CC6F01" w:rsidP="00CC6F01">
      <w:pPr>
        <w:rPr>
          <w:rFonts w:ascii="Times New Roman" w:eastAsia="Times New Roman" w:hAnsi="Times New Roman" w:cs="Times New Roman"/>
        </w:rPr>
      </w:pPr>
      <w:r w:rsidRPr="00CC6F01">
        <w:rPr>
          <w:rFonts w:ascii="Times New Roman" w:eastAsia="Times New Roman" w:hAnsi="Times New Roman" w:cs="Times New Roman"/>
        </w:rPr>
        <w:t>Whereas, the University has taken major steps in its response to the pandemic, including making technology available to those with access issues, and securing the campus, we seek to solicit suggestions on what the University could do other things in some areas to respond to the needs of students, faculty and staff, and</w:t>
      </w:r>
    </w:p>
    <w:p w14:paraId="4067ADCF" w14:textId="77777777" w:rsidR="00CC6F01" w:rsidRDefault="00CC6F01" w:rsidP="00CC6F01">
      <w:pPr>
        <w:rPr>
          <w:rFonts w:ascii="Times New Roman" w:eastAsia="Times New Roman" w:hAnsi="Times New Roman" w:cs="Times New Roman"/>
        </w:rPr>
      </w:pPr>
    </w:p>
    <w:p w14:paraId="7F4F6D51" w14:textId="2E103FAD" w:rsidR="00CC6F01" w:rsidRDefault="00CC6F01" w:rsidP="00CC6F01">
      <w:pPr>
        <w:rPr>
          <w:rFonts w:ascii="Times New Roman" w:eastAsia="Times New Roman" w:hAnsi="Times New Roman" w:cs="Times New Roman"/>
        </w:rPr>
      </w:pPr>
      <w:r w:rsidRPr="00CC6F01">
        <w:rPr>
          <w:rFonts w:ascii="Times New Roman" w:eastAsia="Times New Roman" w:hAnsi="Times New Roman" w:cs="Times New Roman"/>
        </w:rPr>
        <w:t>Whereas the Academic Support &amp; Services committee has been tasked with determining what forms of support and services will best meet the academic needs of the University community during these times,</w:t>
      </w:r>
    </w:p>
    <w:p w14:paraId="15C5061F" w14:textId="77777777" w:rsidR="00CC6F01" w:rsidRPr="00CC6F01" w:rsidRDefault="00CC6F01" w:rsidP="00CC6F01">
      <w:pPr>
        <w:rPr>
          <w:rFonts w:ascii="Times New Roman" w:eastAsia="Times New Roman" w:hAnsi="Times New Roman" w:cs="Times New Roman"/>
        </w:rPr>
      </w:pPr>
    </w:p>
    <w:p w14:paraId="0B1E8CE7" w14:textId="77777777" w:rsidR="00CC6F01" w:rsidRDefault="00CC6F01" w:rsidP="00CC6F01">
      <w:pPr>
        <w:rPr>
          <w:rFonts w:ascii="Times New Roman" w:eastAsia="Times New Roman" w:hAnsi="Times New Roman" w:cs="Times New Roman"/>
        </w:rPr>
      </w:pPr>
    </w:p>
    <w:p w14:paraId="2521A63A" w14:textId="428889E2" w:rsidR="00CC6F01" w:rsidRPr="00CC6F01" w:rsidRDefault="00CC6F01" w:rsidP="00CC6F01">
      <w:pPr>
        <w:rPr>
          <w:rFonts w:ascii="Times New Roman" w:eastAsia="Times New Roman" w:hAnsi="Times New Roman" w:cs="Times New Roman"/>
        </w:rPr>
      </w:pPr>
      <w:r w:rsidRPr="00CC6F01">
        <w:rPr>
          <w:rFonts w:ascii="Times New Roman" w:eastAsia="Times New Roman" w:hAnsi="Times New Roman" w:cs="Times New Roman"/>
        </w:rPr>
        <w:t>Resolved that:</w:t>
      </w:r>
    </w:p>
    <w:p w14:paraId="254627AF" w14:textId="16F2C4D5" w:rsidR="00CC6F01" w:rsidRPr="00CC6F01" w:rsidRDefault="00CC6F01" w:rsidP="00CC6F01">
      <w:pPr>
        <w:rPr>
          <w:rFonts w:ascii="Times New Roman" w:eastAsia="Times New Roman" w:hAnsi="Times New Roman" w:cs="Times New Roman"/>
        </w:rPr>
      </w:pPr>
      <w:r w:rsidRPr="00CC6F01">
        <w:rPr>
          <w:rFonts w:ascii="Times New Roman" w:eastAsia="Times New Roman" w:hAnsi="Times New Roman" w:cs="Times New Roman"/>
        </w:rPr>
        <w:t xml:space="preserve">The University undertake a survey of students, faculty, and staff about the campus reopening among other COVID-related issues. This will help us understand what priorities students, faculty, and staff think should be emphasized in our safe re-opening or in the absence of being able to fully reopen, and how students, faculty, and staff feel the university can best serve our needs at this time in ways other than those already discussed.  </w:t>
      </w:r>
    </w:p>
    <w:p w14:paraId="620352E7" w14:textId="77777777" w:rsidR="00342130" w:rsidRPr="009F3D4C" w:rsidRDefault="00342130" w:rsidP="00342130">
      <w:pPr>
        <w:rPr>
          <w:rFonts w:ascii="Times New Roman" w:eastAsia="Times New Roman" w:hAnsi="Times New Roman" w:cs="Times New Roman"/>
        </w:rPr>
      </w:pPr>
    </w:p>
    <w:p w14:paraId="718C3728" w14:textId="77777777" w:rsidR="00FE1C1B" w:rsidRPr="009F3D4C" w:rsidRDefault="00CC6F01">
      <w:pPr>
        <w:rPr>
          <w:rFonts w:ascii="Times New Roman" w:hAnsi="Times New Roman" w:cs="Times New Roman"/>
        </w:rPr>
      </w:pPr>
    </w:p>
    <w:sectPr w:rsidR="00FE1C1B" w:rsidRPr="009F3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30"/>
    <w:rsid w:val="001C5C4B"/>
    <w:rsid w:val="00342130"/>
    <w:rsid w:val="00414C5A"/>
    <w:rsid w:val="006677E9"/>
    <w:rsid w:val="009F3D4C"/>
    <w:rsid w:val="00CC6F01"/>
    <w:rsid w:val="00C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F053"/>
  <w15:chartTrackingRefBased/>
  <w15:docId w15:val="{39DFE161-6387-B949-A00E-D190E687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C6F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84788">
      <w:bodyDiv w:val="1"/>
      <w:marLeft w:val="0"/>
      <w:marRight w:val="0"/>
      <w:marTop w:val="0"/>
      <w:marBottom w:val="0"/>
      <w:divBdr>
        <w:top w:val="none" w:sz="0" w:space="0" w:color="auto"/>
        <w:left w:val="none" w:sz="0" w:space="0" w:color="auto"/>
        <w:bottom w:val="none" w:sz="0" w:space="0" w:color="auto"/>
        <w:right w:val="none" w:sz="0" w:space="0" w:color="auto"/>
      </w:divBdr>
      <w:divsChild>
        <w:div w:id="1298989325">
          <w:marLeft w:val="0"/>
          <w:marRight w:val="0"/>
          <w:marTop w:val="280"/>
          <w:marBottom w:val="0"/>
          <w:divBdr>
            <w:top w:val="none" w:sz="0" w:space="0" w:color="auto"/>
            <w:left w:val="none" w:sz="0" w:space="0" w:color="auto"/>
            <w:bottom w:val="none" w:sz="0" w:space="0" w:color="auto"/>
            <w:right w:val="none" w:sz="0" w:space="0" w:color="auto"/>
          </w:divBdr>
        </w:div>
        <w:div w:id="1610432013">
          <w:marLeft w:val="0"/>
          <w:marRight w:val="0"/>
          <w:marTop w:val="280"/>
          <w:marBottom w:val="0"/>
          <w:divBdr>
            <w:top w:val="none" w:sz="0" w:space="0" w:color="auto"/>
            <w:left w:val="none" w:sz="0" w:space="0" w:color="auto"/>
            <w:bottom w:val="none" w:sz="0" w:space="0" w:color="auto"/>
            <w:right w:val="none" w:sz="0" w:space="0" w:color="auto"/>
          </w:divBdr>
        </w:div>
        <w:div w:id="349374315">
          <w:marLeft w:val="0"/>
          <w:marRight w:val="0"/>
          <w:marTop w:val="280"/>
          <w:marBottom w:val="0"/>
          <w:divBdr>
            <w:top w:val="none" w:sz="0" w:space="0" w:color="auto"/>
            <w:left w:val="none" w:sz="0" w:space="0" w:color="auto"/>
            <w:bottom w:val="none" w:sz="0" w:space="0" w:color="auto"/>
            <w:right w:val="none" w:sz="0" w:space="0" w:color="auto"/>
          </w:divBdr>
        </w:div>
        <w:div w:id="711926142">
          <w:marLeft w:val="0"/>
          <w:marRight w:val="0"/>
          <w:marTop w:val="280"/>
          <w:marBottom w:val="0"/>
          <w:divBdr>
            <w:top w:val="none" w:sz="0" w:space="0" w:color="auto"/>
            <w:left w:val="none" w:sz="0" w:space="0" w:color="auto"/>
            <w:bottom w:val="none" w:sz="0" w:space="0" w:color="auto"/>
            <w:right w:val="none" w:sz="0" w:space="0" w:color="auto"/>
          </w:divBdr>
        </w:div>
        <w:div w:id="2041584675">
          <w:marLeft w:val="0"/>
          <w:marRight w:val="0"/>
          <w:marTop w:val="280"/>
          <w:marBottom w:val="0"/>
          <w:divBdr>
            <w:top w:val="none" w:sz="0" w:space="0" w:color="auto"/>
            <w:left w:val="none" w:sz="0" w:space="0" w:color="auto"/>
            <w:bottom w:val="none" w:sz="0" w:space="0" w:color="auto"/>
            <w:right w:val="none" w:sz="0" w:space="0" w:color="auto"/>
          </w:divBdr>
        </w:div>
        <w:div w:id="1945842334">
          <w:marLeft w:val="0"/>
          <w:marRight w:val="0"/>
          <w:marTop w:val="280"/>
          <w:marBottom w:val="0"/>
          <w:divBdr>
            <w:top w:val="none" w:sz="0" w:space="0" w:color="auto"/>
            <w:left w:val="none" w:sz="0" w:space="0" w:color="auto"/>
            <w:bottom w:val="none" w:sz="0" w:space="0" w:color="auto"/>
            <w:right w:val="none" w:sz="0" w:space="0" w:color="auto"/>
          </w:divBdr>
        </w:div>
        <w:div w:id="1764254117">
          <w:marLeft w:val="0"/>
          <w:marRight w:val="0"/>
          <w:marTop w:val="280"/>
          <w:marBottom w:val="0"/>
          <w:divBdr>
            <w:top w:val="none" w:sz="0" w:space="0" w:color="auto"/>
            <w:left w:val="none" w:sz="0" w:space="0" w:color="auto"/>
            <w:bottom w:val="none" w:sz="0" w:space="0" w:color="auto"/>
            <w:right w:val="none" w:sz="0" w:space="0" w:color="auto"/>
          </w:divBdr>
        </w:div>
        <w:div w:id="738288911">
          <w:marLeft w:val="0"/>
          <w:marRight w:val="0"/>
          <w:marTop w:val="280"/>
          <w:marBottom w:val="0"/>
          <w:divBdr>
            <w:top w:val="none" w:sz="0" w:space="0" w:color="auto"/>
            <w:left w:val="none" w:sz="0" w:space="0" w:color="auto"/>
            <w:bottom w:val="none" w:sz="0" w:space="0" w:color="auto"/>
            <w:right w:val="none" w:sz="0" w:space="0" w:color="auto"/>
          </w:divBdr>
        </w:div>
        <w:div w:id="628173033">
          <w:marLeft w:val="0"/>
          <w:marRight w:val="0"/>
          <w:marTop w:val="280"/>
          <w:marBottom w:val="0"/>
          <w:divBdr>
            <w:top w:val="none" w:sz="0" w:space="0" w:color="auto"/>
            <w:left w:val="none" w:sz="0" w:space="0" w:color="auto"/>
            <w:bottom w:val="none" w:sz="0" w:space="0" w:color="auto"/>
            <w:right w:val="none" w:sz="0" w:space="0" w:color="auto"/>
          </w:divBdr>
        </w:div>
      </w:divsChild>
    </w:div>
    <w:div w:id="18299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cp:keywords/>
  <dc:description/>
  <cp:lastModifiedBy>Christopher Shamburg</cp:lastModifiedBy>
  <cp:revision>2</cp:revision>
  <dcterms:created xsi:type="dcterms:W3CDTF">2020-11-09T00:20:00Z</dcterms:created>
  <dcterms:modified xsi:type="dcterms:W3CDTF">2020-11-09T00:20:00Z</dcterms:modified>
</cp:coreProperties>
</file>