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1F236D" w:rsidP="00C26E4D">
      <w:pPr>
        <w:jc w:val="center"/>
      </w:pPr>
      <w:r>
        <w:t>May 4</w:t>
      </w:r>
      <w:r w:rsidR="00A37742">
        <w:t>, 2020</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Pablo </w:t>
      </w:r>
      <w:proofErr w:type="spellStart"/>
      <w:r>
        <w:rPr>
          <w:rFonts w:ascii="Times New Roman" w:hAnsi="Times New Roman" w:cs="Times New Roman"/>
          <w:sz w:val="24"/>
          <w:szCs w:val="24"/>
        </w:rPr>
        <w:t>Garofalo</w:t>
      </w:r>
      <w:proofErr w:type="spellEnd"/>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w:t>
      </w:r>
      <w:proofErr w:type="spellStart"/>
      <w:r>
        <w:rPr>
          <w:rFonts w:ascii="Times New Roman" w:hAnsi="Times New Roman" w:cs="Times New Roman"/>
          <w:sz w:val="24"/>
          <w:szCs w:val="24"/>
        </w:rPr>
        <w:t>Graig</w:t>
      </w:r>
      <w:proofErr w:type="spellEnd"/>
      <w:r>
        <w:rPr>
          <w:rFonts w:ascii="Times New Roman" w:hAnsi="Times New Roman" w:cs="Times New Roman"/>
          <w:sz w:val="24"/>
          <w:szCs w:val="24"/>
        </w:rPr>
        <w:t xml:space="preserve">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072F52" w:rsidRDefault="00C26E4D" w:rsidP="001B4DA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51735">
        <w:rPr>
          <w:rFonts w:ascii="Times New Roman" w:hAnsi="Times New Roman" w:cs="Times New Roman"/>
          <w:sz w:val="24"/>
          <w:szCs w:val="24"/>
        </w:rPr>
        <w:t>Lilliam</w:t>
      </w:r>
      <w:proofErr w:type="spellEnd"/>
      <w:r w:rsidR="00651735">
        <w:rPr>
          <w:rFonts w:ascii="Times New Roman" w:hAnsi="Times New Roman" w:cs="Times New Roman"/>
          <w:sz w:val="24"/>
          <w:szCs w:val="24"/>
        </w:rPr>
        <w:t xml:space="preserve"> Rosado</w:t>
      </w:r>
    </w:p>
    <w:p w:rsidR="001B4DA2" w:rsidRPr="001B4DA2" w:rsidRDefault="001B4DA2" w:rsidP="001B4DA2">
      <w:pPr>
        <w:spacing w:after="0" w:line="240" w:lineRule="auto"/>
        <w:ind w:left="720" w:firstLine="720"/>
        <w:rPr>
          <w:rFonts w:ascii="Times New Roman" w:hAnsi="Times New Roman" w:cs="Times New Roman"/>
          <w:sz w:val="24"/>
          <w:szCs w:val="24"/>
        </w:rPr>
      </w:pPr>
    </w:p>
    <w:p w:rsidR="008F3E25" w:rsidRPr="005011E2" w:rsidRDefault="008F3E25" w:rsidP="005011E2">
      <w:pPr>
        <w:rPr>
          <w:color w:val="000000" w:themeColor="text1"/>
        </w:rPr>
      </w:pPr>
      <w:r>
        <w:rPr>
          <w:b/>
          <w:color w:val="000000" w:themeColor="text1"/>
        </w:rPr>
        <w:t>I. The committee approved</w:t>
      </w:r>
      <w:r w:rsidR="005011E2">
        <w:rPr>
          <w:b/>
          <w:color w:val="000000" w:themeColor="text1"/>
        </w:rPr>
        <w:t xml:space="preserve"> the following program proposal</w:t>
      </w:r>
    </w:p>
    <w:tbl>
      <w:tblPr>
        <w:tblW w:w="0" w:type="auto"/>
        <w:tblCellMar>
          <w:top w:w="15" w:type="dxa"/>
          <w:left w:w="15" w:type="dxa"/>
          <w:bottom w:w="15" w:type="dxa"/>
          <w:right w:w="15" w:type="dxa"/>
        </w:tblCellMar>
        <w:tblLook w:val="04A0" w:firstRow="1" w:lastRow="0" w:firstColumn="1" w:lastColumn="0" w:noHBand="0" w:noVBand="1"/>
      </w:tblPr>
      <w:tblGrid>
        <w:gridCol w:w="1526"/>
        <w:gridCol w:w="8050"/>
      </w:tblGrid>
      <w:tr w:rsidR="008F3E25" w:rsidRPr="00510F6C" w:rsidTr="009234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8F3E25" w:rsidP="00923491">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Proposal Initiator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FE32FB" w:rsidP="00923491">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Robert </w:t>
            </w:r>
            <w:proofErr w:type="spellStart"/>
            <w:r>
              <w:rPr>
                <w:rFonts w:ascii="Calibri" w:eastAsia="Times New Roman" w:hAnsi="Calibri" w:cs="Times New Roman"/>
                <w:color w:val="000000"/>
              </w:rPr>
              <w:t>Aslanian</w:t>
            </w:r>
            <w:proofErr w:type="spellEnd"/>
          </w:p>
        </w:tc>
      </w:tr>
      <w:tr w:rsidR="008F3E25" w:rsidRPr="00510F6C" w:rsidTr="009234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8F3E25" w:rsidP="00923491">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Originating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FE32FB" w:rsidP="00923491">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Chemistry</w:t>
            </w:r>
          </w:p>
        </w:tc>
      </w:tr>
      <w:tr w:rsidR="008F3E25" w:rsidRPr="00510F6C" w:rsidTr="00923491">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8F3E25" w:rsidP="00923491">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FE32FB" w:rsidP="00923491">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Bachelor of Science in Biochemistry</w:t>
            </w:r>
          </w:p>
        </w:tc>
      </w:tr>
      <w:tr w:rsidR="008F3E25" w:rsidRPr="00510F6C" w:rsidTr="00923491">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Default="008F3E25" w:rsidP="00923491">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Objective</w:t>
            </w:r>
          </w:p>
          <w:p w:rsidR="008F3E25" w:rsidRPr="00786D3E" w:rsidRDefault="008F3E25" w:rsidP="00923491">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6473DF" w:rsidRDefault="00FE32FB" w:rsidP="00923491">
            <w:pPr>
              <w:autoSpaceDE w:val="0"/>
              <w:autoSpaceDN w:val="0"/>
              <w:adjustRightInd w:val="0"/>
              <w:spacing w:after="0" w:line="240" w:lineRule="auto"/>
              <w:rPr>
                <w:rFonts w:ascii="Times New Roman" w:hAnsi="Times New Roman" w:cs="Times New Roman"/>
                <w:color w:val="1B1B1B"/>
                <w:sz w:val="21"/>
                <w:szCs w:val="21"/>
              </w:rPr>
            </w:pPr>
            <w:r>
              <w:rPr>
                <w:rFonts w:ascii="Calibri" w:hAnsi="Calibri"/>
                <w:color w:val="333333"/>
                <w:shd w:val="clear" w:color="auto" w:fill="FFFFFF"/>
              </w:rPr>
              <w:t>The primary objective of B.S. in Biochemistry is to provide students with a strong foundation in the natural sciences, including chemistry, biology, physics and mathematics, which is integral to the liberal education. The interdisciplinary Biochemistry program will enable and prepare students to pursue careers in pharmaceuticals, biotechnology, healthcare, and food and cosmetics, and/or to continue their education and research in life sciences and medicine. Students in the Biochemistry program will learn theoretical fundamentals and hands-on laboratory skills, and will be exposed to the in-depth study of complex chemical changes that occur at the molecular and cellular levels, which is essential to the understanding of life processes. The major focus will be the chemical basis and molecular logic of life, including energy in biological systems, macromolecular structures and functions, information storage and flow, evolution, and homeostasis. In addition, students in the program will engage in professional and ethical conduct and meaningful research so they can achieve academic excellence.</w:t>
            </w:r>
          </w:p>
        </w:tc>
      </w:tr>
      <w:tr w:rsidR="008F3E25" w:rsidRPr="00510F6C" w:rsidTr="009234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8F3E25" w:rsidP="00923491">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3E25" w:rsidRPr="00510F6C" w:rsidRDefault="00FE32FB" w:rsidP="00923491">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Major, 79 credits</w:t>
            </w:r>
          </w:p>
        </w:tc>
      </w:tr>
    </w:tbl>
    <w:p w:rsidR="008F3E25" w:rsidRPr="008F3E25" w:rsidRDefault="008F3E25" w:rsidP="001B4DA2">
      <w:pPr>
        <w:rPr>
          <w:color w:val="000000" w:themeColor="text1"/>
        </w:rPr>
      </w:pPr>
    </w:p>
    <w:p w:rsidR="00EB46FA" w:rsidRDefault="008F3E25" w:rsidP="001B4DA2">
      <w:pPr>
        <w:rPr>
          <w:b/>
          <w:color w:val="000000" w:themeColor="text1"/>
        </w:rPr>
      </w:pPr>
      <w:r>
        <w:rPr>
          <w:b/>
          <w:color w:val="000000" w:themeColor="text1"/>
        </w:rPr>
        <w:t>I</w:t>
      </w:r>
      <w:r w:rsidR="005B47F5">
        <w:rPr>
          <w:b/>
          <w:color w:val="000000" w:themeColor="text1"/>
        </w:rPr>
        <w:t>I</w:t>
      </w:r>
      <w:r w:rsidR="00DB33F4" w:rsidRPr="00FD26ED">
        <w:rPr>
          <w:b/>
          <w:color w:val="000000" w:themeColor="text1"/>
        </w:rPr>
        <w:t>.</w:t>
      </w:r>
      <w:r w:rsidR="00EB46FA">
        <w:rPr>
          <w:b/>
          <w:color w:val="000000" w:themeColor="text1"/>
        </w:rPr>
        <w:t xml:space="preserve"> The committee approved the proposal for an increase in credits for the following course:</w:t>
      </w:r>
    </w:p>
    <w:tbl>
      <w:tblPr>
        <w:tblStyle w:val="TableGrid"/>
        <w:tblW w:w="0" w:type="auto"/>
        <w:tblInd w:w="0" w:type="dxa"/>
        <w:tblLook w:val="04A0" w:firstRow="1" w:lastRow="0" w:firstColumn="1" w:lastColumn="0" w:noHBand="0" w:noVBand="1"/>
      </w:tblPr>
      <w:tblGrid>
        <w:gridCol w:w="3627"/>
        <w:gridCol w:w="5723"/>
      </w:tblGrid>
      <w:tr w:rsidR="00EB46FA" w:rsidTr="00923491">
        <w:tc>
          <w:tcPr>
            <w:tcW w:w="3627"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proofErr w:type="spellStart"/>
            <w:r>
              <w:rPr>
                <w:rFonts w:cstheme="minorBidi"/>
                <w:color w:val="000000" w:themeColor="text1"/>
              </w:rPr>
              <w:t>Saigeetha</w:t>
            </w:r>
            <w:proofErr w:type="spellEnd"/>
            <w:r>
              <w:rPr>
                <w:rFonts w:cstheme="minorBidi"/>
                <w:color w:val="000000" w:themeColor="text1"/>
              </w:rPr>
              <w:t xml:space="preserve"> </w:t>
            </w:r>
            <w:proofErr w:type="spellStart"/>
            <w:r>
              <w:rPr>
                <w:rFonts w:cstheme="minorBidi"/>
                <w:color w:val="000000" w:themeColor="text1"/>
              </w:rPr>
              <w:t>Jambunathan</w:t>
            </w:r>
            <w:proofErr w:type="spellEnd"/>
          </w:p>
        </w:tc>
      </w:tr>
      <w:tr w:rsidR="00EB46FA" w:rsidTr="00923491">
        <w:tc>
          <w:tcPr>
            <w:tcW w:w="3627"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r>
              <w:rPr>
                <w:rFonts w:cstheme="minorBidi"/>
                <w:color w:val="000000" w:themeColor="text1"/>
              </w:rPr>
              <w:t>Early Childhood Education</w:t>
            </w:r>
          </w:p>
        </w:tc>
      </w:tr>
      <w:tr w:rsidR="00EB46FA"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eastAsiaTheme="minorEastAsia" w:cstheme="minorBidi"/>
                <w:b/>
              </w:rPr>
            </w:pPr>
            <w:r>
              <w:rPr>
                <w:rFonts w:eastAsiaTheme="minorEastAsia" w:cstheme="minorBidi"/>
                <w:b/>
              </w:rPr>
              <w:t>Reflecting on Knowledge &amp; Practice</w:t>
            </w:r>
          </w:p>
        </w:tc>
      </w:tr>
      <w:tr w:rsidR="00EB46FA" w:rsidTr="00923491">
        <w:tc>
          <w:tcPr>
            <w:tcW w:w="3627" w:type="dxa"/>
            <w:tcBorders>
              <w:top w:val="single" w:sz="4" w:space="0" w:color="auto"/>
              <w:left w:val="single" w:sz="4" w:space="0" w:color="auto"/>
              <w:bottom w:val="single" w:sz="4" w:space="0" w:color="auto"/>
              <w:right w:val="single" w:sz="4" w:space="0" w:color="auto"/>
            </w:tcBorders>
            <w:hideMark/>
          </w:tcPr>
          <w:p w:rsidR="00EB46FA" w:rsidRDefault="00EB46FA"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EB46FA" w:rsidRDefault="00EB46FA" w:rsidP="003C2B8B">
            <w:pPr>
              <w:spacing w:after="0" w:line="240" w:lineRule="auto"/>
              <w:rPr>
                <w:rFonts w:cstheme="minorBidi"/>
                <w:color w:val="000000" w:themeColor="text1"/>
              </w:rPr>
            </w:pPr>
            <w:r>
              <w:rPr>
                <w:rFonts w:cstheme="minorBidi"/>
                <w:color w:val="000000" w:themeColor="text1"/>
              </w:rPr>
              <w:t>From 2 to 3 credits</w:t>
            </w:r>
          </w:p>
        </w:tc>
      </w:tr>
      <w:tr w:rsidR="003C2B8B" w:rsidTr="00F361B8">
        <w:tc>
          <w:tcPr>
            <w:tcW w:w="3627" w:type="dxa"/>
            <w:tcBorders>
              <w:top w:val="single" w:sz="4" w:space="0" w:color="auto"/>
              <w:left w:val="single" w:sz="4" w:space="0" w:color="auto"/>
              <w:bottom w:val="single" w:sz="4" w:space="0" w:color="auto"/>
              <w:right w:val="single" w:sz="4" w:space="0" w:color="auto"/>
            </w:tcBorders>
          </w:tcPr>
          <w:p w:rsidR="003C2B8B" w:rsidRDefault="003C2B8B" w:rsidP="00923491">
            <w:pPr>
              <w:spacing w:after="0" w:line="240" w:lineRule="auto"/>
              <w:rPr>
                <w:color w:val="000000" w:themeColor="text1"/>
              </w:rPr>
            </w:pPr>
            <w:r>
              <w:rPr>
                <w:color w:val="000000" w:themeColor="text1"/>
              </w:rPr>
              <w:t>Rationale</w:t>
            </w:r>
          </w:p>
        </w:tc>
        <w:tc>
          <w:tcPr>
            <w:tcW w:w="5723" w:type="dxa"/>
            <w:tcBorders>
              <w:top w:val="single" w:sz="4" w:space="0" w:color="auto"/>
              <w:left w:val="single" w:sz="4" w:space="0" w:color="auto"/>
              <w:bottom w:val="single" w:sz="4" w:space="0" w:color="auto"/>
              <w:right w:val="single" w:sz="4" w:space="0" w:color="auto"/>
            </w:tcBorders>
            <w:shd w:val="clear" w:color="auto" w:fill="auto"/>
          </w:tcPr>
          <w:p w:rsidR="003C2B8B" w:rsidRPr="00F361B8" w:rsidRDefault="003C2B8B" w:rsidP="003C2B8B">
            <w:pPr>
              <w:spacing w:after="0" w:line="240" w:lineRule="auto"/>
            </w:pPr>
            <w:r w:rsidRPr="00F361B8">
              <w:rPr>
                <w:rFonts w:ascii="Calibri" w:hAnsi="Calibri"/>
                <w:bCs/>
                <w:shd w:val="clear" w:color="auto" w:fill="F5F5F5"/>
              </w:rPr>
              <w:t xml:space="preserve">The credits assigned to this course is increased to 3 credit in order to provide the students with adequate and appropriate support for successful submission and obtaining passing </w:t>
            </w:r>
            <w:r w:rsidRPr="00F361B8">
              <w:rPr>
                <w:rFonts w:ascii="Calibri" w:hAnsi="Calibri"/>
                <w:bCs/>
                <w:shd w:val="clear" w:color="auto" w:fill="F5F5F5"/>
              </w:rPr>
              <w:lastRenderedPageBreak/>
              <w:t xml:space="preserve">scores on </w:t>
            </w:r>
            <w:proofErr w:type="spellStart"/>
            <w:r w:rsidRPr="00F361B8">
              <w:rPr>
                <w:rFonts w:ascii="Calibri" w:hAnsi="Calibri"/>
                <w:bCs/>
                <w:shd w:val="clear" w:color="auto" w:fill="F5F5F5"/>
              </w:rPr>
              <w:t>edTPA</w:t>
            </w:r>
            <w:proofErr w:type="spellEnd"/>
            <w:r w:rsidRPr="00F361B8">
              <w:rPr>
                <w:rFonts w:ascii="Calibri" w:hAnsi="Calibri"/>
                <w:bCs/>
                <w:shd w:val="clear" w:color="auto" w:fill="F5F5F5"/>
              </w:rPr>
              <w:t>, which is a state mandated performance assessment for all early childhood certification candidates. As the 1-credit Professional Disposition course has been removed from the required curriculum, this change will not alter the total number of credits in the major.</w:t>
            </w:r>
          </w:p>
        </w:tc>
      </w:tr>
    </w:tbl>
    <w:p w:rsidR="00EB46FA" w:rsidRDefault="00EB46FA" w:rsidP="001B4DA2">
      <w:pPr>
        <w:rPr>
          <w:b/>
          <w:color w:val="000000" w:themeColor="text1"/>
        </w:rPr>
      </w:pPr>
    </w:p>
    <w:p w:rsidR="00D34F6C" w:rsidRDefault="00EB46FA" w:rsidP="001B4DA2">
      <w:pPr>
        <w:rPr>
          <w:b/>
          <w:color w:val="000000" w:themeColor="text1"/>
        </w:rPr>
      </w:pPr>
      <w:r>
        <w:rPr>
          <w:b/>
          <w:color w:val="000000" w:themeColor="text1"/>
        </w:rPr>
        <w:t>III.</w:t>
      </w:r>
      <w:r w:rsidR="00DB33F4" w:rsidRPr="00FD26ED">
        <w:rPr>
          <w:b/>
          <w:color w:val="000000" w:themeColor="text1"/>
        </w:rPr>
        <w:t xml:space="preserve"> </w:t>
      </w:r>
      <w:r w:rsidR="00D34F6C">
        <w:rPr>
          <w:b/>
          <w:color w:val="000000" w:themeColor="text1"/>
        </w:rPr>
        <w:t>The committee approved the following proposal for a change in course number:</w:t>
      </w:r>
    </w:p>
    <w:tbl>
      <w:tblPr>
        <w:tblStyle w:val="TableGrid"/>
        <w:tblW w:w="0" w:type="auto"/>
        <w:tblInd w:w="0" w:type="dxa"/>
        <w:tblLook w:val="04A0" w:firstRow="1" w:lastRow="0" w:firstColumn="1" w:lastColumn="0" w:noHBand="0" w:noVBand="1"/>
      </w:tblPr>
      <w:tblGrid>
        <w:gridCol w:w="3627"/>
        <w:gridCol w:w="5723"/>
      </w:tblGrid>
      <w:tr w:rsidR="00D34F6C" w:rsidTr="00923491">
        <w:tc>
          <w:tcPr>
            <w:tcW w:w="3627"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cstheme="minorBidi"/>
                <w:color w:val="000000" w:themeColor="text1"/>
              </w:rPr>
            </w:pPr>
            <w:r>
              <w:rPr>
                <w:rFonts w:cstheme="minorBidi"/>
                <w:color w:val="000000" w:themeColor="text1"/>
              </w:rPr>
              <w:t xml:space="preserve">Ethan </w:t>
            </w:r>
            <w:proofErr w:type="spellStart"/>
            <w:r>
              <w:rPr>
                <w:rFonts w:cstheme="minorBidi"/>
                <w:color w:val="000000" w:themeColor="text1"/>
              </w:rPr>
              <w:t>Bumas</w:t>
            </w:r>
            <w:proofErr w:type="spellEnd"/>
          </w:p>
        </w:tc>
      </w:tr>
      <w:tr w:rsidR="00D34F6C" w:rsidTr="00923491">
        <w:tc>
          <w:tcPr>
            <w:tcW w:w="3627"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cstheme="minorBidi"/>
                <w:color w:val="000000" w:themeColor="text1"/>
              </w:rPr>
            </w:pPr>
            <w:r>
              <w:rPr>
                <w:rFonts w:cstheme="minorBidi"/>
                <w:color w:val="000000" w:themeColor="text1"/>
              </w:rPr>
              <w:t>English</w:t>
            </w:r>
          </w:p>
        </w:tc>
      </w:tr>
      <w:tr w:rsidR="00D34F6C"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D34F6C" w:rsidRDefault="00D34F6C" w:rsidP="00923491">
            <w:pPr>
              <w:spacing w:after="0" w:line="240" w:lineRule="auto"/>
              <w:rPr>
                <w:rFonts w:eastAsiaTheme="minorEastAsia" w:cstheme="minorBidi"/>
                <w:b/>
              </w:rPr>
            </w:pPr>
            <w:r>
              <w:rPr>
                <w:rFonts w:eastAsiaTheme="minorEastAsia" w:cstheme="minorBidi"/>
                <w:b/>
              </w:rPr>
              <w:t>Fiction Workshop</w:t>
            </w:r>
          </w:p>
        </w:tc>
      </w:tr>
      <w:tr w:rsidR="007458AF"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7458AF" w:rsidRDefault="007458AF"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7458AF" w:rsidRPr="00166B59" w:rsidRDefault="007458AF" w:rsidP="00923491">
            <w:pPr>
              <w:spacing w:after="0" w:line="240" w:lineRule="auto"/>
              <w:rPr>
                <w:rFonts w:eastAsiaTheme="minorEastAsia" w:cstheme="minorBidi"/>
              </w:rPr>
            </w:pPr>
            <w:r>
              <w:rPr>
                <w:rFonts w:eastAsiaTheme="minorEastAsia" w:cstheme="minorBidi"/>
              </w:rPr>
              <w:t>From 200 to 300</w:t>
            </w:r>
          </w:p>
        </w:tc>
      </w:tr>
      <w:tr w:rsidR="007458AF" w:rsidRPr="00166B59" w:rsidTr="00833023">
        <w:trPr>
          <w:trHeight w:val="1133"/>
        </w:trPr>
        <w:tc>
          <w:tcPr>
            <w:tcW w:w="3627" w:type="dxa"/>
            <w:tcBorders>
              <w:top w:val="single" w:sz="4" w:space="0" w:color="auto"/>
              <w:left w:val="single" w:sz="4" w:space="0" w:color="auto"/>
              <w:bottom w:val="single" w:sz="4" w:space="0" w:color="auto"/>
              <w:right w:val="single" w:sz="4" w:space="0" w:color="auto"/>
            </w:tcBorders>
          </w:tcPr>
          <w:p w:rsidR="007458AF" w:rsidRDefault="007458AF" w:rsidP="00923491">
            <w:pPr>
              <w:spacing w:after="0" w:line="240" w:lineRule="auto"/>
              <w:rPr>
                <w:color w:val="000000" w:themeColor="text1"/>
              </w:rPr>
            </w:pPr>
            <w:r>
              <w:rPr>
                <w:color w:val="000000" w:themeColor="text1"/>
              </w:rPr>
              <w:t>Rationale</w:t>
            </w:r>
          </w:p>
        </w:tc>
        <w:tc>
          <w:tcPr>
            <w:tcW w:w="5723" w:type="dxa"/>
            <w:tcBorders>
              <w:top w:val="single" w:sz="4" w:space="0" w:color="auto"/>
              <w:left w:val="single" w:sz="4" w:space="0" w:color="auto"/>
              <w:bottom w:val="single" w:sz="4" w:space="0" w:color="auto"/>
              <w:right w:val="single" w:sz="4" w:space="0" w:color="auto"/>
            </w:tcBorders>
          </w:tcPr>
          <w:p w:rsidR="007458AF" w:rsidRDefault="007458AF" w:rsidP="00923491">
            <w:pPr>
              <w:spacing w:after="0" w:line="240" w:lineRule="auto"/>
              <w:rPr>
                <w:rFonts w:eastAsiaTheme="minorEastAsia"/>
              </w:rPr>
            </w:pPr>
            <w:r>
              <w:rPr>
                <w:rFonts w:eastAsiaTheme="minorEastAsia"/>
              </w:rPr>
              <w:t xml:space="preserve">This fixes a clerical error in the original approved proposal. Fiction Workshop is meant to be the same level as Narrative Workshop, Poetry Workshop, Creative Nonfiction Workshop, and so on. </w:t>
            </w:r>
          </w:p>
        </w:tc>
      </w:tr>
    </w:tbl>
    <w:p w:rsidR="00D34F6C" w:rsidRDefault="00D34F6C" w:rsidP="001B4DA2">
      <w:pPr>
        <w:rPr>
          <w:b/>
          <w:color w:val="000000" w:themeColor="text1"/>
        </w:rPr>
      </w:pPr>
    </w:p>
    <w:p w:rsidR="00C26E4D" w:rsidRPr="00FD26ED" w:rsidRDefault="00D34F6C" w:rsidP="001B4DA2">
      <w:pPr>
        <w:rPr>
          <w:b/>
          <w:color w:val="000000" w:themeColor="text1"/>
        </w:rPr>
      </w:pPr>
      <w:r>
        <w:rPr>
          <w:b/>
          <w:color w:val="000000" w:themeColor="text1"/>
        </w:rPr>
        <w:t xml:space="preserve">IV. </w:t>
      </w:r>
      <w:r w:rsidR="00655802" w:rsidRPr="00FD26ED">
        <w:rPr>
          <w:b/>
          <w:color w:val="000000" w:themeColor="text1"/>
        </w:rPr>
        <w:t>The committee approved the following course proposals</w:t>
      </w:r>
      <w:r w:rsidR="00F03D46" w:rsidRPr="00FD26ED">
        <w:rPr>
          <w:b/>
          <w:color w:val="000000" w:themeColor="text1"/>
        </w:rPr>
        <w:t xml:space="preserve"> pending minor edits</w:t>
      </w:r>
      <w:r w:rsidR="00655802" w:rsidRPr="00FD26ED">
        <w:rPr>
          <w:b/>
          <w:color w:val="000000" w:themeColor="text1"/>
        </w:rPr>
        <w:t>:</w:t>
      </w:r>
    </w:p>
    <w:p w:rsidR="002D51D9" w:rsidRPr="001B4DA2" w:rsidRDefault="002D51D9" w:rsidP="001B4DA2">
      <w:pPr>
        <w:ind w:left="720" w:firstLine="720"/>
        <w:rPr>
          <w:color w:val="000000" w:themeColor="text1"/>
        </w:rPr>
      </w:pPr>
      <w:r w:rsidRPr="001B4DA2">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1E2233" w:rsidP="00166B59">
            <w:pPr>
              <w:spacing w:after="0" w:line="240" w:lineRule="auto"/>
              <w:rPr>
                <w:rFonts w:cstheme="minorBidi"/>
                <w:color w:val="000000" w:themeColor="text1"/>
              </w:rPr>
            </w:pPr>
            <w:r>
              <w:rPr>
                <w:rFonts w:cstheme="minorBidi"/>
                <w:color w:val="000000" w:themeColor="text1"/>
              </w:rPr>
              <w:t xml:space="preserve">Manuela </w:t>
            </w:r>
            <w:proofErr w:type="spellStart"/>
            <w:r>
              <w:rPr>
                <w:rFonts w:cstheme="minorBidi"/>
                <w:color w:val="000000" w:themeColor="text1"/>
              </w:rPr>
              <w:t>Caciula</w:t>
            </w:r>
            <w:proofErr w:type="spellEnd"/>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1E2233">
            <w:pPr>
              <w:spacing w:after="0" w:line="240" w:lineRule="auto"/>
              <w:rPr>
                <w:rFonts w:cstheme="minorBidi"/>
                <w:color w:val="000000" w:themeColor="text1"/>
              </w:rPr>
            </w:pPr>
            <w:r>
              <w:rPr>
                <w:rFonts w:cstheme="minorBidi"/>
                <w:color w:val="000000" w:themeColor="text1"/>
              </w:rPr>
              <w:t>Fitness, Exercise, and Sports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1E2233" w:rsidP="00514B04">
            <w:pPr>
              <w:spacing w:after="0" w:line="240" w:lineRule="auto"/>
              <w:rPr>
                <w:rFonts w:eastAsiaTheme="minorEastAsia" w:cstheme="minorBidi"/>
                <w:b/>
              </w:rPr>
            </w:pPr>
            <w:r>
              <w:rPr>
                <w:rFonts w:eastAsiaTheme="minorEastAsia" w:cstheme="minorBidi"/>
                <w:b/>
              </w:rPr>
              <w:t>Life Span Motor Development</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1E2233" w:rsidP="00FD26ED">
            <w:pPr>
              <w:spacing w:after="0" w:line="240" w:lineRule="auto"/>
              <w:rPr>
                <w:rFonts w:eastAsiaTheme="minorEastAsia" w:cstheme="minorBidi"/>
              </w:rPr>
            </w:pPr>
            <w:r>
              <w:rPr>
                <w:rFonts w:ascii="Calibri" w:hAnsi="Calibri"/>
                <w:color w:val="333333"/>
                <w:shd w:val="clear" w:color="auto" w:fill="FFFFFF"/>
              </w:rPr>
              <w:t>Life Span Motor Development examines how interactions of the developing and maturing individual, the environment, and the task being performed bring about changes in a person’s movements. It also covers normal and abnormal developmental issues across the full life span, especially in the formative years.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31FBA" w:rsidP="001E2233">
            <w:pPr>
              <w:spacing w:after="0" w:line="240" w:lineRule="auto"/>
              <w:rPr>
                <w:rFonts w:cstheme="minorBidi"/>
                <w:color w:val="000000" w:themeColor="text1"/>
              </w:rPr>
            </w:pPr>
            <w:r>
              <w:rPr>
                <w:rFonts w:cstheme="minorBidi"/>
                <w:color w:val="000000" w:themeColor="text1"/>
              </w:rPr>
              <w:t xml:space="preserve">300 </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31FBA" w:rsidRDefault="001E2233">
            <w:pPr>
              <w:pStyle w:val="Default"/>
              <w:rPr>
                <w:rFonts w:asciiTheme="minorHAnsi" w:hAnsiTheme="minorHAnsi" w:cs="Calibri"/>
              </w:rPr>
            </w:pPr>
            <w:r>
              <w:rPr>
                <w:rFonts w:asciiTheme="minorHAnsi" w:hAnsiTheme="minorHAnsi" w:cs="Calibri"/>
              </w:rPr>
              <w:t>PSYC 110 and BIOL 236</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C31FBA" w:rsidRDefault="00C31FBA" w:rsidP="00655802">
            <w:pPr>
              <w:autoSpaceDE w:val="0"/>
              <w:autoSpaceDN w:val="0"/>
              <w:adjustRightInd w:val="0"/>
              <w:spacing w:after="0" w:line="240" w:lineRule="auto"/>
              <w:rPr>
                <w:rFonts w:cstheme="minorHAnsi"/>
              </w:rPr>
            </w:pPr>
            <w:r>
              <w:rPr>
                <w:rFonts w:cstheme="minorHAnsi"/>
              </w:rPr>
              <w:t>NA</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C31FBA" w:rsidRDefault="001E2233" w:rsidP="00655802">
            <w:pPr>
              <w:autoSpaceDE w:val="0"/>
              <w:autoSpaceDN w:val="0"/>
              <w:adjustRightInd w:val="0"/>
              <w:spacing w:after="0" w:line="240" w:lineRule="auto"/>
              <w:rPr>
                <w:rFonts w:cstheme="minorHAnsi"/>
              </w:rPr>
            </w:pPr>
            <w:r>
              <w:rPr>
                <w:rFonts w:cstheme="minorHAnsi"/>
              </w:rPr>
              <w:t>NA</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1E2233" w:rsidP="00655802">
            <w:pPr>
              <w:autoSpaceDE w:val="0"/>
              <w:autoSpaceDN w:val="0"/>
              <w:adjustRightInd w:val="0"/>
              <w:spacing w:after="0" w:line="240" w:lineRule="auto"/>
              <w:rPr>
                <w:rFonts w:cstheme="minorHAnsi"/>
              </w:rPr>
            </w:pPr>
            <w:r>
              <w:rPr>
                <w:rFonts w:cstheme="minorHAnsi"/>
              </w:rPr>
              <w:t>Required for BS in Exercise Science; Elective for Minor in Fitness Exercise Sports</w:t>
            </w:r>
            <w:r w:rsidR="00D61868">
              <w:rPr>
                <w:rFonts w:cstheme="minorHAnsi"/>
              </w:rPr>
              <w:t>; no change in number of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1E2233">
            <w:pPr>
              <w:spacing w:after="0" w:line="240" w:lineRule="auto"/>
              <w:rPr>
                <w:rFonts w:cstheme="minorBidi"/>
                <w:color w:val="000000" w:themeColor="text1"/>
              </w:rPr>
            </w:pPr>
            <w:r>
              <w:rPr>
                <w:rFonts w:cstheme="minorBidi"/>
                <w:color w:val="000000" w:themeColor="text1"/>
              </w:rPr>
              <w:t xml:space="preserve">Every </w:t>
            </w:r>
            <w:r w:rsidR="001E2233">
              <w:rPr>
                <w:rFonts w:cstheme="minorBidi"/>
                <w:color w:val="000000" w:themeColor="text1"/>
              </w:rPr>
              <w:t>fall</w:t>
            </w:r>
            <w:r w:rsidR="00C31FBA">
              <w:rPr>
                <w:rFonts w:cstheme="minorBidi"/>
                <w:color w:val="000000" w:themeColor="text1"/>
              </w:rPr>
              <w:t xml:space="preserve"> </w:t>
            </w:r>
            <w:r>
              <w:rPr>
                <w:rFonts w:cstheme="minorBidi"/>
                <w:color w:val="000000" w:themeColor="text1"/>
              </w:rPr>
              <w:t>semester</w:t>
            </w:r>
            <w:r w:rsidR="00655802">
              <w:rPr>
                <w:rFonts w:cstheme="minorBidi"/>
                <w:color w:val="000000" w:themeColor="text1"/>
              </w:rPr>
              <w:t xml:space="preserve">; </w:t>
            </w:r>
            <w:r w:rsidR="001E2233">
              <w:rPr>
                <w:rFonts w:cstheme="minorBidi"/>
                <w:color w:val="000000" w:themeColor="text1"/>
              </w:rPr>
              <w:t>25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3E45AA" w:rsidP="001B4DA2">
      <w:pPr>
        <w:ind w:left="720" w:firstLine="720"/>
        <w:rPr>
          <w:color w:val="000000" w:themeColor="text1"/>
        </w:rPr>
      </w:pPr>
      <w:r>
        <w:rPr>
          <w:color w:val="000000" w:themeColor="text1"/>
        </w:rPr>
        <w:t>2</w:t>
      </w:r>
      <w:r w:rsidR="00C92A1B">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95465C" w:rsidP="0095465C">
            <w:pPr>
              <w:spacing w:after="0" w:line="240" w:lineRule="auto"/>
              <w:rPr>
                <w:rFonts w:cstheme="minorBidi"/>
                <w:color w:val="000000" w:themeColor="text1"/>
              </w:rPr>
            </w:pPr>
            <w:r>
              <w:rPr>
                <w:rFonts w:cstheme="minorBidi"/>
                <w:color w:val="000000" w:themeColor="text1"/>
              </w:rPr>
              <w:t xml:space="preserve">Manuela </w:t>
            </w:r>
            <w:proofErr w:type="spellStart"/>
            <w:r>
              <w:rPr>
                <w:rFonts w:cstheme="minorBidi"/>
                <w:color w:val="000000" w:themeColor="text1"/>
              </w:rPr>
              <w:t>Caciula</w:t>
            </w:r>
            <w:proofErr w:type="spellEnd"/>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E932E3" w:rsidP="0095465C">
            <w:pPr>
              <w:spacing w:after="0" w:line="240" w:lineRule="auto"/>
              <w:rPr>
                <w:rFonts w:cstheme="minorBidi"/>
                <w:color w:val="000000" w:themeColor="text1"/>
              </w:rPr>
            </w:pPr>
            <w:r>
              <w:rPr>
                <w:rFonts w:cstheme="minorBidi"/>
                <w:color w:val="000000" w:themeColor="text1"/>
              </w:rPr>
              <w:t>Fitness, Exercise, and Sports</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E932E3" w:rsidP="00E932E3">
            <w:pPr>
              <w:spacing w:after="0" w:line="240" w:lineRule="auto"/>
              <w:rPr>
                <w:rFonts w:eastAsiaTheme="minorEastAsia" w:cstheme="minorBidi"/>
                <w:b/>
              </w:rPr>
            </w:pPr>
            <w:r>
              <w:rPr>
                <w:rFonts w:eastAsiaTheme="minorEastAsia" w:cstheme="minorBidi"/>
                <w:b/>
              </w:rPr>
              <w:t>Structural Kinesiology</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E932E3" w:rsidP="00255BDA">
            <w:pPr>
              <w:spacing w:after="0" w:line="240" w:lineRule="auto"/>
              <w:rPr>
                <w:rFonts w:eastAsiaTheme="minorEastAsia" w:cstheme="minorBidi"/>
              </w:rPr>
            </w:pPr>
            <w:r>
              <w:rPr>
                <w:rFonts w:ascii="Calibri" w:hAnsi="Calibri"/>
                <w:color w:val="333333"/>
                <w:shd w:val="clear" w:color="auto" w:fill="FFFFFF"/>
              </w:rPr>
              <w:t>Structural Kinesiology examines the fundamental anatomical analysis of human movement and sports skills. The emphasis of this course is the study of muscles, bones, and joints as they are involved in the science of movement. To a much lesser degree, certain physiological and mechanical principles are addressed.</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801E84"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E932E3" w:rsidP="00E932E3">
            <w:pPr>
              <w:spacing w:after="0" w:line="240" w:lineRule="auto"/>
              <w:rPr>
                <w:rFonts w:cstheme="minorBidi"/>
                <w:color w:val="000000" w:themeColor="text1"/>
              </w:rPr>
            </w:pPr>
            <w:r>
              <w:rPr>
                <w:rFonts w:cstheme="minorBidi"/>
                <w:color w:val="000000" w:themeColor="text1"/>
              </w:rPr>
              <w:t>3</w:t>
            </w:r>
            <w:r w:rsidR="00627C4B">
              <w:rPr>
                <w:rFonts w:cstheme="minorBidi"/>
                <w:color w:val="000000" w:themeColor="text1"/>
              </w:rPr>
              <w:t>00</w:t>
            </w:r>
            <w:r w:rsidR="00A57911">
              <w:rPr>
                <w:rFonts w:cstheme="minorBidi"/>
                <w:color w:val="000000" w:themeColor="text1"/>
              </w:rPr>
              <w:t xml:space="preserve"> </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E932E3" w:rsidP="00E932E3">
            <w:pPr>
              <w:pStyle w:val="Default"/>
              <w:rPr>
                <w:rFonts w:asciiTheme="minorHAnsi" w:hAnsiTheme="minorHAnsi" w:cs="Calibri"/>
              </w:rPr>
            </w:pPr>
            <w:r>
              <w:rPr>
                <w:rFonts w:asciiTheme="minorHAnsi" w:hAnsiTheme="minorHAnsi" w:cs="Calibri"/>
              </w:rPr>
              <w:t xml:space="preserve">BIOL 236. </w:t>
            </w:r>
            <w:proofErr w:type="spellStart"/>
            <w:r>
              <w:rPr>
                <w:rFonts w:asciiTheme="minorHAnsi" w:hAnsiTheme="minorHAnsi" w:cs="Calibri"/>
              </w:rPr>
              <w:t>Corequisite</w:t>
            </w:r>
            <w:proofErr w:type="spellEnd"/>
            <w:r>
              <w:rPr>
                <w:rFonts w:asciiTheme="minorHAnsi" w:hAnsiTheme="minorHAnsi" w:cs="Calibri"/>
              </w:rPr>
              <w:t>: BIOL 237</w:t>
            </w:r>
          </w:p>
        </w:tc>
      </w:tr>
      <w:tr w:rsidR="00A57911" w:rsidRPr="002E7E95" w:rsidTr="00936F79">
        <w:tc>
          <w:tcPr>
            <w:tcW w:w="3627" w:type="dxa"/>
            <w:tcBorders>
              <w:top w:val="single" w:sz="4" w:space="0" w:color="auto"/>
              <w:left w:val="single" w:sz="4" w:space="0" w:color="auto"/>
              <w:bottom w:val="single" w:sz="4" w:space="0" w:color="auto"/>
              <w:right w:val="single" w:sz="4" w:space="0" w:color="auto"/>
            </w:tcBorders>
          </w:tcPr>
          <w:p w:rsidR="00A57911" w:rsidRDefault="00A57911" w:rsidP="00936F79">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57911" w:rsidRDefault="00E932E3" w:rsidP="00E932E3">
            <w:pPr>
              <w:autoSpaceDE w:val="0"/>
              <w:autoSpaceDN w:val="0"/>
              <w:adjustRightInd w:val="0"/>
              <w:spacing w:after="0" w:line="240" w:lineRule="auto"/>
              <w:rPr>
                <w:rFonts w:cstheme="minorHAnsi"/>
              </w:rPr>
            </w:pPr>
            <w:r>
              <w:rPr>
                <w:rFonts w:cstheme="minorHAnsi"/>
              </w:rPr>
              <w:t>NA</w:t>
            </w:r>
          </w:p>
        </w:tc>
      </w:tr>
      <w:tr w:rsidR="00A57911" w:rsidRPr="002E7E95" w:rsidTr="00936F79">
        <w:tc>
          <w:tcPr>
            <w:tcW w:w="3627" w:type="dxa"/>
            <w:tcBorders>
              <w:top w:val="single" w:sz="4" w:space="0" w:color="auto"/>
              <w:left w:val="single" w:sz="4" w:space="0" w:color="auto"/>
              <w:bottom w:val="single" w:sz="4" w:space="0" w:color="auto"/>
              <w:right w:val="single" w:sz="4" w:space="0" w:color="auto"/>
            </w:tcBorders>
          </w:tcPr>
          <w:p w:rsidR="00A57911" w:rsidRDefault="00A57911" w:rsidP="00936F79">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57911" w:rsidRDefault="00E932E3" w:rsidP="00E932E3">
            <w:pPr>
              <w:autoSpaceDE w:val="0"/>
              <w:autoSpaceDN w:val="0"/>
              <w:adjustRightInd w:val="0"/>
              <w:spacing w:after="0" w:line="240" w:lineRule="auto"/>
              <w:rPr>
                <w:rFonts w:cstheme="minorHAnsi"/>
              </w:rPr>
            </w:pPr>
            <w:r>
              <w:rPr>
                <w:rFonts w:cstheme="minorHAnsi"/>
              </w:rPr>
              <w:t>NA</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E932E3" w:rsidP="00E932E3">
            <w:pPr>
              <w:autoSpaceDE w:val="0"/>
              <w:autoSpaceDN w:val="0"/>
              <w:adjustRightInd w:val="0"/>
              <w:spacing w:after="0" w:line="240" w:lineRule="auto"/>
              <w:rPr>
                <w:rFonts w:cstheme="minorHAnsi"/>
              </w:rPr>
            </w:pPr>
            <w:r>
              <w:rPr>
                <w:rFonts w:cstheme="minorHAnsi"/>
              </w:rPr>
              <w:t xml:space="preserve">Required for major in Exercise Science. </w:t>
            </w:r>
            <w:r w:rsidR="00627C4B">
              <w:rPr>
                <w:rFonts w:cstheme="minorHAnsi"/>
              </w:rPr>
              <w:t xml:space="preserve">Elective for the minor in </w:t>
            </w:r>
            <w:r>
              <w:rPr>
                <w:rFonts w:cstheme="minorHAnsi"/>
              </w:rPr>
              <w:t>Fitness Exercise Sports</w:t>
            </w:r>
            <w:r w:rsidR="00A57911">
              <w:rPr>
                <w:rFonts w:cstheme="minorHAnsi"/>
              </w:rPr>
              <w:t>. No change in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E932E3" w:rsidP="00F9415E">
            <w:pPr>
              <w:spacing w:after="0" w:line="240" w:lineRule="auto"/>
              <w:rPr>
                <w:rFonts w:cstheme="minorBidi"/>
                <w:color w:val="000000" w:themeColor="text1"/>
              </w:rPr>
            </w:pPr>
            <w:r>
              <w:rPr>
                <w:rFonts w:cstheme="minorBidi"/>
                <w:color w:val="000000" w:themeColor="text1"/>
              </w:rPr>
              <w:t>Every fall</w:t>
            </w:r>
            <w:r w:rsidR="00C92A1B">
              <w:rPr>
                <w:rFonts w:cstheme="minorBidi"/>
                <w:color w:val="000000" w:themeColor="text1"/>
              </w:rPr>
              <w:t xml:space="preserve"> </w:t>
            </w:r>
            <w:r w:rsidR="00F9415E">
              <w:rPr>
                <w:rFonts w:cstheme="minorBidi"/>
                <w:color w:val="000000" w:themeColor="text1"/>
              </w:rPr>
              <w:t>semester</w:t>
            </w:r>
            <w:r w:rsidR="00C92A1B">
              <w:rPr>
                <w:rFonts w:cstheme="minorBidi"/>
                <w:color w:val="000000" w:themeColor="text1"/>
              </w:rPr>
              <w:t xml:space="preserve">; </w:t>
            </w:r>
            <w:r w:rsidR="00627C4B">
              <w:rPr>
                <w:rFonts w:cstheme="minorBidi"/>
                <w:color w:val="000000" w:themeColor="text1"/>
              </w:rPr>
              <w:t xml:space="preserve">25 </w:t>
            </w:r>
            <w:r w:rsidR="00D970A6">
              <w:rPr>
                <w:rFonts w:cstheme="minorBidi"/>
                <w:color w:val="000000" w:themeColor="text1"/>
              </w:rPr>
              <w:t>students</w:t>
            </w:r>
            <w:r w:rsidR="004B5DE5">
              <w:rPr>
                <w:rFonts w:cstheme="minorBidi"/>
                <w:color w:val="000000" w:themeColor="text1"/>
              </w:rPr>
              <w:t xml:space="preserve"> maximum enrollment per section</w:t>
            </w:r>
          </w:p>
        </w:tc>
      </w:tr>
    </w:tbl>
    <w:p w:rsidR="002D68E0" w:rsidRDefault="002D68E0" w:rsidP="00B56813">
      <w:pPr>
        <w:rPr>
          <w:color w:val="000000" w:themeColor="text1"/>
        </w:rPr>
      </w:pPr>
    </w:p>
    <w:p w:rsidR="00A940BC" w:rsidRDefault="001B4DA2" w:rsidP="001B4DA2">
      <w:pPr>
        <w:ind w:left="720" w:firstLine="720"/>
        <w:rPr>
          <w:color w:val="000000" w:themeColor="text1"/>
        </w:rPr>
      </w:pPr>
      <w:r>
        <w:rPr>
          <w:color w:val="000000" w:themeColor="text1"/>
        </w:rPr>
        <w:t>3.</w:t>
      </w:r>
    </w:p>
    <w:tbl>
      <w:tblPr>
        <w:tblStyle w:val="TableGrid"/>
        <w:tblW w:w="0" w:type="auto"/>
        <w:tblInd w:w="0" w:type="dxa"/>
        <w:tblLook w:val="04A0" w:firstRow="1" w:lastRow="0" w:firstColumn="1" w:lastColumn="0" w:noHBand="0" w:noVBand="1"/>
      </w:tblPr>
      <w:tblGrid>
        <w:gridCol w:w="3627"/>
        <w:gridCol w:w="5723"/>
      </w:tblGrid>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E932E3" w:rsidP="00F568A7">
            <w:pPr>
              <w:spacing w:after="0" w:line="240" w:lineRule="auto"/>
              <w:rPr>
                <w:rFonts w:cstheme="minorBidi"/>
                <w:color w:val="000000" w:themeColor="text1"/>
              </w:rPr>
            </w:pPr>
            <w:r>
              <w:rPr>
                <w:rFonts w:cstheme="minorBidi"/>
                <w:color w:val="000000" w:themeColor="text1"/>
              </w:rPr>
              <w:t xml:space="preserve">Manuela </w:t>
            </w:r>
            <w:proofErr w:type="spellStart"/>
            <w:r>
              <w:rPr>
                <w:rFonts w:cstheme="minorBidi"/>
                <w:color w:val="000000" w:themeColor="text1"/>
              </w:rPr>
              <w:t>Caciula</w:t>
            </w:r>
            <w:proofErr w:type="spellEnd"/>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E932E3" w:rsidP="00F568A7">
            <w:pPr>
              <w:spacing w:after="0" w:line="240" w:lineRule="auto"/>
              <w:rPr>
                <w:rFonts w:cstheme="minorBidi"/>
                <w:color w:val="000000" w:themeColor="text1"/>
              </w:rPr>
            </w:pPr>
            <w:r>
              <w:rPr>
                <w:rFonts w:cstheme="minorBidi"/>
                <w:color w:val="000000" w:themeColor="text1"/>
              </w:rPr>
              <w:t>Fitness, Exercise, and Sports</w:t>
            </w:r>
          </w:p>
        </w:tc>
      </w:tr>
      <w:tr w:rsidR="00A940BC"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E932E3" w:rsidP="00E932E3">
            <w:pPr>
              <w:spacing w:after="0" w:line="240" w:lineRule="auto"/>
              <w:rPr>
                <w:rFonts w:eastAsiaTheme="minorEastAsia" w:cstheme="minorBidi"/>
                <w:b/>
              </w:rPr>
            </w:pPr>
            <w:r>
              <w:rPr>
                <w:rFonts w:eastAsiaTheme="minorEastAsia" w:cstheme="minorBidi"/>
                <w:b/>
              </w:rPr>
              <w:t>Exercise Testing and Prescription</w:t>
            </w:r>
          </w:p>
        </w:tc>
      </w:tr>
      <w:tr w:rsidR="00A940BC" w:rsidRPr="00166B59"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A940BC" w:rsidRPr="00556D03" w:rsidRDefault="00E932E3" w:rsidP="00556D03">
            <w:pPr>
              <w:autoSpaceDE w:val="0"/>
              <w:autoSpaceDN w:val="0"/>
              <w:adjustRightInd w:val="0"/>
              <w:spacing w:after="0" w:line="240" w:lineRule="auto"/>
              <w:rPr>
                <w:rFonts w:ascii="Times New Roman" w:hAnsi="Times New Roman" w:cs="Times New Roman"/>
                <w:color w:val="444647"/>
                <w:sz w:val="23"/>
                <w:szCs w:val="23"/>
              </w:rPr>
            </w:pPr>
            <w:r>
              <w:rPr>
                <w:rFonts w:ascii="Calibri" w:hAnsi="Calibri"/>
                <w:color w:val="333333"/>
                <w:shd w:val="clear" w:color="auto" w:fill="FFFFFF"/>
              </w:rPr>
              <w:t>Exercise Testing and Prescription provides instruction in performing appropriate and reliable fitness and functional assessment, followed by guidelines for designing customized exercise programs to improve the fitness level of the general and special population.</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3 cr.</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Lecture, 3 credits</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300</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E932E3" w:rsidP="00F568A7">
            <w:pPr>
              <w:pStyle w:val="Default"/>
              <w:rPr>
                <w:rFonts w:asciiTheme="minorHAnsi" w:hAnsiTheme="minorHAnsi" w:cs="Calibri"/>
              </w:rPr>
            </w:pPr>
            <w:r>
              <w:rPr>
                <w:rFonts w:asciiTheme="minorHAnsi" w:hAnsiTheme="minorHAnsi" w:cs="Calibri"/>
              </w:rPr>
              <w:t>FES 315 and BIOL 237</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autoSpaceDE w:val="0"/>
              <w:autoSpaceDN w:val="0"/>
              <w:adjustRightInd w:val="0"/>
              <w:spacing w:after="0" w:line="240" w:lineRule="auto"/>
              <w:rPr>
                <w:rFonts w:cstheme="minorHAnsi"/>
              </w:rPr>
            </w:pPr>
            <w:r>
              <w:rPr>
                <w:rFonts w:cstheme="minorHAnsi"/>
              </w:rPr>
              <w:t>NA</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autoSpaceDE w:val="0"/>
              <w:autoSpaceDN w:val="0"/>
              <w:adjustRightInd w:val="0"/>
              <w:spacing w:after="0" w:line="240" w:lineRule="auto"/>
              <w:rPr>
                <w:rFonts w:cstheme="minorHAnsi"/>
              </w:rPr>
            </w:pPr>
            <w:r>
              <w:rPr>
                <w:rFonts w:cstheme="minorHAnsi"/>
              </w:rPr>
              <w:t>NA</w:t>
            </w:r>
          </w:p>
        </w:tc>
      </w:tr>
      <w:tr w:rsidR="00A940BC" w:rsidRPr="002E7E95"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940BC" w:rsidRPr="002E7E95" w:rsidRDefault="00E932E3" w:rsidP="00F568A7">
            <w:pPr>
              <w:autoSpaceDE w:val="0"/>
              <w:autoSpaceDN w:val="0"/>
              <w:adjustRightInd w:val="0"/>
              <w:spacing w:after="0" w:line="240" w:lineRule="auto"/>
              <w:rPr>
                <w:rFonts w:cstheme="minorHAnsi"/>
              </w:rPr>
            </w:pPr>
            <w:r>
              <w:rPr>
                <w:rFonts w:cstheme="minorHAnsi"/>
              </w:rPr>
              <w:t>Required in both the major in Exercise Science and the minor in Fitness Exercise Sports. No change in credits.</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E932E3" w:rsidP="00F568A7">
            <w:pPr>
              <w:spacing w:after="0" w:line="240" w:lineRule="auto"/>
              <w:rPr>
                <w:rFonts w:cstheme="minorBidi"/>
                <w:color w:val="000000" w:themeColor="text1"/>
              </w:rPr>
            </w:pPr>
            <w:r>
              <w:rPr>
                <w:rFonts w:cstheme="minorBidi"/>
                <w:color w:val="000000" w:themeColor="text1"/>
              </w:rPr>
              <w:t>Every spring semester; 25</w:t>
            </w:r>
            <w:r w:rsidR="00A940BC">
              <w:rPr>
                <w:rFonts w:cstheme="minorBidi"/>
                <w:color w:val="000000" w:themeColor="text1"/>
              </w:rPr>
              <w:t xml:space="preserve"> students maximum enrollment per section</w:t>
            </w:r>
          </w:p>
        </w:tc>
      </w:tr>
    </w:tbl>
    <w:p w:rsidR="00A940BC" w:rsidRDefault="00A940BC" w:rsidP="00B56813">
      <w:pPr>
        <w:rPr>
          <w:color w:val="000000" w:themeColor="text1"/>
        </w:rPr>
      </w:pPr>
    </w:p>
    <w:p w:rsidR="001B4DA2" w:rsidRDefault="001B4DA2" w:rsidP="00B56813">
      <w:pPr>
        <w:rPr>
          <w:color w:val="000000" w:themeColor="text1"/>
        </w:rPr>
      </w:pPr>
      <w:r>
        <w:rPr>
          <w:color w:val="000000" w:themeColor="text1"/>
        </w:rPr>
        <w:tab/>
      </w:r>
      <w:r>
        <w:rPr>
          <w:color w:val="000000" w:themeColor="text1"/>
        </w:rPr>
        <w:tab/>
        <w:t>4.</w:t>
      </w:r>
    </w:p>
    <w:tbl>
      <w:tblPr>
        <w:tblStyle w:val="TableGrid"/>
        <w:tblW w:w="0" w:type="auto"/>
        <w:tblInd w:w="0" w:type="dxa"/>
        <w:tblLook w:val="04A0" w:firstRow="1" w:lastRow="0" w:firstColumn="1" w:lastColumn="0" w:noHBand="0" w:noVBand="1"/>
      </w:tblPr>
      <w:tblGrid>
        <w:gridCol w:w="3627"/>
        <w:gridCol w:w="5723"/>
      </w:tblGrid>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E932E3" w:rsidP="00F568A7">
            <w:pPr>
              <w:spacing w:after="0" w:line="240" w:lineRule="auto"/>
              <w:rPr>
                <w:rFonts w:cstheme="minorBidi"/>
                <w:color w:val="000000" w:themeColor="text1"/>
              </w:rPr>
            </w:pPr>
            <w:r>
              <w:rPr>
                <w:rFonts w:cstheme="minorBidi"/>
                <w:color w:val="000000" w:themeColor="text1"/>
              </w:rPr>
              <w:t xml:space="preserve">Manuela </w:t>
            </w:r>
            <w:proofErr w:type="spellStart"/>
            <w:r>
              <w:rPr>
                <w:rFonts w:cstheme="minorBidi"/>
                <w:color w:val="000000" w:themeColor="text1"/>
              </w:rPr>
              <w:t>Caciula</w:t>
            </w:r>
            <w:proofErr w:type="spellEnd"/>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lastRenderedPageBreak/>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E932E3" w:rsidP="00F568A7">
            <w:pPr>
              <w:spacing w:after="0" w:line="240" w:lineRule="auto"/>
              <w:rPr>
                <w:rFonts w:cstheme="minorBidi"/>
                <w:color w:val="000000" w:themeColor="text1"/>
              </w:rPr>
            </w:pPr>
            <w:r>
              <w:rPr>
                <w:rFonts w:cstheme="minorBidi"/>
                <w:color w:val="000000" w:themeColor="text1"/>
              </w:rPr>
              <w:t>Fitness, Exercise, and Sports</w:t>
            </w:r>
          </w:p>
        </w:tc>
      </w:tr>
      <w:tr w:rsidR="00AD7CFB"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E932E3" w:rsidP="00AD7CFB">
            <w:pPr>
              <w:spacing w:after="0" w:line="240" w:lineRule="auto"/>
              <w:rPr>
                <w:rFonts w:eastAsiaTheme="minorEastAsia" w:cstheme="minorBidi"/>
                <w:b/>
              </w:rPr>
            </w:pPr>
            <w:r>
              <w:rPr>
                <w:rFonts w:eastAsiaTheme="minorEastAsia" w:cstheme="minorBidi"/>
                <w:b/>
              </w:rPr>
              <w:t>Adapted Physical Education</w:t>
            </w:r>
          </w:p>
        </w:tc>
      </w:tr>
      <w:tr w:rsidR="00AD7CFB" w:rsidRPr="00A940BC"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AD7CFB" w:rsidRPr="00AD7CFB" w:rsidRDefault="00E932E3" w:rsidP="00AD7CFB">
            <w:pPr>
              <w:pStyle w:val="Default"/>
              <w:rPr>
                <w:sz w:val="23"/>
                <w:szCs w:val="23"/>
              </w:rPr>
            </w:pPr>
            <w:r>
              <w:rPr>
                <w:rFonts w:ascii="Calibri" w:hAnsi="Calibri"/>
                <w:color w:val="333333"/>
                <w:shd w:val="clear" w:color="auto" w:fill="FFFFFF"/>
              </w:rPr>
              <w:t>Adapted Physical Education will provide students in the fields of exercise science with an overview of best practices to adapt physical activity and exercise for individuals with disabilities. More specifically, this course will focus on children and adults with disabilities and/or chronic conditions.</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3 cr.</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Lect</w:t>
            </w:r>
            <w:r w:rsidR="00173646">
              <w:rPr>
                <w:color w:val="000000" w:themeColor="text1"/>
              </w:rPr>
              <w:t>ure, 3 credits</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300</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E932E3" w:rsidP="00F568A7">
            <w:pPr>
              <w:pStyle w:val="Default"/>
              <w:rPr>
                <w:rFonts w:asciiTheme="minorHAnsi" w:hAnsiTheme="minorHAnsi" w:cs="Calibri"/>
              </w:rPr>
            </w:pPr>
            <w:r>
              <w:rPr>
                <w:rFonts w:asciiTheme="minorHAnsi" w:hAnsiTheme="minorHAnsi" w:cs="Calibri"/>
              </w:rPr>
              <w:t xml:space="preserve">BIOL 236 and 237. </w:t>
            </w:r>
            <w:proofErr w:type="spellStart"/>
            <w:r>
              <w:rPr>
                <w:rFonts w:asciiTheme="minorHAnsi" w:hAnsiTheme="minorHAnsi" w:cs="Calibri"/>
              </w:rPr>
              <w:t>Corequisite</w:t>
            </w:r>
            <w:proofErr w:type="spellEnd"/>
            <w:r>
              <w:rPr>
                <w:rFonts w:asciiTheme="minorHAnsi" w:hAnsiTheme="minorHAnsi" w:cs="Calibri"/>
              </w:rPr>
              <w:t>: Adult First Aid, CPR, AED Certification (must be obtained prior to practicum)</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autoSpaceDE w:val="0"/>
              <w:autoSpaceDN w:val="0"/>
              <w:adjustRightInd w:val="0"/>
              <w:spacing w:after="0" w:line="240" w:lineRule="auto"/>
              <w:rPr>
                <w:rFonts w:cstheme="minorHAnsi"/>
              </w:rPr>
            </w:pPr>
            <w:r>
              <w:rPr>
                <w:rFonts w:cstheme="minorHAnsi"/>
              </w:rPr>
              <w:t>NA</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autoSpaceDE w:val="0"/>
              <w:autoSpaceDN w:val="0"/>
              <w:adjustRightInd w:val="0"/>
              <w:spacing w:after="0" w:line="240" w:lineRule="auto"/>
              <w:rPr>
                <w:rFonts w:cstheme="minorHAnsi"/>
              </w:rPr>
            </w:pPr>
            <w:r>
              <w:rPr>
                <w:rFonts w:cstheme="minorHAnsi"/>
              </w:rPr>
              <w:t>NA</w:t>
            </w:r>
          </w:p>
        </w:tc>
      </w:tr>
      <w:tr w:rsidR="00AD7CFB" w:rsidRPr="002E7E95"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D7CFB" w:rsidRPr="002E7E95" w:rsidRDefault="00E932E3" w:rsidP="00F568A7">
            <w:pPr>
              <w:autoSpaceDE w:val="0"/>
              <w:autoSpaceDN w:val="0"/>
              <w:adjustRightInd w:val="0"/>
              <w:spacing w:after="0" w:line="240" w:lineRule="auto"/>
              <w:rPr>
                <w:rFonts w:cstheme="minorHAnsi"/>
              </w:rPr>
            </w:pPr>
            <w:r>
              <w:rPr>
                <w:rFonts w:cstheme="minorHAnsi"/>
              </w:rPr>
              <w:t xml:space="preserve">Required for major in Exercise Science. </w:t>
            </w:r>
            <w:r w:rsidR="00AD7CFB">
              <w:rPr>
                <w:rFonts w:cstheme="minorHAnsi"/>
              </w:rPr>
              <w:t>Elective</w:t>
            </w:r>
            <w:r>
              <w:rPr>
                <w:rFonts w:cstheme="minorHAnsi"/>
              </w:rPr>
              <w:t xml:space="preserve"> for minor in Fitness Exercise Sports. No change in credits. </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E932E3" w:rsidP="00E932E3">
            <w:pPr>
              <w:spacing w:after="0" w:line="240" w:lineRule="auto"/>
              <w:rPr>
                <w:rFonts w:cstheme="minorBidi"/>
                <w:color w:val="000000" w:themeColor="text1"/>
              </w:rPr>
            </w:pPr>
            <w:r>
              <w:rPr>
                <w:rFonts w:cstheme="minorBidi"/>
                <w:color w:val="000000" w:themeColor="text1"/>
              </w:rPr>
              <w:t>Every spring semester</w:t>
            </w:r>
            <w:r w:rsidR="00AD7CFB">
              <w:rPr>
                <w:rFonts w:cstheme="minorBidi"/>
                <w:color w:val="000000" w:themeColor="text1"/>
              </w:rPr>
              <w:t>; 25 students maximum enrollment per section</w:t>
            </w:r>
          </w:p>
        </w:tc>
      </w:tr>
    </w:tbl>
    <w:p w:rsidR="00AD7CFB" w:rsidRDefault="00AD7CFB" w:rsidP="00B56813">
      <w:pPr>
        <w:rPr>
          <w:color w:val="000000" w:themeColor="text1"/>
        </w:rPr>
      </w:pPr>
    </w:p>
    <w:p w:rsidR="001B4DA2" w:rsidRDefault="001B4DA2" w:rsidP="00B56813">
      <w:pPr>
        <w:rPr>
          <w:color w:val="000000" w:themeColor="text1"/>
        </w:rPr>
      </w:pPr>
      <w:r>
        <w:rPr>
          <w:color w:val="000000" w:themeColor="text1"/>
        </w:rPr>
        <w:tab/>
      </w:r>
      <w:r>
        <w:rPr>
          <w:color w:val="000000" w:themeColor="text1"/>
        </w:rPr>
        <w:tab/>
        <w:t>5.</w:t>
      </w:r>
    </w:p>
    <w:tbl>
      <w:tblPr>
        <w:tblStyle w:val="TableGrid"/>
        <w:tblW w:w="0" w:type="auto"/>
        <w:tblInd w:w="0" w:type="dxa"/>
        <w:tblLook w:val="04A0" w:firstRow="1" w:lastRow="0" w:firstColumn="1" w:lastColumn="0" w:noHBand="0" w:noVBand="1"/>
      </w:tblPr>
      <w:tblGrid>
        <w:gridCol w:w="3627"/>
        <w:gridCol w:w="5723"/>
      </w:tblGrid>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E932E3">
            <w:pPr>
              <w:tabs>
                <w:tab w:val="left" w:pos="1860"/>
              </w:tabs>
              <w:spacing w:after="0" w:line="240" w:lineRule="auto"/>
              <w:rPr>
                <w:rFonts w:cstheme="minorBidi"/>
                <w:color w:val="000000" w:themeColor="text1"/>
              </w:rPr>
            </w:pPr>
            <w:r>
              <w:rPr>
                <w:rFonts w:cstheme="minorBidi"/>
                <w:color w:val="000000" w:themeColor="text1"/>
              </w:rPr>
              <w:t xml:space="preserve">Manuela </w:t>
            </w:r>
            <w:proofErr w:type="spellStart"/>
            <w:r>
              <w:rPr>
                <w:rFonts w:cstheme="minorBidi"/>
                <w:color w:val="000000" w:themeColor="text1"/>
              </w:rPr>
              <w:t>Caciula</w:t>
            </w:r>
            <w:proofErr w:type="spellEnd"/>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F568A7">
            <w:pPr>
              <w:spacing w:after="0" w:line="240" w:lineRule="auto"/>
              <w:rPr>
                <w:rFonts w:cstheme="minorBidi"/>
                <w:color w:val="000000" w:themeColor="text1"/>
              </w:rPr>
            </w:pPr>
            <w:r>
              <w:rPr>
                <w:rFonts w:cstheme="minorBidi"/>
                <w:color w:val="000000" w:themeColor="text1"/>
              </w:rPr>
              <w:t>Fitness, Exercise, and Sports</w:t>
            </w:r>
          </w:p>
        </w:tc>
      </w:tr>
      <w:tr w:rsidR="006D0333"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F568A7">
            <w:pPr>
              <w:spacing w:after="0" w:line="240" w:lineRule="auto"/>
              <w:rPr>
                <w:rFonts w:eastAsiaTheme="minorEastAsia" w:cstheme="minorBidi"/>
                <w:b/>
              </w:rPr>
            </w:pPr>
            <w:r>
              <w:rPr>
                <w:rFonts w:eastAsiaTheme="minorEastAsia" w:cstheme="minorBidi"/>
                <w:b/>
              </w:rPr>
              <w:t>Motor Control and Learning</w:t>
            </w:r>
          </w:p>
        </w:tc>
      </w:tr>
      <w:tr w:rsidR="006D0333" w:rsidRPr="00AD7CFB"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D0333" w:rsidRPr="00AD7CFB" w:rsidRDefault="00E932E3" w:rsidP="00F568A7">
            <w:pPr>
              <w:pStyle w:val="Default"/>
              <w:rPr>
                <w:sz w:val="23"/>
                <w:szCs w:val="23"/>
              </w:rPr>
            </w:pPr>
            <w:r>
              <w:rPr>
                <w:rFonts w:ascii="Calibri" w:hAnsi="Calibri"/>
                <w:color w:val="333333"/>
                <w:shd w:val="clear" w:color="auto" w:fill="FFFFFF"/>
              </w:rPr>
              <w:t>This course examines the behavioral, physiological, and psychological principles underlying motor control and motor learning. Specific topics include classifications and measurement of motor performance; the role and function of sensory processes, perception, memory, and attention; and the delivery of feedback and structure of practice.</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F568A7">
            <w:pPr>
              <w:spacing w:after="0" w:line="240" w:lineRule="auto"/>
              <w:rPr>
                <w:rFonts w:cstheme="minorBidi"/>
                <w:color w:val="000000" w:themeColor="text1"/>
              </w:rPr>
            </w:pPr>
            <w:r>
              <w:rPr>
                <w:rFonts w:cstheme="minorBidi"/>
                <w:color w:val="000000" w:themeColor="text1"/>
              </w:rPr>
              <w:t>4</w:t>
            </w:r>
            <w:r w:rsidR="006D0333">
              <w:rPr>
                <w:rFonts w:cstheme="minorBidi"/>
                <w:color w:val="000000" w:themeColor="text1"/>
              </w:rPr>
              <w:t xml:space="preserve"> cr.</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173646">
            <w:pPr>
              <w:spacing w:after="0" w:line="240" w:lineRule="auto"/>
              <w:rPr>
                <w:color w:val="000000" w:themeColor="text1"/>
              </w:rPr>
            </w:pPr>
            <w:r>
              <w:rPr>
                <w:color w:val="000000" w:themeColor="text1"/>
              </w:rPr>
              <w:t xml:space="preserve">Lecture, </w:t>
            </w:r>
            <w:r w:rsidR="00E932E3">
              <w:rPr>
                <w:color w:val="000000" w:themeColor="text1"/>
              </w:rPr>
              <w:t>4</w:t>
            </w:r>
            <w:r>
              <w:rPr>
                <w:color w:val="000000" w:themeColor="text1"/>
              </w:rPr>
              <w:t xml:space="preserve"> credits</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F568A7">
            <w:pPr>
              <w:spacing w:after="0" w:line="240" w:lineRule="auto"/>
              <w:rPr>
                <w:rFonts w:cstheme="minorBidi"/>
                <w:color w:val="000000" w:themeColor="text1"/>
              </w:rPr>
            </w:pPr>
            <w:r>
              <w:rPr>
                <w:rFonts w:cstheme="minorBidi"/>
                <w:color w:val="000000" w:themeColor="text1"/>
              </w:rPr>
              <w:t>400</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F568A7">
            <w:pPr>
              <w:pStyle w:val="Default"/>
              <w:rPr>
                <w:rFonts w:asciiTheme="minorHAnsi" w:hAnsiTheme="minorHAnsi" w:cs="Calibri"/>
              </w:rPr>
            </w:pPr>
            <w:r>
              <w:rPr>
                <w:rFonts w:asciiTheme="minorHAnsi" w:hAnsiTheme="minorHAnsi" w:cs="Calibri"/>
              </w:rPr>
              <w:t>PSYC 110 and FES 315</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F568A7">
            <w:pPr>
              <w:autoSpaceDE w:val="0"/>
              <w:autoSpaceDN w:val="0"/>
              <w:adjustRightInd w:val="0"/>
              <w:spacing w:after="0" w:line="240" w:lineRule="auto"/>
              <w:rPr>
                <w:rFonts w:cstheme="minorHAnsi"/>
              </w:rPr>
            </w:pPr>
            <w:r>
              <w:rPr>
                <w:rFonts w:cstheme="minorHAnsi"/>
              </w:rPr>
              <w:t>NA</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F568A7">
            <w:pPr>
              <w:autoSpaceDE w:val="0"/>
              <w:autoSpaceDN w:val="0"/>
              <w:adjustRightInd w:val="0"/>
              <w:spacing w:after="0" w:line="240" w:lineRule="auto"/>
              <w:rPr>
                <w:rFonts w:cstheme="minorHAnsi"/>
              </w:rPr>
            </w:pPr>
            <w:r>
              <w:rPr>
                <w:rFonts w:cstheme="minorHAnsi"/>
              </w:rPr>
              <w:t>NA</w:t>
            </w:r>
          </w:p>
        </w:tc>
      </w:tr>
      <w:tr w:rsidR="006D0333" w:rsidRPr="002E7E95"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D0333" w:rsidRPr="002E7E95" w:rsidRDefault="00E932E3" w:rsidP="00F568A7">
            <w:pPr>
              <w:autoSpaceDE w:val="0"/>
              <w:autoSpaceDN w:val="0"/>
              <w:adjustRightInd w:val="0"/>
              <w:spacing w:after="0" w:line="240" w:lineRule="auto"/>
              <w:rPr>
                <w:rFonts w:cstheme="minorHAnsi"/>
              </w:rPr>
            </w:pPr>
            <w:r>
              <w:rPr>
                <w:rFonts w:cstheme="minorHAnsi"/>
              </w:rPr>
              <w:t xml:space="preserve">Required for major in Exercise Science. </w:t>
            </w:r>
            <w:r w:rsidR="006D0333">
              <w:rPr>
                <w:rFonts w:cstheme="minorHAnsi"/>
              </w:rPr>
              <w:t>Elective</w:t>
            </w:r>
            <w:r>
              <w:rPr>
                <w:rFonts w:cstheme="minorHAnsi"/>
              </w:rPr>
              <w:t xml:space="preserve"> for minor in Fitness Exercise Sports. No change in credits</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E932E3" w:rsidP="00E932E3">
            <w:pPr>
              <w:spacing w:after="0" w:line="240" w:lineRule="auto"/>
              <w:rPr>
                <w:rFonts w:cstheme="minorBidi"/>
                <w:color w:val="000000" w:themeColor="text1"/>
              </w:rPr>
            </w:pPr>
            <w:r>
              <w:rPr>
                <w:rFonts w:cstheme="minorBidi"/>
                <w:color w:val="000000" w:themeColor="text1"/>
              </w:rPr>
              <w:t>Every fall semester</w:t>
            </w:r>
            <w:r w:rsidR="006D0333">
              <w:rPr>
                <w:rFonts w:cstheme="minorBidi"/>
                <w:color w:val="000000" w:themeColor="text1"/>
              </w:rPr>
              <w:t>; 25 students maximum enrollment per section</w:t>
            </w:r>
          </w:p>
        </w:tc>
      </w:tr>
    </w:tbl>
    <w:p w:rsidR="001B4DA2" w:rsidRDefault="001B4DA2" w:rsidP="008F3E25">
      <w:pPr>
        <w:rPr>
          <w:rFonts w:ascii="Calibri" w:eastAsia="Times New Roman" w:hAnsi="Calibri" w:cs="Times New Roman"/>
          <w:color w:val="000000"/>
        </w:rPr>
      </w:pPr>
    </w:p>
    <w:p w:rsidR="002A09F2" w:rsidRDefault="002A09F2" w:rsidP="002A09F2">
      <w:pPr>
        <w:ind w:left="720" w:firstLine="720"/>
        <w:rPr>
          <w:rFonts w:ascii="Calibri" w:eastAsia="Times New Roman" w:hAnsi="Calibri" w:cs="Times New Roman"/>
          <w:color w:val="000000"/>
        </w:rPr>
      </w:pPr>
      <w:r>
        <w:rPr>
          <w:rFonts w:ascii="Calibri" w:eastAsia="Times New Roman" w:hAnsi="Calibri" w:cs="Times New Roman"/>
          <w:color w:val="000000"/>
        </w:rPr>
        <w:t>6.</w:t>
      </w:r>
    </w:p>
    <w:tbl>
      <w:tblPr>
        <w:tblStyle w:val="TableGrid"/>
        <w:tblW w:w="0" w:type="auto"/>
        <w:tblInd w:w="0" w:type="dxa"/>
        <w:tblLook w:val="04A0" w:firstRow="1" w:lastRow="0" w:firstColumn="1" w:lastColumn="0" w:noHBand="0" w:noVBand="1"/>
      </w:tblPr>
      <w:tblGrid>
        <w:gridCol w:w="3627"/>
        <w:gridCol w:w="5723"/>
      </w:tblGrid>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E932E3" w:rsidP="00923491">
            <w:pPr>
              <w:spacing w:after="0" w:line="240" w:lineRule="auto"/>
              <w:rPr>
                <w:rFonts w:cstheme="minorBidi"/>
                <w:color w:val="000000" w:themeColor="text1"/>
              </w:rPr>
            </w:pPr>
            <w:proofErr w:type="spellStart"/>
            <w:r>
              <w:rPr>
                <w:rFonts w:cstheme="minorBidi"/>
                <w:color w:val="000000" w:themeColor="text1"/>
              </w:rPr>
              <w:t>EunSu</w:t>
            </w:r>
            <w:proofErr w:type="spellEnd"/>
            <w:r>
              <w:rPr>
                <w:rFonts w:cstheme="minorBidi"/>
                <w:color w:val="000000" w:themeColor="text1"/>
              </w:rPr>
              <w:t xml:space="preserve"> Lee</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E932E3" w:rsidP="00E932E3">
            <w:pPr>
              <w:spacing w:after="0" w:line="240" w:lineRule="auto"/>
              <w:rPr>
                <w:rFonts w:cstheme="minorBidi"/>
                <w:color w:val="000000" w:themeColor="text1"/>
              </w:rPr>
            </w:pPr>
            <w:r>
              <w:rPr>
                <w:rFonts w:cstheme="minorBidi"/>
                <w:color w:val="000000" w:themeColor="text1"/>
              </w:rPr>
              <w:t>Management</w:t>
            </w:r>
          </w:p>
        </w:tc>
      </w:tr>
      <w:tr w:rsidR="002A09F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E932E3" w:rsidP="00E932E3">
            <w:pPr>
              <w:spacing w:after="0" w:line="240" w:lineRule="auto"/>
              <w:rPr>
                <w:rFonts w:eastAsiaTheme="minorEastAsia" w:cstheme="minorBidi"/>
                <w:b/>
              </w:rPr>
            </w:pPr>
            <w:r>
              <w:rPr>
                <w:rFonts w:eastAsiaTheme="minorEastAsia" w:cstheme="minorBidi"/>
                <w:b/>
              </w:rPr>
              <w:t>Systems Thinking and Analytics for Community</w:t>
            </w:r>
          </w:p>
        </w:tc>
      </w:tr>
      <w:tr w:rsidR="002A09F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2A09F2" w:rsidRPr="00166B59" w:rsidRDefault="00E932E3" w:rsidP="00923491">
            <w:pPr>
              <w:spacing w:after="0" w:line="240" w:lineRule="auto"/>
              <w:rPr>
                <w:rFonts w:eastAsiaTheme="minorEastAsia" w:cstheme="minorBidi"/>
              </w:rPr>
            </w:pPr>
            <w:r>
              <w:rPr>
                <w:rFonts w:ascii="Calibri" w:hAnsi="Calibri"/>
                <w:color w:val="333333"/>
                <w:shd w:val="clear" w:color="auto" w:fill="FFFFFF"/>
              </w:rPr>
              <w:t>This course offers the rationale for applying certain models to community and public sector managerial problems, assists students in the application of such models and guides students in the interpretation of results. The course includes basic quantitative techniques used in community decision making. The topics covered include: linear programming, network</w:t>
            </w:r>
            <w:r w:rsidR="0006473E">
              <w:rPr>
                <w:rFonts w:ascii="Calibri" w:hAnsi="Calibri"/>
                <w:color w:val="333333"/>
                <w:shd w:val="clear" w:color="auto" w:fill="FFFFFF"/>
              </w:rPr>
              <w:t>.</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3 cr.</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Lecture, 3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spacing w:after="0" w:line="240" w:lineRule="auto"/>
              <w:rPr>
                <w:rFonts w:cstheme="minorBidi"/>
                <w:color w:val="000000" w:themeColor="text1"/>
              </w:rPr>
            </w:pPr>
            <w:r>
              <w:rPr>
                <w:rFonts w:cstheme="minorBidi"/>
                <w:color w:val="000000" w:themeColor="text1"/>
              </w:rPr>
              <w:t>300</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pStyle w:val="Default"/>
              <w:rPr>
                <w:rFonts w:asciiTheme="minorHAnsi" w:hAnsiTheme="minorHAnsi" w:cs="Calibri"/>
              </w:rPr>
            </w:pPr>
            <w:r>
              <w:rPr>
                <w:rFonts w:asciiTheme="minorHAnsi" w:hAnsiTheme="minorHAnsi" w:cs="Calibri"/>
              </w:rPr>
              <w:t xml:space="preserve">MGMT 203 is a </w:t>
            </w:r>
            <w:proofErr w:type="spellStart"/>
            <w:r>
              <w:rPr>
                <w:rFonts w:asciiTheme="minorHAnsi" w:hAnsiTheme="minorHAnsi" w:cs="Calibri"/>
              </w:rPr>
              <w:t>corequisite</w:t>
            </w:r>
            <w:proofErr w:type="spellEnd"/>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autoSpaceDE w:val="0"/>
              <w:autoSpaceDN w:val="0"/>
              <w:adjustRightInd w:val="0"/>
              <w:spacing w:after="0" w:line="240" w:lineRule="auto"/>
              <w:rPr>
                <w:rFonts w:cstheme="minorHAnsi"/>
              </w:rPr>
            </w:pPr>
            <w:r>
              <w:rPr>
                <w:rFonts w:cstheme="minorHAnsi"/>
              </w:rPr>
              <w:t>NA</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2A09F2" w:rsidRDefault="0006473E" w:rsidP="0006473E">
            <w:pPr>
              <w:autoSpaceDE w:val="0"/>
              <w:autoSpaceDN w:val="0"/>
              <w:adjustRightInd w:val="0"/>
              <w:spacing w:after="0" w:line="240" w:lineRule="auto"/>
              <w:rPr>
                <w:rFonts w:cstheme="minorHAnsi"/>
              </w:rPr>
            </w:pPr>
            <w:r>
              <w:rPr>
                <w:rFonts w:cstheme="minorHAnsi"/>
              </w:rPr>
              <w:t>NA</w:t>
            </w:r>
          </w:p>
        </w:tc>
      </w:tr>
      <w:tr w:rsidR="002A09F2" w:rsidRPr="002E7E95"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2A09F2" w:rsidRPr="002E7E95" w:rsidRDefault="002A09F2" w:rsidP="00923491">
            <w:pPr>
              <w:autoSpaceDE w:val="0"/>
              <w:autoSpaceDN w:val="0"/>
              <w:adjustRightInd w:val="0"/>
              <w:spacing w:after="0" w:line="240" w:lineRule="auto"/>
              <w:rPr>
                <w:rFonts w:cstheme="minorHAnsi"/>
              </w:rPr>
            </w:pPr>
            <w:r>
              <w:rPr>
                <w:rFonts w:cstheme="minorHAnsi"/>
              </w:rPr>
              <w:t>Elective</w:t>
            </w:r>
            <w:r w:rsidR="0006473E">
              <w:rPr>
                <w:rFonts w:cstheme="minorHAnsi"/>
              </w:rPr>
              <w:t xml:space="preserve"> for majors in Management, Supply Chain Logistics &amp; Maritime Port Management, and Global Business. No change in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 xml:space="preserve">Every semester; </w:t>
            </w:r>
            <w:r w:rsidR="0006473E">
              <w:rPr>
                <w:rFonts w:cstheme="minorBidi"/>
                <w:color w:val="000000" w:themeColor="text1"/>
              </w:rPr>
              <w:t>2</w:t>
            </w:r>
            <w:r>
              <w:rPr>
                <w:rFonts w:cstheme="minorBidi"/>
                <w:color w:val="000000" w:themeColor="text1"/>
              </w:rPr>
              <w:t>5 students maximum enrollment per section</w:t>
            </w:r>
          </w:p>
        </w:tc>
      </w:tr>
    </w:tbl>
    <w:p w:rsidR="002A09F2" w:rsidRDefault="002A09F2" w:rsidP="008F3E25">
      <w:pPr>
        <w:rPr>
          <w:rFonts w:ascii="Calibri" w:eastAsia="Times New Roman" w:hAnsi="Calibri" w:cs="Times New Roman"/>
          <w:color w:val="000000"/>
        </w:rPr>
      </w:pPr>
    </w:p>
    <w:p w:rsidR="002A09F2" w:rsidRDefault="002A09F2" w:rsidP="008F3E25">
      <w:pPr>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t>7.</w:t>
      </w:r>
    </w:p>
    <w:tbl>
      <w:tblPr>
        <w:tblStyle w:val="TableGrid"/>
        <w:tblW w:w="0" w:type="auto"/>
        <w:tblInd w:w="0" w:type="dxa"/>
        <w:tblLook w:val="04A0" w:firstRow="1" w:lastRow="0" w:firstColumn="1" w:lastColumn="0" w:noHBand="0" w:noVBand="1"/>
      </w:tblPr>
      <w:tblGrid>
        <w:gridCol w:w="3627"/>
        <w:gridCol w:w="5723"/>
      </w:tblGrid>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06473E">
            <w:pPr>
              <w:spacing w:after="0" w:line="240" w:lineRule="auto"/>
              <w:rPr>
                <w:rFonts w:cstheme="minorBidi"/>
                <w:color w:val="000000" w:themeColor="text1"/>
              </w:rPr>
            </w:pPr>
            <w:proofErr w:type="spellStart"/>
            <w:r>
              <w:rPr>
                <w:rFonts w:cstheme="minorBidi"/>
                <w:color w:val="000000" w:themeColor="text1"/>
              </w:rPr>
              <w:t>Sujin</w:t>
            </w:r>
            <w:proofErr w:type="spellEnd"/>
            <w:r>
              <w:rPr>
                <w:rFonts w:cstheme="minorBidi"/>
                <w:color w:val="000000" w:themeColor="text1"/>
              </w:rPr>
              <w:t xml:space="preserve"> Song</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06473E">
            <w:pPr>
              <w:spacing w:after="0" w:line="240" w:lineRule="auto"/>
              <w:rPr>
                <w:rFonts w:cstheme="minorBidi"/>
                <w:color w:val="000000" w:themeColor="text1"/>
              </w:rPr>
            </w:pPr>
            <w:r>
              <w:rPr>
                <w:rFonts w:cstheme="minorBidi"/>
                <w:color w:val="000000" w:themeColor="text1"/>
              </w:rPr>
              <w:t>Management</w:t>
            </w:r>
          </w:p>
        </w:tc>
      </w:tr>
      <w:tr w:rsidR="002A09F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spacing w:after="0" w:line="240" w:lineRule="auto"/>
              <w:rPr>
                <w:rFonts w:eastAsiaTheme="minorEastAsia" w:cstheme="minorBidi"/>
                <w:b/>
              </w:rPr>
            </w:pPr>
            <w:r>
              <w:rPr>
                <w:rFonts w:eastAsiaTheme="minorEastAsia" w:cstheme="minorBidi"/>
                <w:b/>
              </w:rPr>
              <w:t>Restaurant Operations</w:t>
            </w:r>
          </w:p>
        </w:tc>
      </w:tr>
      <w:tr w:rsidR="002A09F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2A09F2" w:rsidRPr="00166B59" w:rsidRDefault="0006473E" w:rsidP="00923491">
            <w:pPr>
              <w:spacing w:after="0" w:line="240" w:lineRule="auto"/>
              <w:rPr>
                <w:rFonts w:eastAsiaTheme="minorEastAsia" w:cstheme="minorBidi"/>
              </w:rPr>
            </w:pPr>
            <w:r>
              <w:rPr>
                <w:rFonts w:ascii="Calibri" w:hAnsi="Calibri"/>
                <w:color w:val="333333"/>
                <w:shd w:val="clear" w:color="auto" w:fill="FFFFFF"/>
              </w:rPr>
              <w:t>This course provides students with information on the basic principles of effective food production and restaurant management. The primary focus is on controlling costs for both food and labor, creating menu, managing a breakeven point.</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3 cr.</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Lecture, 3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06473E">
            <w:pPr>
              <w:spacing w:after="0" w:line="240" w:lineRule="auto"/>
              <w:rPr>
                <w:rFonts w:cstheme="minorBidi"/>
                <w:color w:val="000000" w:themeColor="text1"/>
              </w:rPr>
            </w:pPr>
            <w:r>
              <w:rPr>
                <w:rFonts w:cstheme="minorBidi"/>
                <w:color w:val="000000" w:themeColor="text1"/>
              </w:rPr>
              <w:t xml:space="preserve">300 </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pStyle w:val="Default"/>
              <w:rPr>
                <w:rFonts w:asciiTheme="minorHAnsi" w:hAnsiTheme="minorHAnsi" w:cs="Calibri"/>
              </w:rPr>
            </w:pPr>
            <w:r>
              <w:rPr>
                <w:rFonts w:asciiTheme="minorHAnsi" w:hAnsiTheme="minorHAnsi" w:cs="Calibri"/>
              </w:rPr>
              <w:t xml:space="preserve">MGMT 211 is </w:t>
            </w:r>
            <w:proofErr w:type="spellStart"/>
            <w:r>
              <w:rPr>
                <w:rFonts w:asciiTheme="minorHAnsi" w:hAnsiTheme="minorHAnsi" w:cs="Calibri"/>
              </w:rPr>
              <w:t>corequisite</w:t>
            </w:r>
            <w:proofErr w:type="spellEnd"/>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autoSpaceDE w:val="0"/>
              <w:autoSpaceDN w:val="0"/>
              <w:adjustRightInd w:val="0"/>
              <w:spacing w:after="0" w:line="240" w:lineRule="auto"/>
              <w:rPr>
                <w:rFonts w:cstheme="minorHAnsi"/>
              </w:rPr>
            </w:pPr>
            <w:r>
              <w:rPr>
                <w:rFonts w:cstheme="minorHAnsi"/>
              </w:rPr>
              <w:t>NA</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2A09F2" w:rsidRDefault="0006473E" w:rsidP="0006473E">
            <w:pPr>
              <w:autoSpaceDE w:val="0"/>
              <w:autoSpaceDN w:val="0"/>
              <w:adjustRightInd w:val="0"/>
              <w:spacing w:after="0" w:line="240" w:lineRule="auto"/>
              <w:rPr>
                <w:rFonts w:cstheme="minorHAnsi"/>
              </w:rPr>
            </w:pPr>
            <w:r>
              <w:rPr>
                <w:rFonts w:cstheme="minorHAnsi"/>
              </w:rPr>
              <w:t>NA</w:t>
            </w:r>
          </w:p>
        </w:tc>
      </w:tr>
      <w:tr w:rsidR="002A09F2" w:rsidRPr="002E7E95"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2A09F2" w:rsidRPr="002E7E95" w:rsidRDefault="002A09F2" w:rsidP="00923491">
            <w:pPr>
              <w:autoSpaceDE w:val="0"/>
              <w:autoSpaceDN w:val="0"/>
              <w:adjustRightInd w:val="0"/>
              <w:spacing w:after="0" w:line="240" w:lineRule="auto"/>
              <w:rPr>
                <w:rFonts w:cstheme="minorHAnsi"/>
              </w:rPr>
            </w:pPr>
            <w:r>
              <w:rPr>
                <w:rFonts w:cstheme="minorHAnsi"/>
              </w:rPr>
              <w:t>Elective</w:t>
            </w:r>
            <w:r w:rsidR="0006473E">
              <w:rPr>
                <w:rFonts w:cstheme="minorHAnsi"/>
              </w:rPr>
              <w:t xml:space="preserve"> for majors in Hospitality Management, Entrepreneurship, and Management. No change in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 xml:space="preserve">Every </w:t>
            </w:r>
            <w:r w:rsidR="0006473E">
              <w:rPr>
                <w:rFonts w:cstheme="minorBidi"/>
                <w:color w:val="000000" w:themeColor="text1"/>
              </w:rPr>
              <w:t>year, demand depending</w:t>
            </w:r>
            <w:r>
              <w:rPr>
                <w:rFonts w:cstheme="minorBidi"/>
                <w:color w:val="000000" w:themeColor="text1"/>
              </w:rPr>
              <w:t xml:space="preserve">; </w:t>
            </w:r>
            <w:r w:rsidR="0006473E">
              <w:rPr>
                <w:rFonts w:cstheme="minorBidi"/>
                <w:color w:val="000000" w:themeColor="text1"/>
              </w:rPr>
              <w:t>25</w:t>
            </w:r>
            <w:r>
              <w:rPr>
                <w:rFonts w:cstheme="minorBidi"/>
                <w:color w:val="000000" w:themeColor="text1"/>
              </w:rPr>
              <w:t xml:space="preserve"> students maximum enrollment per section</w:t>
            </w:r>
          </w:p>
        </w:tc>
      </w:tr>
    </w:tbl>
    <w:p w:rsidR="002A09F2" w:rsidRDefault="002A09F2" w:rsidP="008F3E25">
      <w:pPr>
        <w:rPr>
          <w:rFonts w:ascii="Calibri" w:eastAsia="Times New Roman" w:hAnsi="Calibri" w:cs="Times New Roman"/>
          <w:color w:val="000000"/>
        </w:rPr>
      </w:pPr>
    </w:p>
    <w:p w:rsidR="002A09F2" w:rsidRDefault="002A09F2" w:rsidP="008F3E25">
      <w:pPr>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t>8.</w:t>
      </w:r>
    </w:p>
    <w:tbl>
      <w:tblPr>
        <w:tblStyle w:val="TableGrid"/>
        <w:tblW w:w="0" w:type="auto"/>
        <w:tblInd w:w="0" w:type="dxa"/>
        <w:tblLook w:val="04A0" w:firstRow="1" w:lastRow="0" w:firstColumn="1" w:lastColumn="0" w:noHBand="0" w:noVBand="1"/>
      </w:tblPr>
      <w:tblGrid>
        <w:gridCol w:w="3627"/>
        <w:gridCol w:w="5723"/>
      </w:tblGrid>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spacing w:after="0" w:line="240" w:lineRule="auto"/>
              <w:rPr>
                <w:rFonts w:cstheme="minorBidi"/>
                <w:color w:val="000000" w:themeColor="text1"/>
              </w:rPr>
            </w:pPr>
            <w:r>
              <w:rPr>
                <w:rFonts w:cstheme="minorBidi"/>
                <w:color w:val="000000" w:themeColor="text1"/>
              </w:rPr>
              <w:t xml:space="preserve">Irma Maini and Hilary </w:t>
            </w:r>
            <w:proofErr w:type="spellStart"/>
            <w:r>
              <w:rPr>
                <w:rFonts w:cstheme="minorBidi"/>
                <w:color w:val="000000" w:themeColor="text1"/>
              </w:rPr>
              <w:t>Englert</w:t>
            </w:r>
            <w:proofErr w:type="spellEnd"/>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spacing w:after="0" w:line="240" w:lineRule="auto"/>
              <w:rPr>
                <w:rFonts w:cstheme="minorBidi"/>
                <w:color w:val="000000" w:themeColor="text1"/>
              </w:rPr>
            </w:pPr>
            <w:r>
              <w:rPr>
                <w:rFonts w:cstheme="minorBidi"/>
                <w:color w:val="000000" w:themeColor="text1"/>
              </w:rPr>
              <w:t>English</w:t>
            </w:r>
          </w:p>
        </w:tc>
      </w:tr>
      <w:tr w:rsidR="002A09F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06473E">
            <w:pPr>
              <w:spacing w:after="0" w:line="240" w:lineRule="auto"/>
              <w:rPr>
                <w:rFonts w:eastAsiaTheme="minorEastAsia" w:cstheme="minorBidi"/>
                <w:b/>
              </w:rPr>
            </w:pPr>
            <w:r>
              <w:rPr>
                <w:rFonts w:eastAsiaTheme="minorEastAsia" w:cstheme="minorBidi"/>
                <w:b/>
              </w:rPr>
              <w:t>Topics in World Literature</w:t>
            </w:r>
          </w:p>
        </w:tc>
      </w:tr>
      <w:tr w:rsidR="002A09F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2A09F2" w:rsidRPr="00166B59" w:rsidRDefault="002A09F2" w:rsidP="0006473E">
            <w:pPr>
              <w:spacing w:after="0" w:line="240" w:lineRule="auto"/>
              <w:rPr>
                <w:rFonts w:eastAsiaTheme="minorEastAsia" w:cstheme="minorBidi"/>
              </w:rPr>
            </w:pPr>
            <w:r>
              <w:rPr>
                <w:rFonts w:eastAsiaTheme="minorEastAsia" w:cstheme="minorBidi"/>
              </w:rPr>
              <w:t xml:space="preserve">This course </w:t>
            </w:r>
            <w:r w:rsidR="0006473E">
              <w:rPr>
                <w:rFonts w:eastAsiaTheme="minorEastAsia" w:cstheme="minorBidi"/>
              </w:rPr>
              <w:t>examines literatures from cultures outside the United States and Great Britain. Engaging with works of fiction, non-fiction, poetry, drama, and criticism from at least three distinct regions of the world, the course explores how to compare texts from divergent places while still regarding their original cultural contexts.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3 cr.</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Lecture, 3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923491">
            <w:pPr>
              <w:spacing w:after="0" w:line="240" w:lineRule="auto"/>
              <w:rPr>
                <w:rFonts w:cstheme="minorBidi"/>
                <w:color w:val="000000" w:themeColor="text1"/>
              </w:rPr>
            </w:pPr>
            <w:r>
              <w:rPr>
                <w:rFonts w:cstheme="minorBidi"/>
                <w:color w:val="000000" w:themeColor="text1"/>
              </w:rPr>
              <w:t>300</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06473E" w:rsidP="0006473E">
            <w:pPr>
              <w:pStyle w:val="Default"/>
              <w:rPr>
                <w:rFonts w:asciiTheme="minorHAnsi" w:hAnsiTheme="minorHAnsi" w:cs="Calibri"/>
              </w:rPr>
            </w:pPr>
            <w:r>
              <w:rPr>
                <w:rFonts w:asciiTheme="minorHAnsi" w:hAnsiTheme="minorHAnsi" w:cs="Calibri"/>
              </w:rPr>
              <w:t xml:space="preserve">ENGL 213. </w:t>
            </w:r>
            <w:proofErr w:type="spellStart"/>
            <w:r>
              <w:rPr>
                <w:rFonts w:asciiTheme="minorHAnsi" w:hAnsiTheme="minorHAnsi" w:cs="Calibri"/>
              </w:rPr>
              <w:t>Corequisite</w:t>
            </w:r>
            <w:proofErr w:type="spellEnd"/>
            <w:r>
              <w:rPr>
                <w:rFonts w:asciiTheme="minorHAnsi" w:hAnsiTheme="minorHAnsi" w:cs="Calibri"/>
              </w:rPr>
              <w:t>: ENGL 219.</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autoSpaceDE w:val="0"/>
              <w:autoSpaceDN w:val="0"/>
              <w:adjustRightInd w:val="0"/>
              <w:spacing w:after="0" w:line="240" w:lineRule="auto"/>
              <w:rPr>
                <w:rFonts w:cstheme="minorHAnsi"/>
              </w:rPr>
            </w:pPr>
            <w:r>
              <w:rPr>
                <w:rFonts w:cstheme="minorHAnsi"/>
              </w:rPr>
              <w:t>NA</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2A09F2" w:rsidRDefault="0006473E" w:rsidP="00923491">
            <w:pPr>
              <w:autoSpaceDE w:val="0"/>
              <w:autoSpaceDN w:val="0"/>
              <w:adjustRightInd w:val="0"/>
              <w:spacing w:after="0" w:line="240" w:lineRule="auto"/>
              <w:rPr>
                <w:rFonts w:cstheme="minorHAnsi"/>
              </w:rPr>
            </w:pPr>
            <w:r>
              <w:rPr>
                <w:rFonts w:cstheme="minorHAnsi"/>
              </w:rPr>
              <w:t>NA</w:t>
            </w:r>
          </w:p>
        </w:tc>
      </w:tr>
      <w:tr w:rsidR="002A09F2" w:rsidRPr="002E7E95"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2A09F2" w:rsidRPr="002E7E95" w:rsidRDefault="0006473E" w:rsidP="00923491">
            <w:pPr>
              <w:autoSpaceDE w:val="0"/>
              <w:autoSpaceDN w:val="0"/>
              <w:adjustRightInd w:val="0"/>
              <w:spacing w:after="0" w:line="240" w:lineRule="auto"/>
              <w:rPr>
                <w:rFonts w:cstheme="minorHAnsi"/>
              </w:rPr>
            </w:pPr>
            <w:r>
              <w:rPr>
                <w:rFonts w:cstheme="minorHAnsi"/>
              </w:rPr>
              <w:t>Required for major in English. No change in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06473E">
            <w:pPr>
              <w:spacing w:after="0" w:line="240" w:lineRule="auto"/>
              <w:rPr>
                <w:rFonts w:cstheme="minorBidi"/>
                <w:color w:val="000000" w:themeColor="text1"/>
              </w:rPr>
            </w:pPr>
            <w:r>
              <w:rPr>
                <w:rFonts w:cstheme="minorBidi"/>
                <w:color w:val="000000" w:themeColor="text1"/>
              </w:rPr>
              <w:t>Every</w:t>
            </w:r>
            <w:r w:rsidR="0006473E">
              <w:rPr>
                <w:rFonts w:cstheme="minorBidi"/>
                <w:color w:val="000000" w:themeColor="text1"/>
              </w:rPr>
              <w:t xml:space="preserve"> other</w:t>
            </w:r>
            <w:r>
              <w:rPr>
                <w:rFonts w:cstheme="minorBidi"/>
                <w:color w:val="000000" w:themeColor="text1"/>
              </w:rPr>
              <w:t xml:space="preserve"> </w:t>
            </w:r>
            <w:r w:rsidR="0006473E">
              <w:rPr>
                <w:rFonts w:cstheme="minorBidi"/>
                <w:color w:val="000000" w:themeColor="text1"/>
              </w:rPr>
              <w:t>semester</w:t>
            </w:r>
            <w:r>
              <w:rPr>
                <w:rFonts w:cstheme="minorBidi"/>
                <w:color w:val="000000" w:themeColor="text1"/>
              </w:rPr>
              <w:t xml:space="preserve">; </w:t>
            </w:r>
            <w:r w:rsidR="0006473E">
              <w:rPr>
                <w:rFonts w:cstheme="minorBidi"/>
                <w:color w:val="000000" w:themeColor="text1"/>
              </w:rPr>
              <w:t>20</w:t>
            </w:r>
            <w:r>
              <w:rPr>
                <w:rFonts w:cstheme="minorBidi"/>
                <w:color w:val="000000" w:themeColor="text1"/>
              </w:rPr>
              <w:t xml:space="preserve"> students maximum enrollment per section</w:t>
            </w:r>
          </w:p>
        </w:tc>
      </w:tr>
    </w:tbl>
    <w:p w:rsidR="002A09F2" w:rsidRDefault="002A09F2" w:rsidP="008F3E25">
      <w:pPr>
        <w:rPr>
          <w:rFonts w:ascii="Calibri" w:eastAsia="Times New Roman" w:hAnsi="Calibri" w:cs="Times New Roman"/>
          <w:color w:val="000000"/>
        </w:rPr>
      </w:pPr>
    </w:p>
    <w:p w:rsidR="002A09F2" w:rsidRDefault="002A09F2" w:rsidP="008F3E25">
      <w:pPr>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t>9.</w:t>
      </w:r>
    </w:p>
    <w:tbl>
      <w:tblPr>
        <w:tblStyle w:val="TableGrid"/>
        <w:tblW w:w="0" w:type="auto"/>
        <w:tblInd w:w="0" w:type="dxa"/>
        <w:tblLook w:val="04A0" w:firstRow="1" w:lastRow="0" w:firstColumn="1" w:lastColumn="0" w:noHBand="0" w:noVBand="1"/>
      </w:tblPr>
      <w:tblGrid>
        <w:gridCol w:w="3627"/>
        <w:gridCol w:w="5723"/>
      </w:tblGrid>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Reed Carroll</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Biology</w:t>
            </w:r>
          </w:p>
        </w:tc>
      </w:tr>
      <w:tr w:rsidR="002A09F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eastAsiaTheme="minorEastAsia" w:cstheme="minorBidi"/>
                <w:b/>
              </w:rPr>
            </w:pPr>
            <w:r>
              <w:rPr>
                <w:rFonts w:eastAsiaTheme="minorEastAsia" w:cstheme="minorBidi"/>
                <w:b/>
              </w:rPr>
              <w:t>Essential Concepts in Neuroscience</w:t>
            </w:r>
          </w:p>
        </w:tc>
      </w:tr>
      <w:tr w:rsidR="002A09F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2A09F2" w:rsidRPr="00166B59" w:rsidRDefault="008F0661" w:rsidP="00923491">
            <w:pPr>
              <w:spacing w:after="0" w:line="240" w:lineRule="auto"/>
              <w:rPr>
                <w:rFonts w:eastAsiaTheme="minorEastAsia" w:cstheme="minorBidi"/>
              </w:rPr>
            </w:pPr>
            <w:r>
              <w:t>This course introduces essential concepts in neuroscience, including cellular and molecular processes of neural function and communication, neural systems, and the higher level processing underlying cognition and learning. The course will explore both anatomical and physiological processes through discussion, hands on laboratory demonstrations and analysis of foundational research literature.</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3 cr.</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Lecture, 3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300</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pStyle w:val="Default"/>
              <w:rPr>
                <w:rFonts w:asciiTheme="minorHAnsi" w:hAnsiTheme="minorHAnsi" w:cs="Calibri"/>
              </w:rPr>
            </w:pPr>
            <w:r>
              <w:rPr>
                <w:rFonts w:asciiTheme="minorHAnsi" w:hAnsiTheme="minorHAnsi" w:cs="Calibri"/>
              </w:rPr>
              <w:t>BIOL 230, CHEM 106, and CHEM 1106</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autoSpaceDE w:val="0"/>
              <w:autoSpaceDN w:val="0"/>
              <w:adjustRightInd w:val="0"/>
              <w:spacing w:after="0" w:line="240" w:lineRule="auto"/>
              <w:rPr>
                <w:rFonts w:cstheme="minorHAnsi"/>
              </w:rPr>
            </w:pPr>
            <w:r>
              <w:rPr>
                <w:rFonts w:cstheme="minorHAnsi"/>
              </w:rPr>
              <w:t>NA</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2A09F2" w:rsidRDefault="0006473E" w:rsidP="00923491">
            <w:pPr>
              <w:autoSpaceDE w:val="0"/>
              <w:autoSpaceDN w:val="0"/>
              <w:adjustRightInd w:val="0"/>
              <w:spacing w:after="0" w:line="240" w:lineRule="auto"/>
              <w:rPr>
                <w:rFonts w:cstheme="minorHAnsi"/>
              </w:rPr>
            </w:pPr>
            <w:r>
              <w:rPr>
                <w:rFonts w:cstheme="minorHAnsi"/>
              </w:rPr>
              <w:t>NA</w:t>
            </w:r>
          </w:p>
        </w:tc>
      </w:tr>
      <w:tr w:rsidR="002A09F2" w:rsidRPr="002E7E95"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2A09F2" w:rsidRPr="002E7E95" w:rsidRDefault="002A09F2" w:rsidP="00923491">
            <w:pPr>
              <w:autoSpaceDE w:val="0"/>
              <w:autoSpaceDN w:val="0"/>
              <w:adjustRightInd w:val="0"/>
              <w:spacing w:after="0" w:line="240" w:lineRule="auto"/>
              <w:rPr>
                <w:rFonts w:cstheme="minorHAnsi"/>
              </w:rPr>
            </w:pPr>
            <w:r>
              <w:rPr>
                <w:rFonts w:cstheme="minorHAnsi"/>
              </w:rPr>
              <w:t>Elective</w:t>
            </w:r>
            <w:r w:rsidR="008F0661">
              <w:rPr>
                <w:rFonts w:cstheme="minorHAnsi"/>
              </w:rPr>
              <w:t>; No change in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Once every year; 24 students maximum enrollment per section</w:t>
            </w:r>
          </w:p>
        </w:tc>
      </w:tr>
    </w:tbl>
    <w:p w:rsidR="002A09F2" w:rsidRDefault="002A09F2" w:rsidP="008F3E25">
      <w:pPr>
        <w:rPr>
          <w:rFonts w:ascii="Calibri" w:eastAsia="Times New Roman" w:hAnsi="Calibri" w:cs="Times New Roman"/>
          <w:color w:val="000000"/>
        </w:rPr>
      </w:pPr>
    </w:p>
    <w:p w:rsidR="002A09F2" w:rsidRDefault="002A09F2" w:rsidP="008F3E25">
      <w:pPr>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t>10.</w:t>
      </w:r>
    </w:p>
    <w:tbl>
      <w:tblPr>
        <w:tblStyle w:val="TableGrid"/>
        <w:tblW w:w="0" w:type="auto"/>
        <w:tblInd w:w="0" w:type="dxa"/>
        <w:tblLook w:val="04A0" w:firstRow="1" w:lastRow="0" w:firstColumn="1" w:lastColumn="0" w:noHBand="0" w:noVBand="1"/>
      </w:tblPr>
      <w:tblGrid>
        <w:gridCol w:w="3627"/>
        <w:gridCol w:w="5723"/>
      </w:tblGrid>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Natalia Coleman</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lastRenderedPageBreak/>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Biology</w:t>
            </w:r>
          </w:p>
        </w:tc>
      </w:tr>
      <w:tr w:rsidR="002A09F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eastAsiaTheme="minorEastAsia" w:cstheme="minorBidi"/>
                <w:b/>
              </w:rPr>
            </w:pPr>
            <w:r>
              <w:rPr>
                <w:rFonts w:eastAsiaTheme="minorEastAsia" w:cstheme="minorBidi"/>
                <w:b/>
              </w:rPr>
              <w:t>Scientific Reasoning</w:t>
            </w:r>
          </w:p>
        </w:tc>
      </w:tr>
      <w:tr w:rsidR="002A09F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2A09F2" w:rsidRPr="00166B59" w:rsidRDefault="008F0661" w:rsidP="00923491">
            <w:pPr>
              <w:spacing w:after="0" w:line="240" w:lineRule="auto"/>
              <w:rPr>
                <w:rFonts w:eastAsiaTheme="minorEastAsia" w:cstheme="minorBidi"/>
              </w:rPr>
            </w:pPr>
            <w:r>
              <w:t>In this class we will learn how scientists investigate the world, asking certain types of questions, generating empirical evidence, applying logical rigor in answering those questions and subsequently communicating the results of those investigations to different audiences.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3 cr.</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Lecture, 3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200</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pStyle w:val="Default"/>
              <w:rPr>
                <w:rFonts w:asciiTheme="minorHAnsi" w:hAnsiTheme="minorHAnsi" w:cs="Calibri"/>
              </w:rPr>
            </w:pPr>
            <w:r>
              <w:rPr>
                <w:rFonts w:asciiTheme="minorHAnsi" w:hAnsiTheme="minorHAnsi" w:cs="Calibri"/>
              </w:rPr>
              <w:t xml:space="preserve">ENGL 101, BIOL 130. </w:t>
            </w:r>
            <w:proofErr w:type="spellStart"/>
            <w:r>
              <w:rPr>
                <w:rFonts w:asciiTheme="minorHAnsi" w:hAnsiTheme="minorHAnsi" w:cs="Calibri"/>
              </w:rPr>
              <w:t>Corequisite</w:t>
            </w:r>
            <w:proofErr w:type="spellEnd"/>
            <w:r>
              <w:rPr>
                <w:rFonts w:asciiTheme="minorHAnsi" w:hAnsiTheme="minorHAnsi" w:cs="Calibri"/>
              </w:rPr>
              <w:t>: ENGL 102</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2A09F2" w:rsidRDefault="002A09F2" w:rsidP="00923491">
            <w:pPr>
              <w:autoSpaceDE w:val="0"/>
              <w:autoSpaceDN w:val="0"/>
              <w:adjustRightInd w:val="0"/>
              <w:spacing w:after="0" w:line="240" w:lineRule="auto"/>
              <w:rPr>
                <w:rFonts w:cstheme="minorHAnsi"/>
              </w:rPr>
            </w:pPr>
            <w:r>
              <w:rPr>
                <w:rFonts w:cstheme="minorHAnsi"/>
              </w:rPr>
              <w:t>NA</w:t>
            </w:r>
          </w:p>
        </w:tc>
      </w:tr>
      <w:tr w:rsidR="002A09F2"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2A09F2" w:rsidRDefault="0006473E" w:rsidP="0006473E">
            <w:pPr>
              <w:autoSpaceDE w:val="0"/>
              <w:autoSpaceDN w:val="0"/>
              <w:adjustRightInd w:val="0"/>
              <w:spacing w:after="0" w:line="240" w:lineRule="auto"/>
              <w:rPr>
                <w:rFonts w:cstheme="minorHAnsi"/>
              </w:rPr>
            </w:pPr>
            <w:r>
              <w:rPr>
                <w:rFonts w:cstheme="minorHAnsi"/>
              </w:rPr>
              <w:t>NA</w:t>
            </w:r>
          </w:p>
        </w:tc>
      </w:tr>
      <w:tr w:rsidR="002A09F2" w:rsidRPr="002E7E95" w:rsidTr="00923491">
        <w:tc>
          <w:tcPr>
            <w:tcW w:w="3627" w:type="dxa"/>
            <w:tcBorders>
              <w:top w:val="single" w:sz="4" w:space="0" w:color="auto"/>
              <w:left w:val="single" w:sz="4" w:space="0" w:color="auto"/>
              <w:bottom w:val="single" w:sz="4" w:space="0" w:color="auto"/>
              <w:right w:val="single" w:sz="4" w:space="0" w:color="auto"/>
            </w:tcBorders>
          </w:tcPr>
          <w:p w:rsidR="002A09F2" w:rsidRDefault="002A09F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2A09F2" w:rsidRPr="002E7E95" w:rsidRDefault="002A09F2" w:rsidP="00923491">
            <w:pPr>
              <w:autoSpaceDE w:val="0"/>
              <w:autoSpaceDN w:val="0"/>
              <w:adjustRightInd w:val="0"/>
              <w:spacing w:after="0" w:line="240" w:lineRule="auto"/>
              <w:rPr>
                <w:rFonts w:cstheme="minorHAnsi"/>
              </w:rPr>
            </w:pPr>
            <w:r>
              <w:rPr>
                <w:rFonts w:cstheme="minorHAnsi"/>
              </w:rPr>
              <w:t>Elective</w:t>
            </w:r>
            <w:r w:rsidR="008F0661">
              <w:rPr>
                <w:rFonts w:cstheme="minorHAnsi"/>
              </w:rPr>
              <w:t>; no change in credits.</w:t>
            </w:r>
          </w:p>
        </w:tc>
      </w:tr>
      <w:tr w:rsidR="002A09F2" w:rsidTr="00923491">
        <w:tc>
          <w:tcPr>
            <w:tcW w:w="3627" w:type="dxa"/>
            <w:tcBorders>
              <w:top w:val="single" w:sz="4" w:space="0" w:color="auto"/>
              <w:left w:val="single" w:sz="4" w:space="0" w:color="auto"/>
              <w:bottom w:val="single" w:sz="4" w:space="0" w:color="auto"/>
              <w:right w:val="single" w:sz="4" w:space="0" w:color="auto"/>
            </w:tcBorders>
            <w:hideMark/>
          </w:tcPr>
          <w:p w:rsidR="002A09F2" w:rsidRDefault="002A09F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2A09F2" w:rsidRDefault="008F0661" w:rsidP="00923491">
            <w:pPr>
              <w:spacing w:after="0" w:line="240" w:lineRule="auto"/>
              <w:rPr>
                <w:rFonts w:cstheme="minorBidi"/>
                <w:color w:val="000000" w:themeColor="text1"/>
              </w:rPr>
            </w:pPr>
            <w:r>
              <w:rPr>
                <w:rFonts w:cstheme="minorBidi"/>
                <w:color w:val="000000" w:themeColor="text1"/>
              </w:rPr>
              <w:t>Every other semester</w:t>
            </w:r>
            <w:proofErr w:type="gramStart"/>
            <w:r>
              <w:rPr>
                <w:rFonts w:cstheme="minorBidi"/>
                <w:color w:val="000000" w:themeColor="text1"/>
              </w:rPr>
              <w:t>;</w:t>
            </w:r>
            <w:proofErr w:type="gramEnd"/>
            <w:r>
              <w:rPr>
                <w:rFonts w:cstheme="minorBidi"/>
                <w:color w:val="000000" w:themeColor="text1"/>
              </w:rPr>
              <w:t xml:space="preserve"> 24 students maximum enrollment per section. </w:t>
            </w:r>
          </w:p>
        </w:tc>
      </w:tr>
    </w:tbl>
    <w:p w:rsidR="002A09F2" w:rsidRDefault="002A09F2" w:rsidP="008F3E25">
      <w:pPr>
        <w:rPr>
          <w:rFonts w:ascii="Calibri" w:eastAsia="Times New Roman" w:hAnsi="Calibri" w:cs="Times New Roman"/>
          <w:color w:val="000000"/>
        </w:rPr>
      </w:pPr>
    </w:p>
    <w:sectPr w:rsidR="002A09F2"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4D"/>
    <w:rsid w:val="000004F4"/>
    <w:rsid w:val="0006473E"/>
    <w:rsid w:val="00072F52"/>
    <w:rsid w:val="00082A7E"/>
    <w:rsid w:val="001645FE"/>
    <w:rsid w:val="00166B59"/>
    <w:rsid w:val="00173646"/>
    <w:rsid w:val="00181B4D"/>
    <w:rsid w:val="001B4DA2"/>
    <w:rsid w:val="001E2233"/>
    <w:rsid w:val="001E6DA8"/>
    <w:rsid w:val="001F236D"/>
    <w:rsid w:val="00255BDA"/>
    <w:rsid w:val="00261346"/>
    <w:rsid w:val="00284A2D"/>
    <w:rsid w:val="002A09F2"/>
    <w:rsid w:val="002B0D66"/>
    <w:rsid w:val="002D51D9"/>
    <w:rsid w:val="002D68E0"/>
    <w:rsid w:val="002E1CF1"/>
    <w:rsid w:val="002E7E95"/>
    <w:rsid w:val="00336E8B"/>
    <w:rsid w:val="0038635E"/>
    <w:rsid w:val="003C2B8B"/>
    <w:rsid w:val="003D33F3"/>
    <w:rsid w:val="003D56E2"/>
    <w:rsid w:val="003E45AA"/>
    <w:rsid w:val="00446664"/>
    <w:rsid w:val="004766B6"/>
    <w:rsid w:val="004A4EAA"/>
    <w:rsid w:val="004B5DE5"/>
    <w:rsid w:val="004C3889"/>
    <w:rsid w:val="005011E2"/>
    <w:rsid w:val="00510F6C"/>
    <w:rsid w:val="00514B04"/>
    <w:rsid w:val="00515F7A"/>
    <w:rsid w:val="00556D03"/>
    <w:rsid w:val="005B47F5"/>
    <w:rsid w:val="005D5D5A"/>
    <w:rsid w:val="00627C4B"/>
    <w:rsid w:val="00640FC5"/>
    <w:rsid w:val="006473DF"/>
    <w:rsid w:val="00651735"/>
    <w:rsid w:val="00655802"/>
    <w:rsid w:val="00656B14"/>
    <w:rsid w:val="006803F5"/>
    <w:rsid w:val="006D0333"/>
    <w:rsid w:val="007458AF"/>
    <w:rsid w:val="00786D3E"/>
    <w:rsid w:val="007C2B1A"/>
    <w:rsid w:val="007C77DB"/>
    <w:rsid w:val="00801E84"/>
    <w:rsid w:val="0082075E"/>
    <w:rsid w:val="00833023"/>
    <w:rsid w:val="008333F5"/>
    <w:rsid w:val="008479DA"/>
    <w:rsid w:val="008D3935"/>
    <w:rsid w:val="008F0661"/>
    <w:rsid w:val="008F3E25"/>
    <w:rsid w:val="00922FB9"/>
    <w:rsid w:val="00936F79"/>
    <w:rsid w:val="0095465C"/>
    <w:rsid w:val="009D38EA"/>
    <w:rsid w:val="00A2792B"/>
    <w:rsid w:val="00A37742"/>
    <w:rsid w:val="00A44E9D"/>
    <w:rsid w:val="00A57911"/>
    <w:rsid w:val="00A940BC"/>
    <w:rsid w:val="00AD7CFB"/>
    <w:rsid w:val="00AF24AE"/>
    <w:rsid w:val="00B03238"/>
    <w:rsid w:val="00B56813"/>
    <w:rsid w:val="00BE4CE6"/>
    <w:rsid w:val="00C2544E"/>
    <w:rsid w:val="00C26E4D"/>
    <w:rsid w:val="00C31FBA"/>
    <w:rsid w:val="00C92A1B"/>
    <w:rsid w:val="00CB09A1"/>
    <w:rsid w:val="00CE3127"/>
    <w:rsid w:val="00D34F6C"/>
    <w:rsid w:val="00D61868"/>
    <w:rsid w:val="00D751B4"/>
    <w:rsid w:val="00D970A6"/>
    <w:rsid w:val="00DB33F4"/>
    <w:rsid w:val="00DB3704"/>
    <w:rsid w:val="00E0014D"/>
    <w:rsid w:val="00E1569D"/>
    <w:rsid w:val="00E27229"/>
    <w:rsid w:val="00E932E3"/>
    <w:rsid w:val="00EB0DFA"/>
    <w:rsid w:val="00EB46FA"/>
    <w:rsid w:val="00EE1CFB"/>
    <w:rsid w:val="00F03D46"/>
    <w:rsid w:val="00F361B8"/>
    <w:rsid w:val="00F568A7"/>
    <w:rsid w:val="00F9415E"/>
    <w:rsid w:val="00FC0EDD"/>
    <w:rsid w:val="00FD26ED"/>
    <w:rsid w:val="00FE32FB"/>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added">
    <w:name w:val="diffadded"/>
    <w:basedOn w:val="DefaultParagraphFont"/>
    <w:rsid w:val="00EB46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added">
    <w:name w:val="diffadded"/>
    <w:basedOn w:val="DefaultParagraphFont"/>
    <w:rsid w:val="00EB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 w:id="1654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1646</Words>
  <Characters>9386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Chris Shamburg</cp:lastModifiedBy>
  <cp:revision>2</cp:revision>
  <dcterms:created xsi:type="dcterms:W3CDTF">2020-05-04T00:27:00Z</dcterms:created>
  <dcterms:modified xsi:type="dcterms:W3CDTF">2020-05-04T00:27:00Z</dcterms:modified>
</cp:coreProperties>
</file>