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43979" w14:textId="77777777" w:rsidR="007E6AAB" w:rsidRPr="00CF141A" w:rsidRDefault="007E6AAB" w:rsidP="007E6AAB">
      <w:pPr>
        <w:pStyle w:val="NoSpacing"/>
        <w:rPr>
          <w:sz w:val="14"/>
          <w:szCs w:val="14"/>
        </w:rPr>
      </w:pPr>
      <w:r>
        <w:rPr>
          <w:rFonts w:ascii="Times New Roman" w:hAnsi="Times New Roman"/>
          <w:noProof/>
          <w:color w:val="0000FF"/>
        </w:rPr>
        <w:drawing>
          <wp:inline distT="0" distB="0" distL="0" distR="0" wp14:anchorId="6FA303F1" wp14:editId="5BDB1CED">
            <wp:extent cx="1478280" cy="502057"/>
            <wp:effectExtent l="0" t="0" r="7620" b="0"/>
            <wp:docPr id="1" name="Picture 1" descr="New Jersey City University Logo">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Jersey City University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85243" cy="504422"/>
                    </a:xfrm>
                    <a:prstGeom prst="rect">
                      <a:avLst/>
                    </a:prstGeom>
                    <a:noFill/>
                    <a:ln>
                      <a:noFill/>
                    </a:ln>
                  </pic:spPr>
                </pic:pic>
              </a:graphicData>
            </a:graphic>
          </wp:inline>
        </w:drawing>
      </w:r>
    </w:p>
    <w:p w14:paraId="3D4D9766" w14:textId="77777777" w:rsidR="007E6AAB" w:rsidRDefault="007E6AAB" w:rsidP="007E6AAB">
      <w:pPr>
        <w:pStyle w:val="NoSpacing"/>
        <w:rPr>
          <w:rFonts w:ascii="Times New Roman" w:hAnsi="Times New Roman" w:cs="Times New Roman"/>
          <w:b/>
          <w:sz w:val="8"/>
          <w:szCs w:val="8"/>
        </w:rPr>
      </w:pPr>
    </w:p>
    <w:p w14:paraId="64B5EB1F" w14:textId="77777777" w:rsidR="007E6AAB" w:rsidRPr="00CF141A" w:rsidRDefault="007E6AAB" w:rsidP="007E6AAB">
      <w:pPr>
        <w:pStyle w:val="NoSpacing"/>
        <w:rPr>
          <w:rFonts w:ascii="Times New Roman" w:hAnsi="Times New Roman" w:cs="Times New Roman"/>
          <w:b/>
          <w:sz w:val="20"/>
          <w:szCs w:val="20"/>
        </w:rPr>
      </w:pPr>
      <w:r w:rsidRPr="00CF141A">
        <w:rPr>
          <w:rFonts w:ascii="Times New Roman" w:hAnsi="Times New Roman" w:cs="Times New Roman"/>
          <w:b/>
          <w:sz w:val="20"/>
          <w:szCs w:val="20"/>
        </w:rPr>
        <w:t>University Senate</w:t>
      </w:r>
    </w:p>
    <w:p w14:paraId="3209FC4C" w14:textId="77777777" w:rsidR="007E6AAB" w:rsidRPr="00CF141A" w:rsidRDefault="007E6AAB" w:rsidP="007E6AAB">
      <w:pPr>
        <w:pStyle w:val="NoSpacing"/>
        <w:rPr>
          <w:rFonts w:ascii="Times New Roman" w:hAnsi="Times New Roman" w:cs="Times New Roman"/>
          <w:b/>
          <w:sz w:val="24"/>
          <w:szCs w:val="24"/>
        </w:rPr>
      </w:pPr>
      <w:r w:rsidRPr="00CF141A">
        <w:rPr>
          <w:rFonts w:ascii="Times New Roman" w:hAnsi="Times New Roman" w:cs="Times New Roman"/>
          <w:b/>
          <w:sz w:val="20"/>
          <w:szCs w:val="20"/>
        </w:rPr>
        <w:t xml:space="preserve">Professional Studies Building, 203A rm. </w:t>
      </w:r>
      <w:proofErr w:type="gramStart"/>
      <w:r w:rsidRPr="00CF141A">
        <w:rPr>
          <w:rFonts w:ascii="Times New Roman" w:hAnsi="Times New Roman" w:cs="Times New Roman"/>
          <w:b/>
          <w:sz w:val="20"/>
          <w:szCs w:val="20"/>
        </w:rPr>
        <w:t>3</w:t>
      </w:r>
      <w:proofErr w:type="gramEnd"/>
    </w:p>
    <w:p w14:paraId="4420C900" w14:textId="77777777" w:rsidR="007E6AAB" w:rsidRDefault="007E6AAB" w:rsidP="007E6AAB">
      <w:pPr>
        <w:pStyle w:val="NoSpacing"/>
        <w:rPr>
          <w:rFonts w:ascii="Times New Roman" w:hAnsi="Times New Roman" w:cs="Times New Roman"/>
          <w:b/>
          <w:sz w:val="24"/>
          <w:szCs w:val="24"/>
        </w:rPr>
      </w:pPr>
    </w:p>
    <w:p w14:paraId="38CBD33A" w14:textId="77777777" w:rsidR="007E6AAB" w:rsidRPr="00CF141A" w:rsidRDefault="007E6AAB" w:rsidP="007E6AAB">
      <w:pPr>
        <w:pStyle w:val="NoSpacing"/>
        <w:rPr>
          <w:rFonts w:ascii="Times New Roman" w:hAnsi="Times New Roman" w:cs="Times New Roman"/>
          <w:b/>
          <w:sz w:val="24"/>
          <w:szCs w:val="24"/>
        </w:rPr>
      </w:pPr>
    </w:p>
    <w:p w14:paraId="7E7323D2" w14:textId="77777777" w:rsidR="007E6AAB" w:rsidRPr="00CF141A" w:rsidRDefault="007E6AAB" w:rsidP="007E6AAB">
      <w:pPr>
        <w:pStyle w:val="NoSpacing"/>
        <w:rPr>
          <w:rFonts w:ascii="Times New Roman" w:hAnsi="Times New Roman" w:cs="Times New Roman"/>
          <w:b/>
        </w:rPr>
      </w:pPr>
      <w:r w:rsidRPr="00CF141A">
        <w:rPr>
          <w:rFonts w:ascii="Times New Roman" w:hAnsi="Times New Roman" w:cs="Times New Roman"/>
          <w:b/>
        </w:rPr>
        <w:t>MINUTES OF MEETING</w:t>
      </w:r>
    </w:p>
    <w:p w14:paraId="223221A2" w14:textId="2B19B181" w:rsidR="007E6AAB" w:rsidRPr="00CF141A" w:rsidRDefault="007E6AAB" w:rsidP="007E6AAB">
      <w:pPr>
        <w:pStyle w:val="NoSpacing"/>
        <w:rPr>
          <w:rFonts w:ascii="Times New Roman" w:hAnsi="Times New Roman" w:cs="Times New Roman"/>
          <w:b/>
        </w:rPr>
      </w:pPr>
      <w:r>
        <w:rPr>
          <w:rFonts w:ascii="Times New Roman" w:hAnsi="Times New Roman" w:cs="Times New Roman"/>
          <w:b/>
        </w:rPr>
        <w:t>February 24, 2020</w:t>
      </w:r>
    </w:p>
    <w:p w14:paraId="7840FE84" w14:textId="77777777" w:rsidR="007E6AAB" w:rsidRPr="00CF141A" w:rsidRDefault="007E6AAB" w:rsidP="007E6AAB">
      <w:pPr>
        <w:pStyle w:val="NoSpacing"/>
        <w:rPr>
          <w:rFonts w:ascii="Times New Roman" w:hAnsi="Times New Roman" w:cs="Times New Roman"/>
        </w:rPr>
      </w:pPr>
    </w:p>
    <w:p w14:paraId="707116C5" w14:textId="77777777" w:rsidR="007E6AAB" w:rsidRPr="00CF141A" w:rsidRDefault="007E6AAB" w:rsidP="007E6AAB">
      <w:pPr>
        <w:pStyle w:val="NoSpacing"/>
        <w:rPr>
          <w:rFonts w:ascii="Times New Roman" w:hAnsi="Times New Roman" w:cs="Times New Roman"/>
          <w:b/>
        </w:rPr>
      </w:pPr>
      <w:r w:rsidRPr="00CF141A">
        <w:rPr>
          <w:rFonts w:ascii="Times New Roman" w:hAnsi="Times New Roman" w:cs="Times New Roman"/>
          <w:b/>
        </w:rPr>
        <w:t>ATTENDANCE:</w:t>
      </w:r>
    </w:p>
    <w:p w14:paraId="3D83777B" w14:textId="77777777" w:rsidR="007E6AAB" w:rsidRPr="00CF141A" w:rsidRDefault="007E6AAB" w:rsidP="007E6AAB">
      <w:pPr>
        <w:pStyle w:val="NoSpacing"/>
        <w:rPr>
          <w:rFonts w:ascii="Times New Roman" w:hAnsi="Times New Roman" w:cs="Times New Roman"/>
        </w:rPr>
      </w:pPr>
      <w:r w:rsidRPr="00CF141A">
        <w:rPr>
          <w:rFonts w:ascii="Times New Roman" w:hAnsi="Times New Roman" w:cs="Times New Roman"/>
          <w:b/>
        </w:rPr>
        <w:t>Presiding:</w:t>
      </w:r>
      <w:r w:rsidRPr="00CF141A">
        <w:rPr>
          <w:rFonts w:ascii="Times New Roman" w:hAnsi="Times New Roman" w:cs="Times New Roman"/>
        </w:rPr>
        <w:t xml:space="preserve">  Dr. Christopher Shamburg, University Senate President</w:t>
      </w:r>
    </w:p>
    <w:p w14:paraId="778B8385" w14:textId="77777777" w:rsidR="007E6AAB" w:rsidRPr="00CF141A" w:rsidRDefault="007E6AAB" w:rsidP="007E6AAB">
      <w:pPr>
        <w:pStyle w:val="NoSpacing"/>
        <w:rPr>
          <w:rFonts w:ascii="Times New Roman" w:hAnsi="Times New Roman" w:cs="Times New Roman"/>
        </w:rPr>
      </w:pPr>
    </w:p>
    <w:p w14:paraId="3E417D5A" w14:textId="5DC0D46C" w:rsidR="007E6AAB" w:rsidRPr="00CF141A" w:rsidRDefault="007E6AAB" w:rsidP="007E6AAB">
      <w:pPr>
        <w:pStyle w:val="NoSpacing"/>
        <w:rPr>
          <w:rFonts w:ascii="Times New Roman" w:hAnsi="Times New Roman" w:cs="Times New Roman"/>
        </w:rPr>
      </w:pPr>
      <w:r w:rsidRPr="00CF141A">
        <w:rPr>
          <w:rFonts w:ascii="Times New Roman" w:hAnsi="Times New Roman" w:cs="Times New Roman"/>
          <w:b/>
        </w:rPr>
        <w:t>DEPARTMENTS PRESENT:</w:t>
      </w:r>
      <w:r w:rsidRPr="00CF141A">
        <w:rPr>
          <w:rFonts w:ascii="Times New Roman" w:hAnsi="Times New Roman" w:cs="Times New Roman"/>
        </w:rPr>
        <w:t xml:space="preserve">  A.</w:t>
      </w:r>
      <w:r>
        <w:rPr>
          <w:rFonts w:ascii="Times New Roman" w:hAnsi="Times New Roman" w:cs="Times New Roman"/>
        </w:rPr>
        <w:t xml:space="preserve"> Harry Moore, Harriet Phillip</w:t>
      </w:r>
      <w:r w:rsidRPr="00CF141A">
        <w:rPr>
          <w:rFonts w:ascii="Times New Roman" w:hAnsi="Times New Roman" w:cs="Times New Roman"/>
        </w:rPr>
        <w:t>;</w:t>
      </w:r>
      <w:r>
        <w:rPr>
          <w:rFonts w:ascii="Times New Roman" w:hAnsi="Times New Roman" w:cs="Times New Roman"/>
        </w:rPr>
        <w:t xml:space="preserve"> </w:t>
      </w:r>
      <w:r w:rsidRPr="00CF141A">
        <w:rPr>
          <w:rFonts w:ascii="Times New Roman" w:hAnsi="Times New Roman" w:cs="Times New Roman"/>
        </w:rPr>
        <w:t xml:space="preserve">Biology, Ethan  Prosen; </w:t>
      </w:r>
      <w:r>
        <w:rPr>
          <w:rFonts w:ascii="Times New Roman" w:hAnsi="Times New Roman" w:cs="Times New Roman"/>
        </w:rPr>
        <w:t xml:space="preserve">Chemistry, Chitra Narayanan; </w:t>
      </w:r>
      <w:r w:rsidRPr="00CF141A">
        <w:rPr>
          <w:rFonts w:ascii="Times New Roman" w:hAnsi="Times New Roman" w:cs="Times New Roman"/>
        </w:rPr>
        <w:t>Co</w:t>
      </w:r>
      <w:r>
        <w:rPr>
          <w:rFonts w:ascii="Times New Roman" w:hAnsi="Times New Roman" w:cs="Times New Roman"/>
        </w:rPr>
        <w:t>mputer Science, Nan Wang</w:t>
      </w:r>
      <w:r w:rsidRPr="00CF141A">
        <w:rPr>
          <w:rFonts w:ascii="Times New Roman" w:hAnsi="Times New Roman" w:cs="Times New Roman"/>
        </w:rPr>
        <w:t>;</w:t>
      </w:r>
      <w:r>
        <w:rPr>
          <w:rFonts w:ascii="Times New Roman" w:hAnsi="Times New Roman" w:cs="Times New Roman"/>
        </w:rPr>
        <w:t xml:space="preserve"> Counseling Education, Grace Wambu</w:t>
      </w:r>
      <w:r w:rsidRPr="00CF141A">
        <w:rPr>
          <w:rFonts w:ascii="Times New Roman" w:hAnsi="Times New Roman" w:cs="Times New Roman"/>
        </w:rPr>
        <w:t>; Criminal Justice, Bill Calathes; Early Childhood Ed., Basanti Chakraborty;</w:t>
      </w:r>
      <w:r>
        <w:rPr>
          <w:rFonts w:ascii="Times New Roman" w:hAnsi="Times New Roman" w:cs="Times New Roman"/>
        </w:rPr>
        <w:t xml:space="preserve"> </w:t>
      </w:r>
      <w:r w:rsidRPr="00CF141A">
        <w:rPr>
          <w:rFonts w:ascii="Times New Roman" w:hAnsi="Times New Roman" w:cs="Times New Roman"/>
        </w:rPr>
        <w:t>Economics,</w:t>
      </w:r>
      <w:r>
        <w:rPr>
          <w:rFonts w:ascii="Times New Roman" w:hAnsi="Times New Roman" w:cs="Times New Roman"/>
        </w:rPr>
        <w:t xml:space="preserve"> Andrew Bossie</w:t>
      </w:r>
      <w:r w:rsidRPr="00CF141A">
        <w:rPr>
          <w:rFonts w:ascii="Times New Roman" w:hAnsi="Times New Roman" w:cs="Times New Roman"/>
        </w:rPr>
        <w:t>;</w:t>
      </w:r>
      <w:r>
        <w:rPr>
          <w:rFonts w:ascii="Times New Roman" w:hAnsi="Times New Roman" w:cs="Times New Roman"/>
        </w:rPr>
        <w:t xml:space="preserve"> </w:t>
      </w:r>
      <w:r w:rsidRPr="00CF141A">
        <w:rPr>
          <w:rFonts w:ascii="Times New Roman" w:hAnsi="Times New Roman" w:cs="Times New Roman"/>
        </w:rPr>
        <w:t>Educational Leadership,</w:t>
      </w:r>
      <w:r>
        <w:rPr>
          <w:rFonts w:ascii="Times New Roman" w:hAnsi="Times New Roman" w:cs="Times New Roman"/>
        </w:rPr>
        <w:t xml:space="preserve"> Adele Macula</w:t>
      </w:r>
      <w:r w:rsidRPr="00CF141A">
        <w:rPr>
          <w:rFonts w:ascii="Times New Roman" w:hAnsi="Times New Roman" w:cs="Times New Roman"/>
        </w:rPr>
        <w:t>; Educational Technology,</w:t>
      </w:r>
      <w:r w:rsidRPr="00CF141A">
        <w:rPr>
          <w:rFonts w:ascii="Times New Roman" w:eastAsia="Calibri" w:hAnsi="Times New Roman" w:cs="Times New Roman"/>
        </w:rPr>
        <w:t xml:space="preserve"> </w:t>
      </w:r>
      <w:r>
        <w:rPr>
          <w:rFonts w:ascii="Times New Roman" w:eastAsia="Calibri" w:hAnsi="Times New Roman" w:cs="Times New Roman"/>
        </w:rPr>
        <w:t>Tracy Amerman</w:t>
      </w:r>
      <w:r w:rsidRPr="00CF141A">
        <w:rPr>
          <w:rFonts w:ascii="Times New Roman" w:hAnsi="Times New Roman" w:cs="Times New Roman"/>
        </w:rPr>
        <w:t>;</w:t>
      </w:r>
      <w:r>
        <w:rPr>
          <w:rFonts w:ascii="Times New Roman" w:hAnsi="Times New Roman" w:cs="Times New Roman"/>
        </w:rPr>
        <w:t xml:space="preserve"> </w:t>
      </w:r>
      <w:r w:rsidRPr="00CF141A">
        <w:rPr>
          <w:rFonts w:ascii="Times New Roman" w:hAnsi="Times New Roman" w:cs="Times New Roman"/>
        </w:rPr>
        <w:t>Elementary/Secondary, Vanashri Nargund;</w:t>
      </w:r>
      <w:r>
        <w:rPr>
          <w:rFonts w:ascii="Times New Roman" w:hAnsi="Times New Roman" w:cs="Times New Roman"/>
        </w:rPr>
        <w:t xml:space="preserve"> </w:t>
      </w:r>
      <w:r w:rsidRPr="00CF141A">
        <w:rPr>
          <w:rFonts w:ascii="Times New Roman" w:hAnsi="Times New Roman" w:cs="Times New Roman"/>
        </w:rPr>
        <w:t xml:space="preserve">English, Barbara Hildner; ESL, </w:t>
      </w:r>
      <w:r>
        <w:rPr>
          <w:rFonts w:ascii="Times New Roman" w:hAnsi="Times New Roman" w:cs="Times New Roman"/>
        </w:rPr>
        <w:t xml:space="preserve">Anne Mabry; Finance, Xiaodi  Zhu; </w:t>
      </w:r>
      <w:r w:rsidRPr="00CF141A">
        <w:rPr>
          <w:rFonts w:ascii="Times New Roman" w:hAnsi="Times New Roman" w:cs="Times New Roman"/>
        </w:rPr>
        <w:t>Dept. of Earth &amp; Environmental Science, H</w:t>
      </w:r>
      <w:r>
        <w:rPr>
          <w:rFonts w:ascii="Times New Roman" w:hAnsi="Times New Roman" w:cs="Times New Roman"/>
        </w:rPr>
        <w:t>un Bok Jung; Health Sciences, Danny Schieffler</w:t>
      </w:r>
      <w:r w:rsidRPr="00CF141A">
        <w:rPr>
          <w:rFonts w:ascii="Times New Roman" w:hAnsi="Times New Roman" w:cs="Times New Roman"/>
        </w:rPr>
        <w:t>;</w:t>
      </w:r>
      <w:r>
        <w:rPr>
          <w:rFonts w:ascii="Times New Roman" w:hAnsi="Times New Roman" w:cs="Times New Roman"/>
        </w:rPr>
        <w:t xml:space="preserve"> </w:t>
      </w:r>
      <w:r w:rsidRPr="00CF141A">
        <w:rPr>
          <w:rFonts w:ascii="Times New Roman" w:hAnsi="Times New Roman" w:cs="Times New Roman"/>
        </w:rPr>
        <w:t>History, Jacob Zumoff; Latin American Studies,</w:t>
      </w:r>
      <w:r>
        <w:rPr>
          <w:rFonts w:ascii="Times New Roman" w:hAnsi="Times New Roman" w:cs="Times New Roman"/>
        </w:rPr>
        <w:t xml:space="preserve"> Virginia Ochoa-Winemiller; </w:t>
      </w:r>
      <w:r w:rsidRPr="00CF141A">
        <w:rPr>
          <w:rFonts w:ascii="Times New Roman" w:hAnsi="Times New Roman" w:cs="Times New Roman"/>
        </w:rPr>
        <w:t>Library, Min Chou;</w:t>
      </w:r>
      <w:r>
        <w:rPr>
          <w:rFonts w:ascii="Times New Roman" w:hAnsi="Times New Roman" w:cs="Times New Roman"/>
        </w:rPr>
        <w:t xml:space="preserve"> Li</w:t>
      </w:r>
      <w:r w:rsidR="008A100E">
        <w:rPr>
          <w:rFonts w:ascii="Times New Roman" w:hAnsi="Times New Roman" w:cs="Times New Roman"/>
        </w:rPr>
        <w:t>teracy Education, Allan DeFina</w:t>
      </w:r>
      <w:r w:rsidRPr="00CF141A">
        <w:rPr>
          <w:rFonts w:ascii="Times New Roman" w:hAnsi="Times New Roman" w:cs="Times New Roman"/>
        </w:rPr>
        <w:t>; Management,</w:t>
      </w:r>
      <w:r>
        <w:rPr>
          <w:rFonts w:ascii="Times New Roman" w:hAnsi="Times New Roman" w:cs="Times New Roman"/>
        </w:rPr>
        <w:t xml:space="preserve"> EunSu Lee</w:t>
      </w:r>
      <w:r w:rsidRPr="00CF141A">
        <w:rPr>
          <w:rFonts w:ascii="Times New Roman" w:hAnsi="Times New Roman" w:cs="Times New Roman"/>
        </w:rPr>
        <w:t xml:space="preserve">; </w:t>
      </w:r>
      <w:r>
        <w:rPr>
          <w:rFonts w:ascii="Times New Roman" w:hAnsi="Times New Roman" w:cs="Times New Roman"/>
        </w:rPr>
        <w:t xml:space="preserve"> </w:t>
      </w:r>
      <w:r w:rsidR="008A100E">
        <w:rPr>
          <w:rFonts w:ascii="Times New Roman" w:hAnsi="Times New Roman" w:cs="Times New Roman"/>
        </w:rPr>
        <w:t>Marketing, Serdar Yayla</w:t>
      </w:r>
      <w:r w:rsidR="008A100E" w:rsidRPr="00CF141A">
        <w:rPr>
          <w:rFonts w:ascii="Times New Roman" w:hAnsi="Times New Roman" w:cs="Times New Roman"/>
        </w:rPr>
        <w:t>;</w:t>
      </w:r>
      <w:r w:rsidR="008A100E">
        <w:rPr>
          <w:rFonts w:ascii="Times New Roman" w:hAnsi="Times New Roman" w:cs="Times New Roman"/>
        </w:rPr>
        <w:t xml:space="preserve"> </w:t>
      </w:r>
      <w:r w:rsidRPr="00CF141A">
        <w:rPr>
          <w:rFonts w:ascii="Times New Roman" w:hAnsi="Times New Roman" w:cs="Times New Roman"/>
        </w:rPr>
        <w:t>Mathematics, Gunhan C</w:t>
      </w:r>
      <w:r>
        <w:rPr>
          <w:rFonts w:ascii="Times New Roman" w:hAnsi="Times New Roman" w:cs="Times New Roman"/>
        </w:rPr>
        <w:t xml:space="preserve">aglayan; </w:t>
      </w:r>
      <w:r w:rsidR="008A100E">
        <w:rPr>
          <w:rFonts w:ascii="Times New Roman" w:hAnsi="Times New Roman" w:cs="Times New Roman"/>
        </w:rPr>
        <w:t>Media Arts, Joel Katz</w:t>
      </w:r>
      <w:r w:rsidRPr="00CF141A">
        <w:rPr>
          <w:rFonts w:ascii="Times New Roman" w:hAnsi="Times New Roman" w:cs="Times New Roman"/>
        </w:rPr>
        <w:t xml:space="preserve">; </w:t>
      </w:r>
      <w:r w:rsidR="008A100E" w:rsidRPr="00CF141A">
        <w:rPr>
          <w:rFonts w:ascii="Times New Roman" w:hAnsi="Times New Roman" w:cs="Times New Roman"/>
        </w:rPr>
        <w:t>Modern Languages, Aixa Said-Mohand</w:t>
      </w:r>
      <w:r w:rsidR="008A100E">
        <w:rPr>
          <w:rFonts w:ascii="Times New Roman" w:hAnsi="Times New Roman" w:cs="Times New Roman"/>
        </w:rPr>
        <w:t>; Dept. of Multicultural</w:t>
      </w:r>
      <w:r>
        <w:rPr>
          <w:rFonts w:ascii="Times New Roman" w:hAnsi="Times New Roman" w:cs="Times New Roman"/>
        </w:rPr>
        <w:t xml:space="preserve"> Ed., Vesna Radanovic-Kocic; </w:t>
      </w:r>
      <w:r w:rsidRPr="00CF141A">
        <w:rPr>
          <w:rFonts w:ascii="Times New Roman" w:hAnsi="Times New Roman" w:cs="Times New Roman"/>
        </w:rPr>
        <w:t>Music, Dance &amp; Theatre,</w:t>
      </w:r>
      <w:r>
        <w:rPr>
          <w:rFonts w:ascii="Times New Roman" w:hAnsi="Times New Roman" w:cs="Times New Roman"/>
        </w:rPr>
        <w:t xml:space="preserve"> Robert Prowse</w:t>
      </w:r>
      <w:r w:rsidRPr="00CF141A">
        <w:rPr>
          <w:rFonts w:ascii="Times New Roman" w:hAnsi="Times New Roman" w:cs="Times New Roman"/>
        </w:rPr>
        <w:t>;</w:t>
      </w:r>
      <w:r>
        <w:rPr>
          <w:rFonts w:ascii="Times New Roman" w:hAnsi="Times New Roman" w:cs="Times New Roman"/>
        </w:rPr>
        <w:t xml:space="preserve"> </w:t>
      </w:r>
      <w:r w:rsidRPr="00CF141A">
        <w:rPr>
          <w:rFonts w:ascii="Times New Roman" w:hAnsi="Times New Roman" w:cs="Times New Roman"/>
        </w:rPr>
        <w:t>Nursing, Gloria Boseman; Philo</w:t>
      </w:r>
      <w:r>
        <w:rPr>
          <w:rFonts w:ascii="Times New Roman" w:hAnsi="Times New Roman" w:cs="Times New Roman"/>
        </w:rPr>
        <w:t>sophy/Religion, Scott O’Connor;</w:t>
      </w:r>
      <w:r w:rsidRPr="005330E9">
        <w:rPr>
          <w:rFonts w:ascii="Times New Roman" w:hAnsi="Times New Roman" w:cs="Times New Roman"/>
        </w:rPr>
        <w:t xml:space="preserve"> </w:t>
      </w:r>
      <w:r w:rsidRPr="00CF141A">
        <w:rPr>
          <w:rFonts w:ascii="Times New Roman" w:hAnsi="Times New Roman" w:cs="Times New Roman"/>
        </w:rPr>
        <w:t>Political Science, Joseph Moskowitz;</w:t>
      </w:r>
      <w:r>
        <w:rPr>
          <w:rFonts w:ascii="Times New Roman" w:hAnsi="Times New Roman" w:cs="Times New Roman"/>
        </w:rPr>
        <w:t xml:space="preserve">  Psychology, Frank Nascimento; </w:t>
      </w:r>
      <w:r w:rsidRPr="00CF141A">
        <w:rPr>
          <w:rFonts w:ascii="Times New Roman" w:hAnsi="Times New Roman" w:cs="Times New Roman"/>
        </w:rPr>
        <w:t xml:space="preserve">Sociology/Anthropology, Max Herman; </w:t>
      </w:r>
      <w:r w:rsidR="008A100E" w:rsidRPr="00CF141A">
        <w:rPr>
          <w:rFonts w:ascii="Times New Roman" w:hAnsi="Times New Roman" w:cs="Times New Roman"/>
        </w:rPr>
        <w:t>Special Education,</w:t>
      </w:r>
      <w:r w:rsidR="008A100E">
        <w:rPr>
          <w:rFonts w:ascii="Times New Roman" w:hAnsi="Times New Roman" w:cs="Times New Roman"/>
        </w:rPr>
        <w:t xml:space="preserve"> Zandile Nkabinde;</w:t>
      </w:r>
      <w:r w:rsidR="008A100E" w:rsidRPr="00CF141A">
        <w:rPr>
          <w:rFonts w:ascii="Times New Roman" w:hAnsi="Times New Roman" w:cs="Times New Roman"/>
        </w:rPr>
        <w:t xml:space="preserve"> </w:t>
      </w:r>
      <w:r w:rsidRPr="00CF141A">
        <w:rPr>
          <w:rFonts w:ascii="Times New Roman" w:hAnsi="Times New Roman" w:cs="Times New Roman"/>
        </w:rPr>
        <w:t>Women’s &amp; Gender Studies, Jennifer Musial.</w:t>
      </w:r>
    </w:p>
    <w:p w14:paraId="7172BF3B" w14:textId="77777777" w:rsidR="007E6AAB" w:rsidRPr="00CF141A" w:rsidRDefault="007E6AAB" w:rsidP="007E6AAB">
      <w:pPr>
        <w:pStyle w:val="NoSpacing"/>
        <w:rPr>
          <w:rFonts w:ascii="Times New Roman" w:hAnsi="Times New Roman" w:cs="Times New Roman"/>
        </w:rPr>
      </w:pPr>
    </w:p>
    <w:p w14:paraId="5A1F3CF5" w14:textId="768E7D51" w:rsidR="007E6AAB" w:rsidRPr="00CF141A" w:rsidRDefault="007E6AAB" w:rsidP="007E6AAB">
      <w:pPr>
        <w:pStyle w:val="NoSpacing"/>
        <w:rPr>
          <w:rFonts w:ascii="Times New Roman" w:hAnsi="Times New Roman" w:cs="Times New Roman"/>
        </w:rPr>
      </w:pPr>
      <w:r w:rsidRPr="00CF141A">
        <w:rPr>
          <w:rFonts w:ascii="Times New Roman" w:hAnsi="Times New Roman" w:cs="Times New Roman"/>
          <w:b/>
        </w:rPr>
        <w:t>DEPARTMENTS ABSENT:</w:t>
      </w:r>
      <w:r w:rsidRPr="00CF141A">
        <w:rPr>
          <w:rFonts w:ascii="Times New Roman" w:hAnsi="Times New Roman" w:cs="Times New Roman"/>
        </w:rPr>
        <w:t xml:space="preserve"> </w:t>
      </w:r>
      <w:r>
        <w:rPr>
          <w:rFonts w:ascii="Times New Roman" w:hAnsi="Times New Roman" w:cs="Times New Roman"/>
        </w:rPr>
        <w:t xml:space="preserve"> </w:t>
      </w:r>
      <w:r w:rsidRPr="00CF141A">
        <w:rPr>
          <w:rFonts w:ascii="Times New Roman" w:hAnsi="Times New Roman" w:cs="Times New Roman"/>
        </w:rPr>
        <w:t>Accounting, Michael Bell</w:t>
      </w:r>
      <w:r>
        <w:rPr>
          <w:rFonts w:ascii="Times New Roman" w:hAnsi="Times New Roman" w:cs="Times New Roman"/>
        </w:rPr>
        <w:t xml:space="preserve">; Art, Brian Gustafson; </w:t>
      </w:r>
      <w:r w:rsidRPr="00CF141A">
        <w:rPr>
          <w:rFonts w:ascii="Times New Roman" w:hAnsi="Times New Roman" w:cs="Times New Roman"/>
        </w:rPr>
        <w:t>African/Afro American Studies,</w:t>
      </w:r>
      <w:r>
        <w:rPr>
          <w:rFonts w:ascii="Times New Roman" w:hAnsi="Times New Roman" w:cs="Times New Roman"/>
        </w:rPr>
        <w:t xml:space="preserve"> </w:t>
      </w:r>
      <w:r w:rsidRPr="00CF141A">
        <w:rPr>
          <w:rFonts w:ascii="Times New Roman" w:hAnsi="Times New Roman" w:cs="Times New Roman"/>
        </w:rPr>
        <w:t xml:space="preserve">Alumni, Jane </w:t>
      </w:r>
      <w:r>
        <w:rPr>
          <w:rFonts w:ascii="Times New Roman" w:hAnsi="Times New Roman" w:cs="Times New Roman"/>
        </w:rPr>
        <w:t xml:space="preserve">McClellan; </w:t>
      </w:r>
      <w:r w:rsidRPr="00CF141A">
        <w:rPr>
          <w:rFonts w:ascii="Times New Roman" w:hAnsi="Times New Roman" w:cs="Times New Roman"/>
        </w:rPr>
        <w:t>Fire Science,</w:t>
      </w:r>
      <w:r>
        <w:rPr>
          <w:rFonts w:ascii="Times New Roman" w:hAnsi="Times New Roman" w:cs="Times New Roman"/>
        </w:rPr>
        <w:t xml:space="preserve"> Walter Nugent; </w:t>
      </w:r>
      <w:r w:rsidRPr="00CF141A">
        <w:rPr>
          <w:rFonts w:ascii="Times New Roman" w:hAnsi="Times New Roman" w:cs="Times New Roman"/>
        </w:rPr>
        <w:t>Fitness, Exercise and Sports, Manuela Caciula;</w:t>
      </w:r>
      <w:r>
        <w:rPr>
          <w:rFonts w:ascii="Times New Roman" w:hAnsi="Times New Roman" w:cs="Times New Roman"/>
        </w:rPr>
        <w:t xml:space="preserve"> Physics, Chris Herbert; </w:t>
      </w:r>
      <w:r w:rsidRPr="00CF141A">
        <w:rPr>
          <w:rFonts w:ascii="Times New Roman" w:hAnsi="Times New Roman" w:cs="Times New Roman"/>
        </w:rPr>
        <w:t>Professional Security Studies,</w:t>
      </w:r>
      <w:r w:rsidR="008A100E">
        <w:rPr>
          <w:rFonts w:ascii="Times New Roman" w:hAnsi="Times New Roman" w:cs="Times New Roman"/>
        </w:rPr>
        <w:t xml:space="preserve"> Richard Cosgrove.</w:t>
      </w:r>
    </w:p>
    <w:p w14:paraId="7B726D06" w14:textId="77777777" w:rsidR="007E6AAB" w:rsidRPr="00CF141A" w:rsidRDefault="007E6AAB" w:rsidP="007E6AAB">
      <w:pPr>
        <w:pStyle w:val="NoSpacing"/>
        <w:rPr>
          <w:rFonts w:ascii="Times New Roman" w:hAnsi="Times New Roman" w:cs="Times New Roman"/>
        </w:rPr>
      </w:pPr>
    </w:p>
    <w:p w14:paraId="6FCD8034" w14:textId="03A468AF" w:rsidR="007E6AAB" w:rsidRPr="00CF141A" w:rsidRDefault="007E6AAB" w:rsidP="007E6AAB">
      <w:pPr>
        <w:pStyle w:val="NoSpacing"/>
        <w:rPr>
          <w:rFonts w:ascii="Times New Roman" w:hAnsi="Times New Roman" w:cs="Times New Roman"/>
        </w:rPr>
      </w:pPr>
      <w:r w:rsidRPr="00CF141A">
        <w:rPr>
          <w:rFonts w:ascii="Times New Roman" w:hAnsi="Times New Roman" w:cs="Times New Roman"/>
          <w:b/>
        </w:rPr>
        <w:t>SENATORS-AT-LARGE PRESENT:</w:t>
      </w:r>
      <w:r w:rsidRPr="00CF141A">
        <w:rPr>
          <w:rFonts w:ascii="Times New Roman" w:hAnsi="Times New Roman" w:cs="Times New Roman"/>
        </w:rPr>
        <w:t xml:space="preserve">  Cindy Arrigo, Deborah Bennett, Barbara Blozen, </w:t>
      </w:r>
      <w:r w:rsidR="008A100E" w:rsidRPr="00CF141A">
        <w:rPr>
          <w:rFonts w:ascii="Times New Roman" w:hAnsi="Times New Roman" w:cs="Times New Roman"/>
        </w:rPr>
        <w:t>Christopher Cunningham</w:t>
      </w:r>
      <w:r w:rsidR="008A100E">
        <w:rPr>
          <w:rFonts w:ascii="Times New Roman" w:hAnsi="Times New Roman" w:cs="Times New Roman"/>
        </w:rPr>
        <w:t xml:space="preserve">, </w:t>
      </w:r>
      <w:r>
        <w:rPr>
          <w:rFonts w:ascii="Times New Roman" w:hAnsi="Times New Roman" w:cs="Times New Roman"/>
        </w:rPr>
        <w:t>Marilyn Ettinger,</w:t>
      </w:r>
      <w:r w:rsidRPr="00CF141A">
        <w:rPr>
          <w:rFonts w:ascii="Times New Roman" w:hAnsi="Times New Roman" w:cs="Times New Roman"/>
        </w:rPr>
        <w:t xml:space="preserve"> Venessa Garcia</w:t>
      </w:r>
      <w:r>
        <w:rPr>
          <w:rFonts w:ascii="Times New Roman" w:hAnsi="Times New Roman" w:cs="Times New Roman"/>
        </w:rPr>
        <w:t xml:space="preserve">, </w:t>
      </w:r>
      <w:r w:rsidRPr="00CF141A">
        <w:rPr>
          <w:rFonts w:ascii="Times New Roman" w:hAnsi="Times New Roman" w:cs="Times New Roman"/>
        </w:rPr>
        <w:t>Christopher Shamburg, Carol Shansky, Rubina Vohra, Yufeng Wei.</w:t>
      </w:r>
      <w:r w:rsidR="008A100E">
        <w:rPr>
          <w:rFonts w:ascii="Times New Roman" w:hAnsi="Times New Roman" w:cs="Times New Roman"/>
        </w:rPr>
        <w:t xml:space="preserve"> </w:t>
      </w:r>
    </w:p>
    <w:p w14:paraId="39BC4300" w14:textId="77777777" w:rsidR="007E6AAB" w:rsidRPr="00CF141A" w:rsidRDefault="007E6AAB" w:rsidP="007E6AAB">
      <w:pPr>
        <w:pStyle w:val="NoSpacing"/>
        <w:rPr>
          <w:rFonts w:ascii="Times New Roman" w:hAnsi="Times New Roman" w:cs="Times New Roman"/>
        </w:rPr>
      </w:pPr>
      <w:r>
        <w:rPr>
          <w:rFonts w:ascii="Times New Roman" w:hAnsi="Times New Roman" w:cs="Times New Roman"/>
        </w:rPr>
        <w:t xml:space="preserve"> </w:t>
      </w:r>
    </w:p>
    <w:p w14:paraId="06633770" w14:textId="61C30BEF" w:rsidR="007E6AAB" w:rsidRPr="00CF141A" w:rsidRDefault="007E6AAB" w:rsidP="007E6AAB">
      <w:pPr>
        <w:pStyle w:val="NoSpacing"/>
        <w:rPr>
          <w:rFonts w:ascii="Times New Roman" w:hAnsi="Times New Roman" w:cs="Times New Roman"/>
        </w:rPr>
      </w:pPr>
      <w:r w:rsidRPr="00CF141A">
        <w:rPr>
          <w:rFonts w:ascii="Times New Roman" w:hAnsi="Times New Roman" w:cs="Times New Roman"/>
          <w:b/>
        </w:rPr>
        <w:t>SENATORS-AT-LARGE ABSENT:</w:t>
      </w:r>
      <w:r w:rsidRPr="00CF141A">
        <w:rPr>
          <w:rFonts w:ascii="Times New Roman" w:hAnsi="Times New Roman" w:cs="Times New Roman"/>
        </w:rPr>
        <w:t xml:space="preserve">  Jeanette Ramos</w:t>
      </w:r>
      <w:r>
        <w:rPr>
          <w:rFonts w:ascii="Times New Roman" w:hAnsi="Times New Roman" w:cs="Times New Roman"/>
        </w:rPr>
        <w:t>-Alexander.</w:t>
      </w:r>
    </w:p>
    <w:p w14:paraId="27526E66" w14:textId="77777777" w:rsidR="007E6AAB" w:rsidRPr="00CF141A" w:rsidRDefault="007E6AAB" w:rsidP="007E6AAB">
      <w:pPr>
        <w:pStyle w:val="NoSpacing"/>
        <w:rPr>
          <w:rFonts w:ascii="Times New Roman" w:hAnsi="Times New Roman" w:cs="Times New Roman"/>
        </w:rPr>
      </w:pPr>
    </w:p>
    <w:p w14:paraId="20620710" w14:textId="77777777" w:rsidR="007E6AAB" w:rsidRPr="00CF141A" w:rsidRDefault="007E6AAB" w:rsidP="007E6AAB">
      <w:pPr>
        <w:pStyle w:val="NoSpacing"/>
        <w:rPr>
          <w:rFonts w:ascii="Times New Roman" w:hAnsi="Times New Roman" w:cs="Times New Roman"/>
        </w:rPr>
      </w:pPr>
      <w:r w:rsidRPr="00CF141A">
        <w:rPr>
          <w:rFonts w:ascii="Times New Roman" w:hAnsi="Times New Roman" w:cs="Times New Roman"/>
          <w:b/>
        </w:rPr>
        <w:t>PROFESSIONAL STAFF SENATORS-AT-LARGE PRESENT:</w:t>
      </w:r>
      <w:r w:rsidRPr="00CF141A">
        <w:rPr>
          <w:rFonts w:ascii="Times New Roman" w:hAnsi="Times New Roman" w:cs="Times New Roman"/>
        </w:rPr>
        <w:t xml:space="preserve"> Alison Maysilles, Debra McClary, </w:t>
      </w:r>
      <w:r>
        <w:rPr>
          <w:rFonts w:ascii="Times New Roman" w:hAnsi="Times New Roman" w:cs="Times New Roman"/>
        </w:rPr>
        <w:t xml:space="preserve">Denise Serpico, </w:t>
      </w:r>
      <w:r w:rsidRPr="00CF141A">
        <w:rPr>
          <w:rFonts w:ascii="Times New Roman" w:hAnsi="Times New Roman" w:cs="Times New Roman"/>
        </w:rPr>
        <w:t>Cynthia Vazquez.</w:t>
      </w:r>
    </w:p>
    <w:p w14:paraId="6BB5B9A4" w14:textId="77777777" w:rsidR="007E6AAB" w:rsidRPr="00CF141A" w:rsidRDefault="007E6AAB" w:rsidP="007E6AAB">
      <w:pPr>
        <w:pStyle w:val="NoSpacing"/>
        <w:rPr>
          <w:rFonts w:ascii="Times New Roman" w:hAnsi="Times New Roman" w:cs="Times New Roman"/>
        </w:rPr>
      </w:pPr>
    </w:p>
    <w:p w14:paraId="359FB7B3" w14:textId="3D57EC4B" w:rsidR="007E6AAB" w:rsidRDefault="007E6AAB" w:rsidP="007E6AAB">
      <w:pPr>
        <w:pStyle w:val="NoSpacing"/>
        <w:rPr>
          <w:rFonts w:ascii="Times New Roman" w:hAnsi="Times New Roman" w:cs="Times New Roman"/>
        </w:rPr>
      </w:pPr>
      <w:r w:rsidRPr="00CF141A">
        <w:rPr>
          <w:rFonts w:ascii="Times New Roman" w:hAnsi="Times New Roman" w:cs="Times New Roman"/>
          <w:b/>
        </w:rPr>
        <w:t>PROFESSIONAL STAFF SENATORS-AT-LARGE ABSENT:</w:t>
      </w:r>
      <w:r w:rsidR="008A100E">
        <w:rPr>
          <w:rFonts w:ascii="Times New Roman" w:hAnsi="Times New Roman" w:cs="Times New Roman"/>
        </w:rPr>
        <w:t xml:space="preserve"> None.</w:t>
      </w:r>
    </w:p>
    <w:p w14:paraId="4B570FE4" w14:textId="77777777" w:rsidR="007E6AAB" w:rsidRPr="00CF141A" w:rsidRDefault="007E6AAB" w:rsidP="007E6AAB">
      <w:pPr>
        <w:pStyle w:val="NoSpacing"/>
        <w:rPr>
          <w:rFonts w:ascii="Times New Roman" w:hAnsi="Times New Roman" w:cs="Times New Roman"/>
        </w:rPr>
      </w:pPr>
    </w:p>
    <w:p w14:paraId="66096AB4" w14:textId="7668F8AA" w:rsidR="007E6AAB" w:rsidRDefault="007E6AAB" w:rsidP="007E6AAB">
      <w:pPr>
        <w:pStyle w:val="NoSpacing"/>
        <w:rPr>
          <w:rFonts w:ascii="Times New Roman" w:hAnsi="Times New Roman" w:cs="Times New Roman"/>
        </w:rPr>
      </w:pPr>
      <w:r w:rsidRPr="00CF141A">
        <w:rPr>
          <w:rFonts w:ascii="Times New Roman" w:hAnsi="Times New Roman" w:cs="Times New Roman"/>
          <w:b/>
        </w:rPr>
        <w:t>STUDENT SENATORS PRESENT:</w:t>
      </w:r>
      <w:r w:rsidRPr="00CF141A">
        <w:rPr>
          <w:rFonts w:ascii="Times New Roman" w:hAnsi="Times New Roman" w:cs="Times New Roman"/>
        </w:rPr>
        <w:t xml:space="preserve"> </w:t>
      </w:r>
      <w:r w:rsidR="008A100E">
        <w:rPr>
          <w:rFonts w:ascii="Times New Roman" w:hAnsi="Times New Roman" w:cs="Times New Roman"/>
        </w:rPr>
        <w:t>Thyquel Halley</w:t>
      </w:r>
    </w:p>
    <w:p w14:paraId="124F632B" w14:textId="77777777" w:rsidR="007E6AAB" w:rsidRPr="00CF141A" w:rsidRDefault="007E6AAB" w:rsidP="007E6AAB">
      <w:pPr>
        <w:pStyle w:val="NoSpacing"/>
        <w:rPr>
          <w:rFonts w:ascii="Times New Roman" w:hAnsi="Times New Roman" w:cs="Times New Roman"/>
        </w:rPr>
      </w:pPr>
    </w:p>
    <w:p w14:paraId="0A9C320E" w14:textId="77777777" w:rsidR="007E6AAB" w:rsidRPr="00CF141A" w:rsidRDefault="007E6AAB" w:rsidP="007E6AAB">
      <w:pPr>
        <w:pStyle w:val="NoSpacing"/>
        <w:rPr>
          <w:rFonts w:ascii="Times New Roman" w:hAnsi="Times New Roman" w:cs="Times New Roman"/>
          <w:b/>
        </w:rPr>
      </w:pPr>
      <w:r w:rsidRPr="00CF141A">
        <w:rPr>
          <w:rFonts w:ascii="Times New Roman" w:hAnsi="Times New Roman" w:cs="Times New Roman"/>
          <w:b/>
        </w:rPr>
        <w:t xml:space="preserve">STUDENT SENATORS ABSENT: </w:t>
      </w:r>
    </w:p>
    <w:p w14:paraId="2538F6DD" w14:textId="77777777" w:rsidR="007E6AAB" w:rsidRPr="00CF141A" w:rsidRDefault="007E6AAB" w:rsidP="007E6AAB">
      <w:pPr>
        <w:pStyle w:val="NoSpacing"/>
        <w:rPr>
          <w:rFonts w:ascii="Times New Roman" w:hAnsi="Times New Roman" w:cs="Times New Roman"/>
        </w:rPr>
      </w:pPr>
    </w:p>
    <w:p w14:paraId="15634378" w14:textId="77777777" w:rsidR="007E6AAB" w:rsidRDefault="007E6AAB" w:rsidP="007E6AAB">
      <w:pPr>
        <w:pStyle w:val="NoSpacing"/>
        <w:rPr>
          <w:rFonts w:ascii="Times New Roman" w:hAnsi="Times New Roman" w:cs="Times New Roman"/>
        </w:rPr>
      </w:pPr>
      <w:r w:rsidRPr="00CF141A">
        <w:rPr>
          <w:rFonts w:ascii="Times New Roman" w:hAnsi="Times New Roman" w:cs="Times New Roman"/>
          <w:b/>
        </w:rPr>
        <w:t>STUDENT SENATORS-AT-LARGE PRESENT:</w:t>
      </w:r>
      <w:r>
        <w:rPr>
          <w:rFonts w:ascii="Times New Roman" w:hAnsi="Times New Roman" w:cs="Times New Roman"/>
          <w:b/>
        </w:rPr>
        <w:t xml:space="preserve"> </w:t>
      </w:r>
      <w:r>
        <w:rPr>
          <w:rFonts w:ascii="Times New Roman" w:hAnsi="Times New Roman" w:cs="Times New Roman"/>
        </w:rPr>
        <w:t>Ricky Cruz.</w:t>
      </w:r>
    </w:p>
    <w:p w14:paraId="1C201B80" w14:textId="77777777" w:rsidR="007E6AAB" w:rsidRPr="00CF141A" w:rsidRDefault="007E6AAB" w:rsidP="007E6AAB">
      <w:pPr>
        <w:pStyle w:val="NoSpacing"/>
        <w:rPr>
          <w:rFonts w:ascii="Times New Roman" w:hAnsi="Times New Roman" w:cs="Times New Roman"/>
        </w:rPr>
      </w:pPr>
    </w:p>
    <w:p w14:paraId="16CBCD3A" w14:textId="77777777" w:rsidR="007E6AAB" w:rsidRPr="00EA0DEC" w:rsidRDefault="007E6AAB" w:rsidP="007E6AAB">
      <w:pPr>
        <w:pStyle w:val="NoSpacing"/>
        <w:rPr>
          <w:rFonts w:ascii="Times New Roman" w:hAnsi="Times New Roman" w:cs="Times New Roman"/>
        </w:rPr>
      </w:pPr>
      <w:r w:rsidRPr="00CF141A">
        <w:rPr>
          <w:rFonts w:ascii="Times New Roman" w:hAnsi="Times New Roman" w:cs="Times New Roman"/>
          <w:b/>
        </w:rPr>
        <w:t>STU</w:t>
      </w:r>
      <w:r>
        <w:rPr>
          <w:rFonts w:ascii="Times New Roman" w:hAnsi="Times New Roman" w:cs="Times New Roman"/>
          <w:b/>
        </w:rPr>
        <w:t xml:space="preserve">DENT SENATORS-AT-LARGE ABSENT: </w:t>
      </w:r>
    </w:p>
    <w:p w14:paraId="238CE7BD" w14:textId="77777777" w:rsidR="007E6AAB" w:rsidRDefault="007E6AAB" w:rsidP="007E6AAB">
      <w:r>
        <w:t xml:space="preserve"> </w:t>
      </w:r>
    </w:p>
    <w:p w14:paraId="66DE534B" w14:textId="1E23BCC1" w:rsidR="00101A41" w:rsidRDefault="00101A41" w:rsidP="001F4584">
      <w:pPr>
        <w:spacing w:after="0" w:line="240" w:lineRule="auto"/>
        <w:ind w:left="720"/>
        <w:contextualSpacing/>
        <w:rPr>
          <w:rFonts w:ascii="Times New Roman" w:hAnsi="Times New Roman" w:cs="Times New Roman"/>
          <w:sz w:val="24"/>
          <w:szCs w:val="24"/>
        </w:rPr>
      </w:pPr>
    </w:p>
    <w:p w14:paraId="5C0D0CC9" w14:textId="77777777" w:rsidR="007E6AAB" w:rsidRPr="00101A41" w:rsidRDefault="007E6AAB" w:rsidP="001F4584">
      <w:pPr>
        <w:spacing w:after="0" w:line="240" w:lineRule="auto"/>
        <w:ind w:left="720"/>
        <w:contextualSpacing/>
        <w:rPr>
          <w:rFonts w:ascii="Times New Roman" w:hAnsi="Times New Roman" w:cs="Times New Roman"/>
          <w:sz w:val="24"/>
          <w:szCs w:val="24"/>
        </w:rPr>
      </w:pPr>
    </w:p>
    <w:p w14:paraId="2123E5AD" w14:textId="3575FCAF" w:rsidR="0091506E" w:rsidRPr="00101A41" w:rsidRDefault="0091506E" w:rsidP="00757A81">
      <w:pPr>
        <w:spacing w:after="0" w:line="240" w:lineRule="auto"/>
        <w:contextualSpacing/>
        <w:rPr>
          <w:rFonts w:ascii="Times New Roman" w:hAnsi="Times New Roman" w:cs="Times New Roman"/>
          <w:sz w:val="24"/>
          <w:szCs w:val="24"/>
        </w:rPr>
      </w:pPr>
    </w:p>
    <w:p w14:paraId="792EEC4B" w14:textId="77777777" w:rsidR="0091506E" w:rsidRPr="00101A41" w:rsidRDefault="0091506E" w:rsidP="001F4584">
      <w:pPr>
        <w:spacing w:after="0" w:line="240" w:lineRule="auto"/>
        <w:ind w:left="720"/>
        <w:contextualSpacing/>
        <w:jc w:val="center"/>
        <w:rPr>
          <w:rFonts w:ascii="Times New Roman" w:hAnsi="Times New Roman" w:cs="Times New Roman"/>
          <w:sz w:val="24"/>
          <w:szCs w:val="24"/>
        </w:rPr>
      </w:pPr>
      <w:r w:rsidRPr="00101A41">
        <w:rPr>
          <w:rFonts w:ascii="Times New Roman" w:hAnsi="Times New Roman" w:cs="Times New Roman"/>
          <w:sz w:val="24"/>
          <w:szCs w:val="24"/>
        </w:rPr>
        <w:t>University Senate Meeting</w:t>
      </w:r>
    </w:p>
    <w:p w14:paraId="182C0045" w14:textId="77777777" w:rsidR="00780C97" w:rsidRPr="00101A41" w:rsidRDefault="00780C97" w:rsidP="001F4584">
      <w:pPr>
        <w:spacing w:after="0" w:line="240" w:lineRule="auto"/>
        <w:ind w:left="720"/>
        <w:contextualSpacing/>
        <w:jc w:val="center"/>
        <w:rPr>
          <w:rFonts w:ascii="Times New Roman" w:hAnsi="Times New Roman" w:cs="Times New Roman"/>
          <w:color w:val="000000"/>
          <w:sz w:val="24"/>
          <w:szCs w:val="24"/>
        </w:rPr>
      </w:pPr>
      <w:r w:rsidRPr="00101A41">
        <w:rPr>
          <w:rFonts w:ascii="Times New Roman" w:hAnsi="Times New Roman" w:cs="Times New Roman"/>
          <w:bCs/>
          <w:color w:val="000000"/>
          <w:sz w:val="24"/>
          <w:szCs w:val="24"/>
        </w:rPr>
        <w:t>Monday, 24 February 2020</w:t>
      </w:r>
    </w:p>
    <w:p w14:paraId="6B1316D4" w14:textId="77777777" w:rsidR="0091506E" w:rsidRPr="00101A41" w:rsidRDefault="0091506E" w:rsidP="001F4584">
      <w:pPr>
        <w:spacing w:after="0" w:line="240" w:lineRule="auto"/>
        <w:ind w:left="720"/>
        <w:contextualSpacing/>
        <w:jc w:val="center"/>
        <w:rPr>
          <w:rFonts w:ascii="Times New Roman" w:hAnsi="Times New Roman" w:cs="Times New Roman"/>
          <w:color w:val="000000"/>
          <w:sz w:val="24"/>
          <w:szCs w:val="24"/>
        </w:rPr>
      </w:pPr>
      <w:r w:rsidRPr="00101A41">
        <w:rPr>
          <w:rFonts w:ascii="Times New Roman" w:hAnsi="Times New Roman" w:cs="Times New Roman"/>
          <w:sz w:val="24"/>
          <w:szCs w:val="24"/>
        </w:rPr>
        <w:t xml:space="preserve">2:00PM – Gothic Lounge (H202) </w:t>
      </w:r>
    </w:p>
    <w:p w14:paraId="565FB2F5" w14:textId="77777777" w:rsidR="0091506E" w:rsidRPr="00101A41" w:rsidRDefault="0091506E" w:rsidP="001F4584">
      <w:pPr>
        <w:spacing w:after="0" w:line="240" w:lineRule="auto"/>
        <w:ind w:left="720"/>
        <w:jc w:val="center"/>
        <w:rPr>
          <w:rFonts w:ascii="Times New Roman" w:hAnsi="Times New Roman" w:cs="Times New Roman"/>
          <w:sz w:val="24"/>
          <w:szCs w:val="24"/>
        </w:rPr>
      </w:pPr>
    </w:p>
    <w:p w14:paraId="3061493B" w14:textId="77777777" w:rsidR="0091506E" w:rsidRPr="00101A41" w:rsidRDefault="0091506E" w:rsidP="001F4584">
      <w:pPr>
        <w:pStyle w:val="ListParagraph"/>
        <w:tabs>
          <w:tab w:val="left" w:pos="7830"/>
        </w:tabs>
        <w:spacing w:after="0" w:line="240" w:lineRule="auto"/>
        <w:rPr>
          <w:rFonts w:ascii="Times New Roman" w:hAnsi="Times New Roman" w:cs="Times New Roman"/>
          <w:sz w:val="24"/>
          <w:szCs w:val="24"/>
        </w:rPr>
      </w:pPr>
      <w:r w:rsidRPr="00101A41">
        <w:rPr>
          <w:rFonts w:ascii="Times New Roman" w:hAnsi="Times New Roman" w:cs="Times New Roman"/>
          <w:sz w:val="24"/>
          <w:szCs w:val="24"/>
        </w:rPr>
        <w:t xml:space="preserve">        Meeting called to ord</w:t>
      </w:r>
      <w:r w:rsidR="00780C97" w:rsidRPr="00101A41">
        <w:rPr>
          <w:rFonts w:ascii="Times New Roman" w:hAnsi="Times New Roman" w:cs="Times New Roman"/>
          <w:sz w:val="24"/>
          <w:szCs w:val="24"/>
        </w:rPr>
        <w:t>er by President Shamburg at 2:12pm</w:t>
      </w:r>
    </w:p>
    <w:p w14:paraId="575048C0" w14:textId="77777777" w:rsidR="0091506E" w:rsidRPr="00101A41" w:rsidRDefault="0091506E" w:rsidP="001F4584">
      <w:pPr>
        <w:spacing w:after="0" w:line="240" w:lineRule="auto"/>
        <w:ind w:left="720"/>
        <w:rPr>
          <w:rFonts w:ascii="Times New Roman" w:hAnsi="Times New Roman" w:cs="Times New Roman"/>
          <w:sz w:val="24"/>
          <w:szCs w:val="24"/>
        </w:rPr>
      </w:pPr>
    </w:p>
    <w:p w14:paraId="32183D03" w14:textId="320D2D2A" w:rsidR="003D7C58" w:rsidRPr="000D090E" w:rsidRDefault="000D090E" w:rsidP="001F4584">
      <w:pPr>
        <w:spacing w:after="0" w:line="240" w:lineRule="auto"/>
        <w:ind w:left="720"/>
        <w:rPr>
          <w:rFonts w:ascii="Times New Roman" w:hAnsi="Times New Roman" w:cs="Times New Roman"/>
          <w:sz w:val="24"/>
          <w:szCs w:val="24"/>
        </w:rPr>
      </w:pPr>
      <w:r w:rsidRPr="000D090E">
        <w:rPr>
          <w:rFonts w:ascii="Times New Roman" w:hAnsi="Times New Roman" w:cs="Times New Roman"/>
          <w:sz w:val="24"/>
          <w:szCs w:val="24"/>
        </w:rPr>
        <w:t>I.</w:t>
      </w:r>
      <w:r>
        <w:rPr>
          <w:rFonts w:ascii="Times New Roman" w:hAnsi="Times New Roman" w:cs="Times New Roman"/>
          <w:sz w:val="24"/>
          <w:szCs w:val="24"/>
          <w:u w:val="single"/>
        </w:rPr>
        <w:t xml:space="preserve"> </w:t>
      </w:r>
      <w:r w:rsidR="0091506E" w:rsidRPr="000D090E">
        <w:rPr>
          <w:rFonts w:ascii="Times New Roman" w:hAnsi="Times New Roman" w:cs="Times New Roman"/>
          <w:sz w:val="24"/>
          <w:szCs w:val="24"/>
          <w:u w:val="single"/>
        </w:rPr>
        <w:t>Audience Response System Test</w:t>
      </w:r>
    </w:p>
    <w:p w14:paraId="2E9B1595" w14:textId="77777777" w:rsidR="00A81675" w:rsidRPr="00A81675" w:rsidRDefault="00A81675" w:rsidP="001F4584">
      <w:pPr>
        <w:spacing w:after="0" w:line="240" w:lineRule="auto"/>
        <w:ind w:left="720"/>
        <w:rPr>
          <w:rFonts w:ascii="Times New Roman" w:hAnsi="Times New Roman" w:cs="Times New Roman"/>
          <w:sz w:val="24"/>
          <w:szCs w:val="24"/>
        </w:rPr>
      </w:pPr>
    </w:p>
    <w:p w14:paraId="66E964FE" w14:textId="77777777" w:rsidR="003D7C58" w:rsidRPr="00101A41" w:rsidRDefault="003D7C58" w:rsidP="001F4584">
      <w:pPr>
        <w:pStyle w:val="ListParagraph"/>
        <w:numPr>
          <w:ilvl w:val="0"/>
          <w:numId w:val="15"/>
        </w:numPr>
        <w:spacing w:after="0" w:line="240" w:lineRule="auto"/>
        <w:ind w:left="720" w:firstLine="0"/>
        <w:rPr>
          <w:rFonts w:ascii="Times New Roman" w:hAnsi="Times New Roman" w:cs="Times New Roman"/>
          <w:bCs/>
          <w:sz w:val="24"/>
          <w:szCs w:val="24"/>
        </w:rPr>
      </w:pPr>
      <w:r w:rsidRPr="00101A41">
        <w:rPr>
          <w:rFonts w:ascii="Times New Roman" w:hAnsi="Times New Roman" w:cs="Times New Roman"/>
          <w:bCs/>
          <w:sz w:val="24"/>
          <w:szCs w:val="24"/>
        </w:rPr>
        <w:t xml:space="preserve">45 </w:t>
      </w:r>
      <w:r w:rsidR="0091506E" w:rsidRPr="00101A41">
        <w:rPr>
          <w:rFonts w:ascii="Times New Roman" w:hAnsi="Times New Roman" w:cs="Times New Roman"/>
          <w:bCs/>
          <w:sz w:val="24"/>
          <w:szCs w:val="24"/>
        </w:rPr>
        <w:t xml:space="preserve">clickers out </w:t>
      </w:r>
    </w:p>
    <w:p w14:paraId="479B5F73" w14:textId="55C82C16" w:rsidR="00C71EC1" w:rsidRPr="00055454" w:rsidRDefault="0091506E" w:rsidP="001F4584">
      <w:pPr>
        <w:pStyle w:val="ListParagraph"/>
        <w:numPr>
          <w:ilvl w:val="0"/>
          <w:numId w:val="15"/>
        </w:numPr>
        <w:spacing w:after="0" w:line="240" w:lineRule="auto"/>
        <w:ind w:left="720" w:firstLine="0"/>
        <w:rPr>
          <w:rFonts w:ascii="Times New Roman" w:hAnsi="Times New Roman" w:cs="Times New Roman"/>
          <w:bCs/>
          <w:sz w:val="24"/>
          <w:szCs w:val="24"/>
        </w:rPr>
      </w:pPr>
      <w:r w:rsidRPr="00101A41">
        <w:rPr>
          <w:rFonts w:ascii="Times New Roman" w:hAnsi="Times New Roman" w:cs="Times New Roman"/>
          <w:bCs/>
          <w:sz w:val="24"/>
          <w:szCs w:val="24"/>
        </w:rPr>
        <w:t xml:space="preserve">Successfully completed the </w:t>
      </w:r>
      <w:proofErr w:type="gramStart"/>
      <w:r w:rsidRPr="00101A41">
        <w:rPr>
          <w:rFonts w:ascii="Times New Roman" w:hAnsi="Times New Roman" w:cs="Times New Roman"/>
          <w:bCs/>
          <w:sz w:val="24"/>
          <w:szCs w:val="24"/>
        </w:rPr>
        <w:t>test</w:t>
      </w:r>
      <w:proofErr w:type="gramEnd"/>
      <w:r w:rsidRPr="00101A41">
        <w:rPr>
          <w:rFonts w:ascii="Times New Roman" w:hAnsi="Times New Roman" w:cs="Times New Roman"/>
          <w:bCs/>
          <w:sz w:val="24"/>
          <w:szCs w:val="24"/>
        </w:rPr>
        <w:t xml:space="preserve"> </w:t>
      </w:r>
    </w:p>
    <w:p w14:paraId="2EA9AB6D" w14:textId="77777777" w:rsidR="00C71EC1" w:rsidRPr="00101A41" w:rsidRDefault="00C71EC1" w:rsidP="001F4584">
      <w:pPr>
        <w:pStyle w:val="ListParagraph"/>
        <w:spacing w:after="0" w:line="240" w:lineRule="auto"/>
        <w:rPr>
          <w:rFonts w:ascii="Times New Roman" w:hAnsi="Times New Roman" w:cs="Times New Roman"/>
          <w:bCs/>
          <w:sz w:val="24"/>
          <w:szCs w:val="24"/>
        </w:rPr>
      </w:pPr>
    </w:p>
    <w:p w14:paraId="3E22369C" w14:textId="30ECF5BE" w:rsidR="00C71EC1" w:rsidRPr="00285D17" w:rsidRDefault="00285D17" w:rsidP="001F4584">
      <w:pPr>
        <w:spacing w:after="0" w:line="240" w:lineRule="auto"/>
        <w:ind w:left="720"/>
        <w:rPr>
          <w:rFonts w:ascii="Times New Roman" w:hAnsi="Times New Roman" w:cs="Times New Roman"/>
          <w:sz w:val="24"/>
          <w:szCs w:val="24"/>
        </w:rPr>
      </w:pPr>
      <w:r>
        <w:rPr>
          <w:rFonts w:ascii="Times New Roman" w:hAnsi="Times New Roman" w:cs="Times New Roman"/>
          <w:bCs/>
          <w:color w:val="000000"/>
          <w:sz w:val="24"/>
          <w:szCs w:val="24"/>
        </w:rPr>
        <w:t xml:space="preserve">II. </w:t>
      </w:r>
      <w:r w:rsidR="00576A8B" w:rsidRPr="00285D17">
        <w:rPr>
          <w:rFonts w:ascii="Times New Roman" w:hAnsi="Times New Roman" w:cs="Times New Roman"/>
          <w:bCs/>
          <w:color w:val="000000"/>
          <w:sz w:val="24"/>
          <w:szCs w:val="24"/>
          <w:u w:val="single"/>
        </w:rPr>
        <w:t xml:space="preserve">Motion to Approve </w:t>
      </w:r>
      <w:r w:rsidR="00C71EC1" w:rsidRPr="00285D17">
        <w:rPr>
          <w:rFonts w:ascii="Times New Roman" w:hAnsi="Times New Roman" w:cs="Times New Roman"/>
          <w:color w:val="000000"/>
          <w:sz w:val="24"/>
          <w:szCs w:val="24"/>
          <w:u w:val="single"/>
        </w:rPr>
        <w:t>Senate Meeting Agenda</w:t>
      </w:r>
      <w:r w:rsidR="00C71EC1" w:rsidRPr="00285D17">
        <w:rPr>
          <w:rFonts w:ascii="Times New Roman" w:hAnsi="Times New Roman" w:cs="Times New Roman"/>
          <w:sz w:val="24"/>
          <w:szCs w:val="24"/>
        </w:rPr>
        <w:t xml:space="preserve"> </w:t>
      </w:r>
    </w:p>
    <w:p w14:paraId="16FB472C" w14:textId="77777777" w:rsidR="00A81675" w:rsidRPr="00101A41" w:rsidRDefault="00A81675" w:rsidP="001F4584">
      <w:pPr>
        <w:spacing w:after="0" w:line="240" w:lineRule="auto"/>
        <w:ind w:left="720"/>
        <w:rPr>
          <w:rFonts w:ascii="Times New Roman" w:hAnsi="Times New Roman" w:cs="Times New Roman"/>
          <w:color w:val="000000"/>
          <w:sz w:val="24"/>
          <w:szCs w:val="24"/>
        </w:rPr>
      </w:pPr>
    </w:p>
    <w:p w14:paraId="4195D97C" w14:textId="6FCA79BF" w:rsidR="00C71EC1" w:rsidRPr="00101A41" w:rsidRDefault="00C71EC1" w:rsidP="001F4584">
      <w:pPr>
        <w:pStyle w:val="ListParagraph"/>
        <w:numPr>
          <w:ilvl w:val="2"/>
          <w:numId w:val="2"/>
        </w:numPr>
        <w:spacing w:after="0" w:line="240" w:lineRule="auto"/>
        <w:ind w:left="720" w:firstLine="0"/>
        <w:rPr>
          <w:rFonts w:ascii="Times New Roman" w:hAnsi="Times New Roman" w:cs="Times New Roman"/>
          <w:sz w:val="24"/>
          <w:szCs w:val="24"/>
        </w:rPr>
      </w:pPr>
      <w:r w:rsidRPr="00101A41">
        <w:rPr>
          <w:rFonts w:ascii="Times New Roman" w:hAnsi="Times New Roman" w:cs="Times New Roman"/>
          <w:sz w:val="24"/>
          <w:szCs w:val="24"/>
        </w:rPr>
        <w:t>Motion to approve the agenda</w:t>
      </w:r>
      <w:r w:rsidR="008C2A5A">
        <w:rPr>
          <w:rFonts w:ascii="Times New Roman" w:hAnsi="Times New Roman" w:cs="Times New Roman"/>
          <w:sz w:val="24"/>
          <w:szCs w:val="24"/>
        </w:rPr>
        <w:t xml:space="preserve"> by Senate President</w:t>
      </w:r>
    </w:p>
    <w:p w14:paraId="2CC54995" w14:textId="0EF4DC4E" w:rsidR="00C71EC1" w:rsidRPr="00101A41" w:rsidRDefault="00C71EC1" w:rsidP="001F4584">
      <w:pPr>
        <w:pStyle w:val="ListParagraph"/>
        <w:numPr>
          <w:ilvl w:val="2"/>
          <w:numId w:val="2"/>
        </w:numPr>
        <w:spacing w:after="0" w:line="240" w:lineRule="auto"/>
        <w:ind w:left="720" w:firstLine="0"/>
        <w:rPr>
          <w:rFonts w:ascii="Times New Roman" w:hAnsi="Times New Roman" w:cs="Times New Roman"/>
          <w:sz w:val="24"/>
          <w:szCs w:val="24"/>
        </w:rPr>
      </w:pPr>
      <w:r w:rsidRPr="00101A41">
        <w:rPr>
          <w:rFonts w:ascii="Times New Roman" w:hAnsi="Times New Roman" w:cs="Times New Roman"/>
          <w:sz w:val="24"/>
          <w:szCs w:val="24"/>
        </w:rPr>
        <w:t>Without ob</w:t>
      </w:r>
      <w:r w:rsidR="008C2A5A">
        <w:rPr>
          <w:rFonts w:ascii="Times New Roman" w:hAnsi="Times New Roman" w:cs="Times New Roman"/>
          <w:sz w:val="24"/>
          <w:szCs w:val="24"/>
        </w:rPr>
        <w:t xml:space="preserve">jection, the motion </w:t>
      </w:r>
      <w:r w:rsidR="001F4584">
        <w:rPr>
          <w:rFonts w:ascii="Times New Roman" w:hAnsi="Times New Roman" w:cs="Times New Roman"/>
          <w:sz w:val="24"/>
          <w:szCs w:val="24"/>
        </w:rPr>
        <w:t>passes</w:t>
      </w:r>
    </w:p>
    <w:p w14:paraId="27A4A34F" w14:textId="77777777" w:rsidR="00C71EC1" w:rsidRPr="00101A41" w:rsidRDefault="00C71EC1" w:rsidP="001F4584">
      <w:pPr>
        <w:spacing w:after="0" w:line="240" w:lineRule="auto"/>
        <w:ind w:left="720"/>
        <w:rPr>
          <w:rFonts w:ascii="Times New Roman" w:hAnsi="Times New Roman" w:cs="Times New Roman"/>
          <w:color w:val="000000"/>
          <w:sz w:val="24"/>
          <w:szCs w:val="24"/>
        </w:rPr>
      </w:pPr>
    </w:p>
    <w:p w14:paraId="39510011" w14:textId="12A352EF" w:rsidR="00C71EC1" w:rsidRPr="00285D17" w:rsidRDefault="00285D17" w:rsidP="001F4584">
      <w:pPr>
        <w:spacing w:after="0" w:line="240" w:lineRule="auto"/>
        <w:ind w:left="720"/>
        <w:rPr>
          <w:rFonts w:ascii="Times New Roman" w:hAnsi="Times New Roman" w:cs="Times New Roman"/>
          <w:sz w:val="24"/>
          <w:szCs w:val="24"/>
          <w:u w:val="single"/>
        </w:rPr>
      </w:pPr>
      <w:r w:rsidRPr="00285D17">
        <w:rPr>
          <w:rFonts w:ascii="Times New Roman" w:hAnsi="Times New Roman" w:cs="Times New Roman"/>
          <w:sz w:val="24"/>
          <w:szCs w:val="24"/>
        </w:rPr>
        <w:t>III.</w:t>
      </w:r>
      <w:r>
        <w:rPr>
          <w:rFonts w:ascii="Times New Roman" w:hAnsi="Times New Roman" w:cs="Times New Roman"/>
          <w:sz w:val="24"/>
          <w:szCs w:val="24"/>
          <w:u w:val="single"/>
        </w:rPr>
        <w:t xml:space="preserve"> </w:t>
      </w:r>
      <w:r w:rsidR="00576A8B" w:rsidRPr="00285D17">
        <w:rPr>
          <w:rFonts w:ascii="Times New Roman" w:hAnsi="Times New Roman" w:cs="Times New Roman"/>
          <w:sz w:val="24"/>
          <w:szCs w:val="24"/>
          <w:u w:val="single"/>
        </w:rPr>
        <w:t xml:space="preserve">Motion to Approve </w:t>
      </w:r>
      <w:r w:rsidR="006025D1" w:rsidRPr="00285D17">
        <w:rPr>
          <w:rFonts w:ascii="Times New Roman" w:hAnsi="Times New Roman" w:cs="Times New Roman"/>
          <w:sz w:val="24"/>
          <w:szCs w:val="24"/>
          <w:u w:val="single"/>
        </w:rPr>
        <w:t>Senate Meeting Minutes</w:t>
      </w:r>
    </w:p>
    <w:p w14:paraId="4BC33311" w14:textId="77777777" w:rsidR="00A81675" w:rsidRPr="00A81675" w:rsidRDefault="00A81675" w:rsidP="001F4584">
      <w:pPr>
        <w:spacing w:after="0" w:line="240" w:lineRule="auto"/>
        <w:ind w:left="720"/>
        <w:rPr>
          <w:rFonts w:ascii="Times New Roman" w:hAnsi="Times New Roman" w:cs="Times New Roman"/>
          <w:sz w:val="24"/>
          <w:szCs w:val="24"/>
          <w:u w:val="single"/>
        </w:rPr>
      </w:pPr>
    </w:p>
    <w:p w14:paraId="737C5F0B" w14:textId="2ACD464F" w:rsidR="00C71EC1" w:rsidRPr="00A268C8" w:rsidRDefault="00C71EC1" w:rsidP="001F4584">
      <w:pPr>
        <w:pStyle w:val="ListParagraph"/>
        <w:numPr>
          <w:ilvl w:val="2"/>
          <w:numId w:val="2"/>
        </w:numPr>
        <w:spacing w:after="0" w:line="240" w:lineRule="auto"/>
        <w:ind w:left="720" w:firstLine="0"/>
        <w:rPr>
          <w:rFonts w:ascii="Times New Roman" w:hAnsi="Times New Roman" w:cs="Times New Roman"/>
          <w:sz w:val="24"/>
          <w:szCs w:val="24"/>
        </w:rPr>
      </w:pPr>
      <w:r w:rsidRPr="00101A41">
        <w:rPr>
          <w:rFonts w:ascii="Times New Roman" w:hAnsi="Times New Roman" w:cs="Times New Roman"/>
          <w:sz w:val="24"/>
          <w:szCs w:val="24"/>
        </w:rPr>
        <w:t xml:space="preserve"> </w:t>
      </w:r>
      <w:r w:rsidR="00A268C8" w:rsidRPr="00101A41">
        <w:rPr>
          <w:rFonts w:ascii="Times New Roman" w:hAnsi="Times New Roman" w:cs="Times New Roman"/>
          <w:sz w:val="24"/>
          <w:szCs w:val="24"/>
        </w:rPr>
        <w:t>Motion to approve the</w:t>
      </w:r>
      <w:r w:rsidR="00576A8B">
        <w:rPr>
          <w:rFonts w:ascii="Times New Roman" w:hAnsi="Times New Roman" w:cs="Times New Roman"/>
          <w:sz w:val="24"/>
          <w:szCs w:val="24"/>
        </w:rPr>
        <w:t xml:space="preserve"> minutes</w:t>
      </w:r>
      <w:r w:rsidR="00A268C8">
        <w:rPr>
          <w:rFonts w:ascii="Times New Roman" w:hAnsi="Times New Roman" w:cs="Times New Roman"/>
          <w:sz w:val="24"/>
          <w:szCs w:val="24"/>
        </w:rPr>
        <w:t xml:space="preserve"> by Senate President</w:t>
      </w:r>
    </w:p>
    <w:p w14:paraId="05572528" w14:textId="3A277315" w:rsidR="00C71EC1" w:rsidRPr="00101A41" w:rsidRDefault="00C71EC1" w:rsidP="001F4584">
      <w:pPr>
        <w:pStyle w:val="ListParagraph"/>
        <w:numPr>
          <w:ilvl w:val="0"/>
          <w:numId w:val="3"/>
        </w:numPr>
        <w:spacing w:after="0" w:line="240" w:lineRule="auto"/>
        <w:ind w:left="720" w:firstLine="0"/>
        <w:rPr>
          <w:rFonts w:ascii="Times New Roman" w:hAnsi="Times New Roman" w:cs="Times New Roman"/>
          <w:sz w:val="24"/>
          <w:szCs w:val="24"/>
        </w:rPr>
      </w:pPr>
      <w:r w:rsidRPr="00101A41">
        <w:rPr>
          <w:rFonts w:ascii="Times New Roman" w:hAnsi="Times New Roman" w:cs="Times New Roman"/>
          <w:sz w:val="24"/>
          <w:szCs w:val="24"/>
        </w:rPr>
        <w:t xml:space="preserve"> Without objection, the </w:t>
      </w:r>
      <w:r w:rsidR="00A268C8">
        <w:rPr>
          <w:rFonts w:ascii="Times New Roman" w:hAnsi="Times New Roman" w:cs="Times New Roman"/>
          <w:sz w:val="24"/>
          <w:szCs w:val="24"/>
        </w:rPr>
        <w:t xml:space="preserve">motion </w:t>
      </w:r>
      <w:r w:rsidR="001F4584">
        <w:rPr>
          <w:rFonts w:ascii="Times New Roman" w:hAnsi="Times New Roman" w:cs="Times New Roman"/>
          <w:sz w:val="24"/>
          <w:szCs w:val="24"/>
        </w:rPr>
        <w:t>passes</w:t>
      </w:r>
    </w:p>
    <w:p w14:paraId="7B392241" w14:textId="77777777" w:rsidR="00C71EC1" w:rsidRPr="00101A41" w:rsidRDefault="00C71EC1"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 xml:space="preserve">                                                           </w:t>
      </w:r>
    </w:p>
    <w:p w14:paraId="1E47608A" w14:textId="1CB495D6" w:rsidR="00C71EC1" w:rsidRDefault="00285D17" w:rsidP="001F4584">
      <w:pPr>
        <w:tabs>
          <w:tab w:val="left" w:pos="180"/>
        </w:tabs>
        <w:spacing w:after="0" w:line="240" w:lineRule="auto"/>
        <w:ind w:left="720"/>
        <w:rPr>
          <w:rFonts w:ascii="Times New Roman" w:hAnsi="Times New Roman" w:cs="Times New Roman"/>
          <w:bCs/>
          <w:color w:val="000000"/>
          <w:sz w:val="24"/>
          <w:szCs w:val="24"/>
          <w:u w:val="single"/>
        </w:rPr>
      </w:pPr>
      <w:r w:rsidRPr="00285D17">
        <w:rPr>
          <w:rFonts w:ascii="Times New Roman" w:hAnsi="Times New Roman" w:cs="Times New Roman"/>
          <w:bCs/>
          <w:color w:val="000000"/>
          <w:sz w:val="24"/>
          <w:szCs w:val="24"/>
        </w:rPr>
        <w:t>IV.</w:t>
      </w:r>
      <w:r>
        <w:rPr>
          <w:rFonts w:ascii="Times New Roman" w:hAnsi="Times New Roman" w:cs="Times New Roman"/>
          <w:bCs/>
          <w:color w:val="000000"/>
          <w:sz w:val="24"/>
          <w:szCs w:val="24"/>
          <w:u w:val="single"/>
        </w:rPr>
        <w:t xml:space="preserve"> </w:t>
      </w:r>
      <w:r w:rsidR="00C71EC1" w:rsidRPr="00A81675">
        <w:rPr>
          <w:rFonts w:ascii="Times New Roman" w:hAnsi="Times New Roman" w:cs="Times New Roman"/>
          <w:bCs/>
          <w:color w:val="000000"/>
          <w:sz w:val="24"/>
          <w:szCs w:val="24"/>
          <w:u w:val="single"/>
        </w:rPr>
        <w:t>Announcements</w:t>
      </w:r>
    </w:p>
    <w:p w14:paraId="56E4FE92" w14:textId="77777777" w:rsidR="00285D17" w:rsidRPr="00A81675" w:rsidRDefault="00285D17" w:rsidP="001F4584">
      <w:pPr>
        <w:tabs>
          <w:tab w:val="left" w:pos="180"/>
        </w:tabs>
        <w:spacing w:after="0" w:line="240" w:lineRule="auto"/>
        <w:ind w:left="720"/>
        <w:rPr>
          <w:rFonts w:ascii="Times New Roman" w:hAnsi="Times New Roman" w:cs="Times New Roman"/>
          <w:bCs/>
          <w:color w:val="000000"/>
          <w:sz w:val="24"/>
          <w:szCs w:val="24"/>
          <w:u w:val="single"/>
        </w:rPr>
      </w:pPr>
    </w:p>
    <w:p w14:paraId="334F589D" w14:textId="77777777" w:rsidR="00594B9C" w:rsidRPr="00101A41" w:rsidRDefault="00594B9C" w:rsidP="001F4584">
      <w:pPr>
        <w:pStyle w:val="NoSpacing"/>
        <w:tabs>
          <w:tab w:val="left" w:pos="180"/>
        </w:tabs>
        <w:ind w:left="720"/>
        <w:rPr>
          <w:rFonts w:ascii="Times New Roman" w:hAnsi="Times New Roman" w:cs="Times New Roman"/>
          <w:sz w:val="24"/>
          <w:szCs w:val="24"/>
          <w:u w:val="single"/>
        </w:rPr>
      </w:pPr>
      <w:r w:rsidRPr="00101A41">
        <w:rPr>
          <w:rFonts w:ascii="Times New Roman" w:hAnsi="Times New Roman" w:cs="Times New Roman"/>
          <w:sz w:val="24"/>
          <w:szCs w:val="24"/>
          <w:u w:val="single"/>
        </w:rPr>
        <w:t>University Town Hall Meeting: Wednesday, February 26</w:t>
      </w:r>
      <w:r w:rsidRPr="00101A41">
        <w:rPr>
          <w:rFonts w:ascii="Times New Roman" w:hAnsi="Times New Roman" w:cs="Times New Roman"/>
          <w:sz w:val="24"/>
          <w:szCs w:val="24"/>
          <w:u w:val="single"/>
          <w:vertAlign w:val="superscript"/>
        </w:rPr>
        <w:t>th</w:t>
      </w:r>
      <w:r w:rsidRPr="00101A41">
        <w:rPr>
          <w:rFonts w:ascii="Times New Roman" w:hAnsi="Times New Roman" w:cs="Times New Roman"/>
          <w:sz w:val="24"/>
          <w:szCs w:val="24"/>
          <w:u w:val="single"/>
        </w:rPr>
        <w:t> 2 p.m. Gothic Lounge (H202)</w:t>
      </w:r>
    </w:p>
    <w:p w14:paraId="12A2E350" w14:textId="77777777" w:rsidR="00A81675" w:rsidRDefault="00A81675" w:rsidP="001F4584">
      <w:pPr>
        <w:pStyle w:val="NoSpacing"/>
        <w:tabs>
          <w:tab w:val="left" w:pos="180"/>
        </w:tabs>
        <w:ind w:left="720"/>
        <w:rPr>
          <w:rFonts w:ascii="Times New Roman" w:hAnsi="Times New Roman" w:cs="Times New Roman"/>
          <w:sz w:val="24"/>
          <w:szCs w:val="24"/>
        </w:rPr>
      </w:pPr>
    </w:p>
    <w:p w14:paraId="060747A5" w14:textId="77777777" w:rsidR="000807B5" w:rsidRPr="00101A41" w:rsidRDefault="00594B9C" w:rsidP="001F4584">
      <w:pPr>
        <w:pStyle w:val="NoSpacing"/>
        <w:tabs>
          <w:tab w:val="left" w:pos="180"/>
        </w:tabs>
        <w:ind w:left="720"/>
        <w:rPr>
          <w:rFonts w:ascii="Times New Roman" w:hAnsi="Times New Roman" w:cs="Times New Roman"/>
          <w:sz w:val="24"/>
          <w:szCs w:val="24"/>
        </w:rPr>
      </w:pPr>
      <w:r w:rsidRPr="00101A41">
        <w:rPr>
          <w:rFonts w:ascii="Times New Roman" w:hAnsi="Times New Roman" w:cs="Times New Roman"/>
          <w:sz w:val="24"/>
          <w:szCs w:val="24"/>
        </w:rPr>
        <w:t>This Town Hall will focus on the results of two task force initiatives which were announced in May 2019. </w:t>
      </w:r>
    </w:p>
    <w:p w14:paraId="39EB4AD7" w14:textId="77777777" w:rsidR="00A81675" w:rsidRDefault="00A81675" w:rsidP="001F4584">
      <w:pPr>
        <w:pStyle w:val="NoSpacing"/>
        <w:ind w:left="720"/>
        <w:rPr>
          <w:rFonts w:ascii="Times New Roman" w:hAnsi="Times New Roman" w:cs="Times New Roman"/>
          <w:sz w:val="24"/>
          <w:szCs w:val="24"/>
        </w:rPr>
      </w:pPr>
    </w:p>
    <w:p w14:paraId="605438CA" w14:textId="77777777" w:rsidR="000807B5" w:rsidRDefault="00594B9C" w:rsidP="001F4584">
      <w:pPr>
        <w:pStyle w:val="NoSpacing"/>
        <w:ind w:left="720"/>
        <w:rPr>
          <w:rFonts w:ascii="Times New Roman" w:hAnsi="Times New Roman" w:cs="Times New Roman"/>
          <w:sz w:val="24"/>
          <w:szCs w:val="24"/>
        </w:rPr>
      </w:pPr>
      <w:r w:rsidRPr="00101A41">
        <w:rPr>
          <w:rFonts w:ascii="Times New Roman" w:hAnsi="Times New Roman" w:cs="Times New Roman"/>
          <w:sz w:val="24"/>
          <w:szCs w:val="24"/>
        </w:rPr>
        <w:t xml:space="preserve">Our Civility and Shared Governance task force committees, comprised of volunteers representing faculty and staff, have been working diligently since September to gather insights from the NJCU community.  </w:t>
      </w:r>
    </w:p>
    <w:p w14:paraId="0E14AC33" w14:textId="77777777" w:rsidR="00482FEF" w:rsidRPr="00101A41" w:rsidRDefault="00482FEF" w:rsidP="001F4584">
      <w:pPr>
        <w:pStyle w:val="NoSpacing"/>
        <w:ind w:left="720"/>
        <w:rPr>
          <w:rFonts w:ascii="Times New Roman" w:hAnsi="Times New Roman" w:cs="Times New Roman"/>
          <w:sz w:val="24"/>
          <w:szCs w:val="24"/>
        </w:rPr>
      </w:pPr>
    </w:p>
    <w:p w14:paraId="1A1391E6" w14:textId="5B34BA4B" w:rsidR="00594B9C" w:rsidRPr="00101A41" w:rsidRDefault="00594B9C" w:rsidP="001F4584">
      <w:pPr>
        <w:pStyle w:val="NoSpacing"/>
        <w:ind w:left="720"/>
        <w:rPr>
          <w:rFonts w:ascii="Times New Roman" w:hAnsi="Times New Roman" w:cs="Times New Roman"/>
          <w:sz w:val="24"/>
          <w:szCs w:val="24"/>
        </w:rPr>
      </w:pPr>
      <w:r w:rsidRPr="00101A41">
        <w:rPr>
          <w:rFonts w:ascii="Times New Roman" w:hAnsi="Times New Roman" w:cs="Times New Roman"/>
          <w:sz w:val="24"/>
          <w:szCs w:val="24"/>
        </w:rPr>
        <w:t xml:space="preserve">Based on your input, these task force committees will </w:t>
      </w:r>
      <w:r w:rsidR="00482FEF">
        <w:rPr>
          <w:rFonts w:ascii="Times New Roman" w:hAnsi="Times New Roman" w:cs="Times New Roman"/>
          <w:sz w:val="24"/>
          <w:szCs w:val="24"/>
        </w:rPr>
        <w:t>deliver their recommendations. </w:t>
      </w:r>
      <w:r w:rsidRPr="00101A41">
        <w:rPr>
          <w:rFonts w:ascii="Times New Roman" w:hAnsi="Times New Roman" w:cs="Times New Roman"/>
          <w:sz w:val="24"/>
          <w:szCs w:val="24"/>
        </w:rPr>
        <w:t>These presentations wil</w:t>
      </w:r>
      <w:r w:rsidR="00482FEF">
        <w:rPr>
          <w:rFonts w:ascii="Times New Roman" w:hAnsi="Times New Roman" w:cs="Times New Roman"/>
          <w:sz w:val="24"/>
          <w:szCs w:val="24"/>
        </w:rPr>
        <w:t>l be followed by a Q&amp;A session.</w:t>
      </w:r>
      <w:r w:rsidRPr="00101A41">
        <w:rPr>
          <w:rFonts w:ascii="Times New Roman" w:hAnsi="Times New Roman" w:cs="Times New Roman"/>
          <w:sz w:val="24"/>
          <w:szCs w:val="24"/>
        </w:rPr>
        <w:t xml:space="preserve"> Please make every effort to attend and to participate in this important exchange with your colleagues. </w:t>
      </w:r>
    </w:p>
    <w:p w14:paraId="7BD0E956" w14:textId="77777777" w:rsidR="00594B9C" w:rsidRPr="00101A41" w:rsidRDefault="00594B9C" w:rsidP="001F4584">
      <w:pPr>
        <w:spacing w:after="0" w:line="240" w:lineRule="auto"/>
        <w:ind w:left="720"/>
        <w:rPr>
          <w:rFonts w:ascii="Times New Roman" w:eastAsia="Times New Roman" w:hAnsi="Times New Roman" w:cs="Times New Roman"/>
          <w:color w:val="000000"/>
          <w:sz w:val="24"/>
          <w:szCs w:val="24"/>
        </w:rPr>
      </w:pPr>
    </w:p>
    <w:p w14:paraId="0DF7394D" w14:textId="77777777" w:rsidR="00A81675" w:rsidRDefault="00594B9C" w:rsidP="001F4584">
      <w:pPr>
        <w:spacing w:after="0" w:line="240" w:lineRule="auto"/>
        <w:ind w:left="720"/>
        <w:rPr>
          <w:rFonts w:ascii="Times New Roman" w:eastAsia="Times New Roman" w:hAnsi="Times New Roman" w:cs="Times New Roman"/>
          <w:color w:val="000000"/>
          <w:sz w:val="24"/>
          <w:szCs w:val="24"/>
          <w:u w:val="single"/>
        </w:rPr>
      </w:pPr>
      <w:r w:rsidRPr="00101A41">
        <w:rPr>
          <w:rFonts w:ascii="Times New Roman" w:eastAsia="Times New Roman" w:hAnsi="Times New Roman" w:cs="Times New Roman"/>
          <w:color w:val="000000"/>
          <w:sz w:val="24"/>
          <w:szCs w:val="24"/>
          <w:u w:val="single"/>
        </w:rPr>
        <w:t xml:space="preserve">The Student Government Association will be hosting its second annual State of the SGA </w:t>
      </w:r>
    </w:p>
    <w:p w14:paraId="0E398251" w14:textId="77777777" w:rsidR="00A81675" w:rsidRDefault="00A81675" w:rsidP="001F4584">
      <w:pPr>
        <w:spacing w:after="0" w:line="240" w:lineRule="auto"/>
        <w:ind w:left="720"/>
        <w:rPr>
          <w:rFonts w:ascii="Times New Roman" w:eastAsia="Times New Roman" w:hAnsi="Times New Roman" w:cs="Times New Roman"/>
          <w:color w:val="000000"/>
          <w:sz w:val="24"/>
          <w:szCs w:val="24"/>
          <w:u w:val="single"/>
        </w:rPr>
      </w:pPr>
    </w:p>
    <w:p w14:paraId="18947EB5" w14:textId="605DEC27" w:rsidR="00594B9C" w:rsidRPr="00101A41" w:rsidRDefault="000807B5" w:rsidP="001F4584">
      <w:pPr>
        <w:spacing w:after="0" w:line="240" w:lineRule="auto"/>
        <w:ind w:left="720"/>
        <w:rPr>
          <w:rFonts w:ascii="Times New Roman" w:eastAsia="Times New Roman" w:hAnsi="Times New Roman" w:cs="Times New Roman"/>
          <w:color w:val="000000"/>
          <w:sz w:val="24"/>
          <w:szCs w:val="24"/>
        </w:rPr>
      </w:pPr>
      <w:r w:rsidRPr="00101A41">
        <w:rPr>
          <w:rFonts w:ascii="Times New Roman" w:eastAsia="Times New Roman" w:hAnsi="Times New Roman" w:cs="Times New Roman"/>
          <w:color w:val="000000"/>
          <w:sz w:val="24"/>
          <w:szCs w:val="24"/>
        </w:rPr>
        <w:t>This meeting will take place</w:t>
      </w:r>
      <w:r w:rsidRPr="00101A41">
        <w:rPr>
          <w:rFonts w:ascii="Times New Roman" w:eastAsia="Times New Roman" w:hAnsi="Times New Roman" w:cs="Times New Roman"/>
          <w:color w:val="000000"/>
          <w:sz w:val="24"/>
          <w:szCs w:val="24"/>
          <w:u w:val="single"/>
        </w:rPr>
        <w:t xml:space="preserve"> </w:t>
      </w:r>
      <w:r w:rsidR="00594B9C" w:rsidRPr="00101A41">
        <w:rPr>
          <w:rFonts w:ascii="Times New Roman" w:eastAsia="Times New Roman" w:hAnsi="Times New Roman" w:cs="Times New Roman"/>
          <w:color w:val="000000"/>
          <w:sz w:val="24"/>
          <w:szCs w:val="24"/>
        </w:rPr>
        <w:t xml:space="preserve">on April 13, </w:t>
      </w:r>
      <w:proofErr w:type="gramStart"/>
      <w:r w:rsidR="00594B9C" w:rsidRPr="00101A41">
        <w:rPr>
          <w:rFonts w:ascii="Times New Roman" w:eastAsia="Times New Roman" w:hAnsi="Times New Roman" w:cs="Times New Roman"/>
          <w:color w:val="000000"/>
          <w:sz w:val="24"/>
          <w:szCs w:val="24"/>
        </w:rPr>
        <w:t>2020</w:t>
      </w:r>
      <w:proofErr w:type="gramEnd"/>
      <w:r w:rsidR="00594B9C" w:rsidRPr="00101A41">
        <w:rPr>
          <w:rFonts w:ascii="Times New Roman" w:eastAsia="Times New Roman" w:hAnsi="Times New Roman" w:cs="Times New Roman"/>
          <w:color w:val="000000"/>
          <w:sz w:val="24"/>
          <w:szCs w:val="24"/>
        </w:rPr>
        <w:t xml:space="preserve"> at 2 pm in the Gilligan Student Union Building Lobby to highlight the work SGA has done in the past year and the groundwork for the future of SGA. All members of the NJCU comm</w:t>
      </w:r>
      <w:r w:rsidRPr="00101A41">
        <w:rPr>
          <w:rFonts w:ascii="Times New Roman" w:eastAsia="Times New Roman" w:hAnsi="Times New Roman" w:cs="Times New Roman"/>
          <w:color w:val="000000"/>
          <w:sz w:val="24"/>
          <w:szCs w:val="24"/>
        </w:rPr>
        <w:t>unity are invited and welcomed.</w:t>
      </w:r>
    </w:p>
    <w:p w14:paraId="13CD9FFA" w14:textId="77777777" w:rsidR="000807B5" w:rsidRPr="00101A41" w:rsidRDefault="000807B5" w:rsidP="001F4584">
      <w:pPr>
        <w:pStyle w:val="ListParagraph"/>
        <w:spacing w:after="0" w:line="240" w:lineRule="auto"/>
        <w:rPr>
          <w:rFonts w:ascii="Times New Roman" w:hAnsi="Times New Roman" w:cs="Times New Roman"/>
          <w:color w:val="000000"/>
          <w:sz w:val="24"/>
          <w:szCs w:val="24"/>
          <w:u w:val="single"/>
        </w:rPr>
      </w:pPr>
    </w:p>
    <w:p w14:paraId="527EF277" w14:textId="77777777" w:rsidR="000807B5" w:rsidRPr="00101A41" w:rsidRDefault="00594B9C" w:rsidP="001F4584">
      <w:pPr>
        <w:pStyle w:val="ListParagraph"/>
        <w:spacing w:after="0" w:line="240" w:lineRule="auto"/>
        <w:rPr>
          <w:rFonts w:ascii="Times New Roman" w:hAnsi="Times New Roman" w:cs="Times New Roman"/>
          <w:color w:val="000000"/>
          <w:sz w:val="24"/>
          <w:szCs w:val="24"/>
        </w:rPr>
      </w:pPr>
      <w:r w:rsidRPr="00101A41">
        <w:rPr>
          <w:rFonts w:ascii="Times New Roman" w:hAnsi="Times New Roman" w:cs="Times New Roman"/>
          <w:color w:val="000000"/>
          <w:sz w:val="24"/>
          <w:szCs w:val="24"/>
          <w:u w:val="single"/>
        </w:rPr>
        <w:t>Congratulations to Dr. John Melendez</w:t>
      </w:r>
      <w:r w:rsidRPr="00101A41">
        <w:rPr>
          <w:rFonts w:ascii="Times New Roman" w:hAnsi="Times New Roman" w:cs="Times New Roman"/>
          <w:color w:val="000000"/>
          <w:sz w:val="24"/>
          <w:szCs w:val="24"/>
        </w:rPr>
        <w:t xml:space="preserve"> </w:t>
      </w:r>
    </w:p>
    <w:p w14:paraId="4F49115A" w14:textId="77777777" w:rsidR="00A81675" w:rsidRDefault="00A81675" w:rsidP="001F4584">
      <w:pPr>
        <w:pStyle w:val="ListParagraph"/>
        <w:spacing w:after="0" w:line="240" w:lineRule="auto"/>
        <w:rPr>
          <w:rFonts w:ascii="Times New Roman" w:hAnsi="Times New Roman" w:cs="Times New Roman"/>
          <w:color w:val="000000"/>
          <w:sz w:val="24"/>
          <w:szCs w:val="24"/>
        </w:rPr>
      </w:pPr>
    </w:p>
    <w:p w14:paraId="6B28A55B" w14:textId="30E198BB" w:rsidR="00C71EC1" w:rsidRPr="00101A41" w:rsidRDefault="000807B5" w:rsidP="001F4584">
      <w:pPr>
        <w:pStyle w:val="ListParagraph"/>
        <w:spacing w:after="0" w:line="240" w:lineRule="auto"/>
        <w:rPr>
          <w:rFonts w:ascii="Times New Roman" w:hAnsi="Times New Roman" w:cs="Times New Roman"/>
          <w:color w:val="000000"/>
          <w:sz w:val="24"/>
          <w:szCs w:val="24"/>
        </w:rPr>
      </w:pPr>
      <w:r w:rsidRPr="00101A41">
        <w:rPr>
          <w:rFonts w:ascii="Times New Roman" w:hAnsi="Times New Roman" w:cs="Times New Roman"/>
          <w:color w:val="000000"/>
          <w:sz w:val="24"/>
          <w:szCs w:val="24"/>
        </w:rPr>
        <w:t xml:space="preserve">Dr. Melendez </w:t>
      </w:r>
      <w:r w:rsidR="00482FEF">
        <w:rPr>
          <w:rFonts w:ascii="Times New Roman" w:hAnsi="Times New Roman" w:cs="Times New Roman"/>
          <w:color w:val="000000"/>
          <w:sz w:val="24"/>
          <w:szCs w:val="24"/>
        </w:rPr>
        <w:t>was recognized for</w:t>
      </w:r>
      <w:r w:rsidR="00594B9C" w:rsidRPr="00101A41">
        <w:rPr>
          <w:rFonts w:ascii="Times New Roman" w:hAnsi="Times New Roman" w:cs="Times New Roman"/>
          <w:color w:val="000000"/>
          <w:sz w:val="24"/>
          <w:szCs w:val="24"/>
        </w:rPr>
        <w:t xml:space="preserve"> his leadership in education at a gala hosted by Sav</w:t>
      </w:r>
      <w:r w:rsidR="00482FEF">
        <w:rPr>
          <w:rFonts w:ascii="Times New Roman" w:hAnsi="Times New Roman" w:cs="Times New Roman"/>
          <w:color w:val="000000"/>
          <w:sz w:val="24"/>
          <w:szCs w:val="24"/>
        </w:rPr>
        <w:t xml:space="preserve">e Latin America Organization, </w:t>
      </w:r>
      <w:r w:rsidR="00594B9C" w:rsidRPr="00101A41">
        <w:rPr>
          <w:rFonts w:ascii="Times New Roman" w:hAnsi="Times New Roman" w:cs="Times New Roman"/>
          <w:color w:val="000000"/>
          <w:sz w:val="24"/>
          <w:szCs w:val="24"/>
        </w:rPr>
        <w:t xml:space="preserve">Los Tres </w:t>
      </w:r>
      <w:proofErr w:type="spellStart"/>
      <w:r w:rsidR="00594B9C" w:rsidRPr="00101A41">
        <w:rPr>
          <w:rFonts w:ascii="Times New Roman" w:hAnsi="Times New Roman" w:cs="Times New Roman"/>
          <w:color w:val="000000"/>
          <w:sz w:val="24"/>
          <w:szCs w:val="24"/>
        </w:rPr>
        <w:t>Proceres</w:t>
      </w:r>
      <w:proofErr w:type="spellEnd"/>
      <w:r w:rsidR="00594B9C" w:rsidRPr="00101A41">
        <w:rPr>
          <w:rFonts w:ascii="Times New Roman" w:hAnsi="Times New Roman" w:cs="Times New Roman"/>
          <w:color w:val="000000"/>
          <w:sz w:val="24"/>
          <w:szCs w:val="24"/>
        </w:rPr>
        <w:t xml:space="preserve"> </w:t>
      </w:r>
      <w:proofErr w:type="spellStart"/>
      <w:r w:rsidR="00594B9C" w:rsidRPr="00101A41">
        <w:rPr>
          <w:rFonts w:ascii="Times New Roman" w:hAnsi="Times New Roman" w:cs="Times New Roman"/>
          <w:color w:val="000000"/>
          <w:sz w:val="24"/>
          <w:szCs w:val="24"/>
        </w:rPr>
        <w:t>Antillanos</w:t>
      </w:r>
      <w:proofErr w:type="spellEnd"/>
      <w:r w:rsidR="00594B9C" w:rsidRPr="00101A41">
        <w:rPr>
          <w:rFonts w:ascii="Times New Roman" w:hAnsi="Times New Roman" w:cs="Times New Roman"/>
          <w:color w:val="000000"/>
          <w:sz w:val="24"/>
          <w:szCs w:val="24"/>
        </w:rPr>
        <w:t xml:space="preserve"> 2020.</w:t>
      </w:r>
    </w:p>
    <w:p w14:paraId="115C8401" w14:textId="77777777" w:rsidR="00D8077E" w:rsidRPr="00101A41" w:rsidRDefault="00D8077E" w:rsidP="001F4584">
      <w:pPr>
        <w:pStyle w:val="ListParagraph"/>
        <w:spacing w:after="0" w:line="240" w:lineRule="auto"/>
        <w:rPr>
          <w:rFonts w:ascii="Times New Roman" w:hAnsi="Times New Roman" w:cs="Times New Roman"/>
          <w:color w:val="000000"/>
          <w:sz w:val="24"/>
          <w:szCs w:val="24"/>
        </w:rPr>
      </w:pPr>
    </w:p>
    <w:p w14:paraId="2540DC3A" w14:textId="25A69CC8" w:rsidR="00D8077E" w:rsidRPr="00101A41" w:rsidRDefault="00D8077E" w:rsidP="001F4584">
      <w:pPr>
        <w:pStyle w:val="ListParagraph"/>
        <w:spacing w:after="0" w:line="240" w:lineRule="auto"/>
        <w:rPr>
          <w:rFonts w:ascii="Times New Roman" w:hAnsi="Times New Roman" w:cs="Times New Roman"/>
          <w:color w:val="000000"/>
          <w:sz w:val="24"/>
          <w:szCs w:val="24"/>
          <w:u w:val="single"/>
        </w:rPr>
      </w:pPr>
      <w:r w:rsidRPr="00101A41">
        <w:rPr>
          <w:rFonts w:ascii="Times New Roman" w:hAnsi="Times New Roman" w:cs="Times New Roman"/>
          <w:color w:val="000000"/>
          <w:sz w:val="24"/>
          <w:szCs w:val="24"/>
          <w:u w:val="single"/>
        </w:rPr>
        <w:t>Middle</w:t>
      </w:r>
      <w:r w:rsidR="00DA7D51" w:rsidRPr="00101A41">
        <w:rPr>
          <w:rFonts w:ascii="Times New Roman" w:hAnsi="Times New Roman" w:cs="Times New Roman"/>
          <w:color w:val="000000"/>
          <w:sz w:val="24"/>
          <w:szCs w:val="24"/>
          <w:u w:val="single"/>
        </w:rPr>
        <w:t xml:space="preserve"> </w:t>
      </w:r>
      <w:r w:rsidR="00BE09DA">
        <w:rPr>
          <w:rFonts w:ascii="Times New Roman" w:hAnsi="Times New Roman" w:cs="Times New Roman"/>
          <w:color w:val="000000"/>
          <w:sz w:val="24"/>
          <w:szCs w:val="24"/>
          <w:u w:val="single"/>
        </w:rPr>
        <w:t>S</w:t>
      </w:r>
      <w:r w:rsidRPr="00101A41">
        <w:rPr>
          <w:rFonts w:ascii="Times New Roman" w:hAnsi="Times New Roman" w:cs="Times New Roman"/>
          <w:color w:val="000000"/>
          <w:sz w:val="24"/>
          <w:szCs w:val="24"/>
          <w:u w:val="single"/>
        </w:rPr>
        <w:t>tates</w:t>
      </w:r>
      <w:r w:rsidR="00246CBA" w:rsidRPr="00101A41">
        <w:rPr>
          <w:rFonts w:ascii="Times New Roman" w:hAnsi="Times New Roman" w:cs="Times New Roman"/>
          <w:color w:val="000000"/>
          <w:sz w:val="24"/>
          <w:szCs w:val="24"/>
          <w:u w:val="single"/>
        </w:rPr>
        <w:t xml:space="preserve"> R</w:t>
      </w:r>
      <w:r w:rsidRPr="00101A41">
        <w:rPr>
          <w:rFonts w:ascii="Times New Roman" w:hAnsi="Times New Roman" w:cs="Times New Roman"/>
          <w:color w:val="000000"/>
          <w:sz w:val="24"/>
          <w:szCs w:val="24"/>
          <w:u w:val="single"/>
        </w:rPr>
        <w:t xml:space="preserve">eport – Fran Moran </w:t>
      </w:r>
    </w:p>
    <w:p w14:paraId="444D69F2" w14:textId="77777777" w:rsidR="00D8077E" w:rsidRPr="00101A41" w:rsidRDefault="00D8077E" w:rsidP="001F4584">
      <w:pPr>
        <w:pStyle w:val="ListParagraph"/>
        <w:spacing w:after="0" w:line="240" w:lineRule="auto"/>
        <w:rPr>
          <w:rFonts w:ascii="Times New Roman" w:hAnsi="Times New Roman" w:cs="Times New Roman"/>
          <w:color w:val="000000"/>
          <w:sz w:val="24"/>
          <w:szCs w:val="24"/>
        </w:rPr>
      </w:pPr>
    </w:p>
    <w:p w14:paraId="68E650B0" w14:textId="3B81E591" w:rsidR="00B65CFA" w:rsidRDefault="00482FEF" w:rsidP="001F4584">
      <w:pPr>
        <w:pStyle w:val="ListParagrap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Dr. Moran</w:t>
      </w:r>
      <w:r w:rsidR="00D8077E" w:rsidRPr="00101A41">
        <w:rPr>
          <w:rFonts w:ascii="Times New Roman" w:hAnsi="Times New Roman" w:cs="Times New Roman"/>
          <w:color w:val="000000"/>
          <w:sz w:val="24"/>
          <w:szCs w:val="24"/>
        </w:rPr>
        <w:t xml:space="preserve"> stated that the Self Study and full report for Middle</w:t>
      </w:r>
      <w:r w:rsidR="00DA7D51" w:rsidRPr="00101A41">
        <w:rPr>
          <w:rFonts w:ascii="Times New Roman" w:hAnsi="Times New Roman" w:cs="Times New Roman"/>
          <w:color w:val="000000"/>
          <w:sz w:val="24"/>
          <w:szCs w:val="24"/>
        </w:rPr>
        <w:t xml:space="preserve"> states are</w:t>
      </w:r>
      <w:r w:rsidR="00D8077E" w:rsidRPr="00101A41">
        <w:rPr>
          <w:rFonts w:ascii="Times New Roman" w:hAnsi="Times New Roman" w:cs="Times New Roman"/>
          <w:color w:val="000000"/>
          <w:sz w:val="24"/>
          <w:szCs w:val="24"/>
        </w:rPr>
        <w:t xml:space="preserve"> now available on the </w:t>
      </w:r>
      <w:r w:rsidR="00DA7D51" w:rsidRPr="00101A41">
        <w:rPr>
          <w:rFonts w:ascii="Times New Roman" w:hAnsi="Times New Roman" w:cs="Times New Roman"/>
          <w:color w:val="000000"/>
          <w:sz w:val="24"/>
          <w:szCs w:val="24"/>
        </w:rPr>
        <w:t>NJCU website</w:t>
      </w:r>
      <w:r w:rsidR="00B65CFA" w:rsidRPr="00101A41">
        <w:rPr>
          <w:rFonts w:ascii="Times New Roman" w:hAnsi="Times New Roman" w:cs="Times New Roman"/>
          <w:color w:val="000000"/>
          <w:sz w:val="24"/>
          <w:szCs w:val="24"/>
        </w:rPr>
        <w:t xml:space="preserve"> under Presid</w:t>
      </w:r>
      <w:r>
        <w:rPr>
          <w:rFonts w:ascii="Times New Roman" w:hAnsi="Times New Roman" w:cs="Times New Roman"/>
          <w:color w:val="000000"/>
          <w:sz w:val="24"/>
          <w:szCs w:val="24"/>
        </w:rPr>
        <w:t xml:space="preserve">ent Henderson’s page. He asked </w:t>
      </w:r>
      <w:r w:rsidR="00B65CFA" w:rsidRPr="00101A41">
        <w:rPr>
          <w:rFonts w:ascii="Times New Roman" w:hAnsi="Times New Roman" w:cs="Times New Roman"/>
          <w:color w:val="000000"/>
          <w:sz w:val="24"/>
          <w:szCs w:val="24"/>
        </w:rPr>
        <w:t xml:space="preserve">that all colleagues read the report before the visit takes </w:t>
      </w:r>
      <w:proofErr w:type="gramStart"/>
      <w:r w:rsidR="00B65CFA" w:rsidRPr="00101A41">
        <w:rPr>
          <w:rFonts w:ascii="Times New Roman" w:hAnsi="Times New Roman" w:cs="Times New Roman"/>
          <w:color w:val="000000"/>
          <w:sz w:val="24"/>
          <w:szCs w:val="24"/>
        </w:rPr>
        <w:t>place</w:t>
      </w:r>
      <w:proofErr w:type="gramEnd"/>
      <w:r w:rsidR="00B65CFA" w:rsidRPr="00101A41">
        <w:rPr>
          <w:rFonts w:ascii="Times New Roman" w:hAnsi="Times New Roman" w:cs="Times New Roman"/>
          <w:color w:val="000000"/>
          <w:sz w:val="24"/>
          <w:szCs w:val="24"/>
        </w:rPr>
        <w:t xml:space="preserve"> which will take place March 29</w:t>
      </w:r>
      <w:r w:rsidR="00B65CFA" w:rsidRPr="00101A41">
        <w:rPr>
          <w:rFonts w:ascii="Times New Roman" w:hAnsi="Times New Roman" w:cs="Times New Roman"/>
          <w:color w:val="000000"/>
          <w:sz w:val="24"/>
          <w:szCs w:val="24"/>
          <w:vertAlign w:val="superscript"/>
        </w:rPr>
        <w:t>th</w:t>
      </w:r>
      <w:r w:rsidR="00B65CFA" w:rsidRPr="00101A41">
        <w:rPr>
          <w:rFonts w:ascii="Times New Roman" w:hAnsi="Times New Roman" w:cs="Times New Roman"/>
          <w:color w:val="000000"/>
          <w:sz w:val="24"/>
          <w:szCs w:val="24"/>
        </w:rPr>
        <w:t xml:space="preserve"> until April 1</w:t>
      </w:r>
      <w:r w:rsidR="00B65CFA" w:rsidRPr="00101A41">
        <w:rPr>
          <w:rFonts w:ascii="Times New Roman" w:hAnsi="Times New Roman" w:cs="Times New Roman"/>
          <w:color w:val="000000"/>
          <w:sz w:val="24"/>
          <w:szCs w:val="24"/>
          <w:vertAlign w:val="superscript"/>
        </w:rPr>
        <w:t>st</w:t>
      </w:r>
      <w:r w:rsidR="00B65CFA" w:rsidRPr="00101A41">
        <w:rPr>
          <w:rFonts w:ascii="Times New Roman" w:hAnsi="Times New Roman" w:cs="Times New Roman"/>
          <w:color w:val="000000"/>
          <w:sz w:val="24"/>
          <w:szCs w:val="24"/>
        </w:rPr>
        <w:t xml:space="preserve">.  A schedule has been created with the evaluation team and although </w:t>
      </w:r>
      <w:r w:rsidR="00DA7D51" w:rsidRPr="00101A41">
        <w:rPr>
          <w:rFonts w:ascii="Times New Roman" w:hAnsi="Times New Roman" w:cs="Times New Roman"/>
          <w:color w:val="000000"/>
          <w:sz w:val="24"/>
          <w:szCs w:val="24"/>
        </w:rPr>
        <w:t xml:space="preserve">it is not finalized yet, </w:t>
      </w:r>
      <w:r w:rsidR="00B65CFA" w:rsidRPr="00101A41">
        <w:rPr>
          <w:rFonts w:ascii="Times New Roman" w:hAnsi="Times New Roman" w:cs="Times New Roman"/>
          <w:color w:val="000000"/>
          <w:sz w:val="24"/>
          <w:szCs w:val="24"/>
        </w:rPr>
        <w:t xml:space="preserve">there are allotted times blocked for public forums for students, </w:t>
      </w:r>
      <w:proofErr w:type="gramStart"/>
      <w:r w:rsidR="00B65CFA" w:rsidRPr="00101A41">
        <w:rPr>
          <w:rFonts w:ascii="Times New Roman" w:hAnsi="Times New Roman" w:cs="Times New Roman"/>
          <w:color w:val="000000"/>
          <w:sz w:val="24"/>
          <w:szCs w:val="24"/>
        </w:rPr>
        <w:t>faculty</w:t>
      </w:r>
      <w:proofErr w:type="gramEnd"/>
      <w:r w:rsidR="00B65CFA" w:rsidRPr="00101A41">
        <w:rPr>
          <w:rFonts w:ascii="Times New Roman" w:hAnsi="Times New Roman" w:cs="Times New Roman"/>
          <w:color w:val="000000"/>
          <w:sz w:val="24"/>
          <w:szCs w:val="24"/>
        </w:rPr>
        <w:t xml:space="preserve"> and staff to attend.</w:t>
      </w:r>
    </w:p>
    <w:p w14:paraId="39412F7E" w14:textId="77777777" w:rsidR="00482FEF" w:rsidRPr="00101A41" w:rsidRDefault="00482FEF" w:rsidP="001F4584">
      <w:pPr>
        <w:pStyle w:val="ListParagraph"/>
        <w:spacing w:after="0" w:line="240" w:lineRule="auto"/>
        <w:rPr>
          <w:rFonts w:ascii="Times New Roman" w:hAnsi="Times New Roman" w:cs="Times New Roman"/>
          <w:color w:val="000000"/>
          <w:sz w:val="24"/>
          <w:szCs w:val="24"/>
        </w:rPr>
      </w:pPr>
    </w:p>
    <w:p w14:paraId="68B1154E" w14:textId="19E0DFC6" w:rsidR="00285D17" w:rsidRPr="004D4F7B" w:rsidRDefault="00B65CFA" w:rsidP="001F4584">
      <w:pPr>
        <w:pStyle w:val="ListParagraph"/>
        <w:spacing w:after="0" w:line="240" w:lineRule="auto"/>
        <w:rPr>
          <w:rFonts w:ascii="Times New Roman" w:hAnsi="Times New Roman" w:cs="Times New Roman"/>
          <w:color w:val="000000" w:themeColor="text1"/>
          <w:sz w:val="24"/>
          <w:szCs w:val="24"/>
        </w:rPr>
      </w:pPr>
      <w:r w:rsidRPr="00101A41">
        <w:rPr>
          <w:rFonts w:ascii="Times New Roman" w:hAnsi="Times New Roman" w:cs="Times New Roman"/>
          <w:color w:val="000000"/>
          <w:sz w:val="24"/>
          <w:szCs w:val="24"/>
        </w:rPr>
        <w:t>The evaluation team is a</w:t>
      </w:r>
      <w:r w:rsidR="00DA7D51" w:rsidRPr="00101A41">
        <w:rPr>
          <w:rFonts w:ascii="Times New Roman" w:hAnsi="Times New Roman" w:cs="Times New Roman"/>
          <w:color w:val="000000"/>
          <w:sz w:val="24"/>
          <w:szCs w:val="24"/>
        </w:rPr>
        <w:t xml:space="preserve">sking to meet with some of the </w:t>
      </w:r>
      <w:r w:rsidR="00DA7D51" w:rsidRPr="004D4F7B">
        <w:rPr>
          <w:rFonts w:ascii="Times New Roman" w:hAnsi="Times New Roman" w:cs="Times New Roman"/>
          <w:color w:val="000000" w:themeColor="text1"/>
          <w:sz w:val="24"/>
          <w:szCs w:val="24"/>
        </w:rPr>
        <w:t>Se</w:t>
      </w:r>
      <w:r w:rsidRPr="004D4F7B">
        <w:rPr>
          <w:rFonts w:ascii="Times New Roman" w:hAnsi="Times New Roman" w:cs="Times New Roman"/>
          <w:color w:val="000000" w:themeColor="text1"/>
          <w:sz w:val="24"/>
          <w:szCs w:val="24"/>
        </w:rPr>
        <w:t>nate’s different stand</w:t>
      </w:r>
      <w:r w:rsidR="00482FEF" w:rsidRPr="004D4F7B">
        <w:rPr>
          <w:rFonts w:ascii="Times New Roman" w:hAnsi="Times New Roman" w:cs="Times New Roman"/>
          <w:color w:val="000000" w:themeColor="text1"/>
          <w:sz w:val="24"/>
          <w:szCs w:val="24"/>
        </w:rPr>
        <w:t>ing committees related to which</w:t>
      </w:r>
      <w:r w:rsidRPr="004D4F7B">
        <w:rPr>
          <w:rFonts w:ascii="Times New Roman" w:hAnsi="Times New Roman" w:cs="Times New Roman"/>
          <w:color w:val="000000" w:themeColor="text1"/>
          <w:sz w:val="24"/>
          <w:szCs w:val="24"/>
        </w:rPr>
        <w:t>ever standard is being reviewed</w:t>
      </w:r>
      <w:r w:rsidR="004D4F7B" w:rsidRPr="004D4F7B">
        <w:rPr>
          <w:rFonts w:ascii="Times New Roman" w:hAnsi="Times New Roman" w:cs="Times New Roman"/>
          <w:color w:val="000000" w:themeColor="text1"/>
          <w:sz w:val="24"/>
          <w:szCs w:val="24"/>
        </w:rPr>
        <w:t xml:space="preserve">. </w:t>
      </w:r>
      <w:r w:rsidR="00246CBA" w:rsidRPr="004D4F7B">
        <w:rPr>
          <w:rFonts w:ascii="Times New Roman" w:hAnsi="Times New Roman" w:cs="Times New Roman"/>
          <w:color w:val="000000" w:themeColor="text1"/>
          <w:sz w:val="24"/>
          <w:szCs w:val="24"/>
        </w:rPr>
        <w:t xml:space="preserve">The Senate </w:t>
      </w:r>
      <w:r w:rsidR="002306CA" w:rsidRPr="004D4F7B">
        <w:rPr>
          <w:rFonts w:ascii="Times New Roman" w:hAnsi="Times New Roman" w:cs="Times New Roman"/>
          <w:color w:val="000000" w:themeColor="text1"/>
          <w:sz w:val="24"/>
          <w:szCs w:val="24"/>
        </w:rPr>
        <w:t xml:space="preserve">Executive Committee </w:t>
      </w:r>
      <w:r w:rsidR="00246CBA" w:rsidRPr="004D4F7B">
        <w:rPr>
          <w:rFonts w:ascii="Times New Roman" w:hAnsi="Times New Roman" w:cs="Times New Roman"/>
          <w:color w:val="000000" w:themeColor="text1"/>
          <w:sz w:val="24"/>
          <w:szCs w:val="24"/>
        </w:rPr>
        <w:t>for example will</w:t>
      </w:r>
      <w:r w:rsidRPr="004D4F7B">
        <w:rPr>
          <w:rFonts w:ascii="Times New Roman" w:hAnsi="Times New Roman" w:cs="Times New Roman"/>
          <w:color w:val="000000" w:themeColor="text1"/>
          <w:sz w:val="24"/>
          <w:szCs w:val="24"/>
        </w:rPr>
        <w:t xml:space="preserve"> meet with the evaluator on standard seven</w:t>
      </w:r>
      <w:r w:rsidR="00482FEF" w:rsidRPr="004D4F7B">
        <w:rPr>
          <w:rFonts w:ascii="Times New Roman" w:hAnsi="Times New Roman" w:cs="Times New Roman"/>
          <w:color w:val="000000" w:themeColor="text1"/>
          <w:sz w:val="24"/>
          <w:szCs w:val="24"/>
        </w:rPr>
        <w:t>,</w:t>
      </w:r>
      <w:r w:rsidRPr="004D4F7B">
        <w:rPr>
          <w:rFonts w:ascii="Times New Roman" w:hAnsi="Times New Roman" w:cs="Times New Roman"/>
          <w:color w:val="000000" w:themeColor="text1"/>
          <w:sz w:val="24"/>
          <w:szCs w:val="24"/>
        </w:rPr>
        <w:t xml:space="preserve"> which is </w:t>
      </w:r>
      <w:r w:rsidR="00246CBA" w:rsidRPr="004D4F7B">
        <w:rPr>
          <w:rFonts w:ascii="Times New Roman" w:hAnsi="Times New Roman" w:cs="Times New Roman"/>
          <w:color w:val="000000" w:themeColor="text1"/>
          <w:sz w:val="24"/>
          <w:szCs w:val="24"/>
        </w:rPr>
        <w:t xml:space="preserve">on </w:t>
      </w:r>
      <w:r w:rsidRPr="004D4F7B">
        <w:rPr>
          <w:rFonts w:ascii="Times New Roman" w:hAnsi="Times New Roman" w:cs="Times New Roman"/>
          <w:color w:val="000000" w:themeColor="text1"/>
          <w:sz w:val="24"/>
          <w:szCs w:val="24"/>
        </w:rPr>
        <w:t>governance</w:t>
      </w:r>
      <w:r w:rsidR="00482FEF" w:rsidRPr="004D4F7B">
        <w:rPr>
          <w:rFonts w:ascii="Times New Roman" w:hAnsi="Times New Roman" w:cs="Times New Roman"/>
          <w:color w:val="000000" w:themeColor="text1"/>
          <w:sz w:val="24"/>
          <w:szCs w:val="24"/>
        </w:rPr>
        <w:t>,</w:t>
      </w:r>
      <w:r w:rsidR="00246CBA" w:rsidRPr="004D4F7B">
        <w:rPr>
          <w:rFonts w:ascii="Times New Roman" w:hAnsi="Times New Roman" w:cs="Times New Roman"/>
          <w:color w:val="000000" w:themeColor="text1"/>
          <w:sz w:val="24"/>
          <w:szCs w:val="24"/>
        </w:rPr>
        <w:t xml:space="preserve"> March 30th</w:t>
      </w:r>
      <w:r w:rsidRPr="004D4F7B">
        <w:rPr>
          <w:rFonts w:ascii="Times New Roman" w:hAnsi="Times New Roman" w:cs="Times New Roman"/>
          <w:color w:val="000000" w:themeColor="text1"/>
          <w:sz w:val="24"/>
          <w:szCs w:val="24"/>
        </w:rPr>
        <w:t>.  Two o’clock Monda</w:t>
      </w:r>
      <w:r w:rsidR="00DA7D51" w:rsidRPr="004D4F7B">
        <w:rPr>
          <w:rFonts w:ascii="Times New Roman" w:hAnsi="Times New Roman" w:cs="Times New Roman"/>
          <w:color w:val="000000" w:themeColor="text1"/>
          <w:sz w:val="24"/>
          <w:szCs w:val="24"/>
        </w:rPr>
        <w:t>y is the</w:t>
      </w:r>
      <w:r w:rsidRPr="004D4F7B">
        <w:rPr>
          <w:rFonts w:ascii="Times New Roman" w:hAnsi="Times New Roman" w:cs="Times New Roman"/>
          <w:color w:val="000000" w:themeColor="text1"/>
          <w:sz w:val="24"/>
          <w:szCs w:val="24"/>
        </w:rPr>
        <w:t xml:space="preserve"> time </w:t>
      </w:r>
      <w:r w:rsidR="00DA7D51" w:rsidRPr="004D4F7B">
        <w:rPr>
          <w:rFonts w:ascii="Times New Roman" w:hAnsi="Times New Roman" w:cs="Times New Roman"/>
          <w:color w:val="000000" w:themeColor="text1"/>
          <w:sz w:val="24"/>
          <w:szCs w:val="24"/>
        </w:rPr>
        <w:t xml:space="preserve">that </w:t>
      </w:r>
      <w:r w:rsidRPr="004D4F7B">
        <w:rPr>
          <w:rFonts w:ascii="Times New Roman" w:hAnsi="Times New Roman" w:cs="Times New Roman"/>
          <w:color w:val="000000" w:themeColor="text1"/>
          <w:sz w:val="24"/>
          <w:szCs w:val="24"/>
        </w:rPr>
        <w:t>has been blocked for committees to meet</w:t>
      </w:r>
      <w:r w:rsidR="00BE09DA" w:rsidRPr="004D4F7B">
        <w:rPr>
          <w:rFonts w:ascii="Times New Roman" w:hAnsi="Times New Roman" w:cs="Times New Roman"/>
          <w:color w:val="000000" w:themeColor="text1"/>
          <w:sz w:val="24"/>
          <w:szCs w:val="24"/>
        </w:rPr>
        <w:t xml:space="preserve"> with them for fifteen minutes.</w:t>
      </w:r>
      <w:r w:rsidRPr="004D4F7B">
        <w:rPr>
          <w:rFonts w:ascii="Times New Roman" w:hAnsi="Times New Roman" w:cs="Times New Roman"/>
          <w:color w:val="000000" w:themeColor="text1"/>
          <w:sz w:val="24"/>
          <w:szCs w:val="24"/>
        </w:rPr>
        <w:t xml:space="preserve"> April 1</w:t>
      </w:r>
      <w:r w:rsidRPr="004D4F7B">
        <w:rPr>
          <w:rFonts w:ascii="Times New Roman" w:hAnsi="Times New Roman" w:cs="Times New Roman"/>
          <w:color w:val="000000" w:themeColor="text1"/>
          <w:sz w:val="24"/>
          <w:szCs w:val="24"/>
          <w:vertAlign w:val="superscript"/>
        </w:rPr>
        <w:t>st</w:t>
      </w:r>
      <w:r w:rsidRPr="004D4F7B">
        <w:rPr>
          <w:rFonts w:ascii="Times New Roman" w:hAnsi="Times New Roman" w:cs="Times New Roman"/>
          <w:color w:val="000000" w:themeColor="text1"/>
          <w:sz w:val="24"/>
          <w:szCs w:val="24"/>
        </w:rPr>
        <w:t xml:space="preserve"> at 10AM will be a public forum where they will provide a read out of their report. </w:t>
      </w:r>
    </w:p>
    <w:p w14:paraId="37063557" w14:textId="77777777" w:rsidR="00285D17" w:rsidRDefault="00285D17" w:rsidP="001F4584">
      <w:pPr>
        <w:pStyle w:val="ListParagraph"/>
        <w:spacing w:after="0" w:line="240" w:lineRule="auto"/>
        <w:rPr>
          <w:rFonts w:ascii="Times New Roman" w:hAnsi="Times New Roman" w:cs="Times New Roman"/>
          <w:color w:val="000000"/>
          <w:sz w:val="24"/>
          <w:szCs w:val="24"/>
        </w:rPr>
      </w:pPr>
    </w:p>
    <w:p w14:paraId="0AA8EFE7" w14:textId="04392772" w:rsidR="00C71EC1" w:rsidRPr="00285D17" w:rsidRDefault="00285D17" w:rsidP="001F4584">
      <w:pPr>
        <w:pStyle w:val="ListParagrap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 </w:t>
      </w:r>
      <w:r w:rsidR="00C71EC1" w:rsidRPr="00101A41">
        <w:rPr>
          <w:rFonts w:ascii="Times New Roman" w:hAnsi="Times New Roman" w:cs="Times New Roman"/>
          <w:bCs/>
          <w:color w:val="000000"/>
          <w:sz w:val="24"/>
          <w:szCs w:val="24"/>
          <w:u w:val="single"/>
        </w:rPr>
        <w:t>Univers</w:t>
      </w:r>
      <w:r w:rsidR="00594B9C" w:rsidRPr="00101A41">
        <w:rPr>
          <w:rFonts w:ascii="Times New Roman" w:hAnsi="Times New Roman" w:cs="Times New Roman"/>
          <w:bCs/>
          <w:color w:val="000000"/>
          <w:sz w:val="24"/>
          <w:szCs w:val="24"/>
          <w:u w:val="single"/>
        </w:rPr>
        <w:t>ity Senate President’s Report</w:t>
      </w:r>
    </w:p>
    <w:p w14:paraId="3CACD897" w14:textId="77777777" w:rsidR="00A81675" w:rsidRPr="00A81675" w:rsidRDefault="00A81675" w:rsidP="001F4584">
      <w:pPr>
        <w:spacing w:after="0" w:line="240" w:lineRule="auto"/>
        <w:ind w:left="720"/>
        <w:rPr>
          <w:rFonts w:ascii="Times New Roman" w:hAnsi="Times New Roman" w:cs="Times New Roman"/>
          <w:bCs/>
          <w:color w:val="000000"/>
          <w:sz w:val="24"/>
          <w:szCs w:val="24"/>
          <w:u w:val="single"/>
        </w:rPr>
      </w:pPr>
    </w:p>
    <w:p w14:paraId="0E081A48" w14:textId="77777777" w:rsidR="00594B9C" w:rsidRDefault="00594B9C" w:rsidP="001F4584">
      <w:pPr>
        <w:spacing w:after="0" w:line="240" w:lineRule="auto"/>
        <w:ind w:left="720"/>
        <w:rPr>
          <w:rFonts w:ascii="Times New Roman" w:hAnsi="Times New Roman" w:cs="Times New Roman"/>
          <w:color w:val="000000"/>
          <w:sz w:val="24"/>
          <w:szCs w:val="24"/>
          <w:u w:val="single"/>
        </w:rPr>
      </w:pPr>
      <w:r w:rsidRPr="00101A41">
        <w:rPr>
          <w:rFonts w:ascii="Times New Roman" w:hAnsi="Times New Roman" w:cs="Times New Roman"/>
          <w:color w:val="000000"/>
          <w:sz w:val="24"/>
          <w:szCs w:val="24"/>
          <w:u w:val="single"/>
        </w:rPr>
        <w:t>SACC Update:</w:t>
      </w:r>
    </w:p>
    <w:p w14:paraId="74288852" w14:textId="77777777" w:rsidR="00A81675" w:rsidRPr="00101A41" w:rsidRDefault="00A81675" w:rsidP="001F4584">
      <w:pPr>
        <w:spacing w:after="0" w:line="240" w:lineRule="auto"/>
        <w:ind w:left="720"/>
        <w:rPr>
          <w:rFonts w:ascii="Times New Roman" w:hAnsi="Times New Roman" w:cs="Times New Roman"/>
          <w:color w:val="000000"/>
          <w:sz w:val="24"/>
          <w:szCs w:val="24"/>
          <w:u w:val="single"/>
        </w:rPr>
      </w:pPr>
    </w:p>
    <w:p w14:paraId="67E4F9D2" w14:textId="77777777" w:rsidR="00594B9C" w:rsidRPr="00101A41" w:rsidRDefault="00594B9C"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The SACC approved the Minor in Geographic Information Science (GIS Minor) via email in early February.</w:t>
      </w:r>
    </w:p>
    <w:p w14:paraId="5650D9EF" w14:textId="77777777" w:rsidR="002A48D0" w:rsidRDefault="00594B9C"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That is the end of the SACC Report</w:t>
      </w:r>
    </w:p>
    <w:p w14:paraId="5202949E" w14:textId="77777777" w:rsidR="00A81675" w:rsidRPr="00101A41" w:rsidRDefault="00A81675" w:rsidP="001F4584">
      <w:pPr>
        <w:spacing w:after="0" w:line="240" w:lineRule="auto"/>
        <w:ind w:left="720"/>
        <w:rPr>
          <w:rFonts w:ascii="Times New Roman" w:hAnsi="Times New Roman" w:cs="Times New Roman"/>
          <w:color w:val="000000"/>
          <w:sz w:val="24"/>
          <w:szCs w:val="24"/>
        </w:rPr>
      </w:pPr>
    </w:p>
    <w:p w14:paraId="76C58E32" w14:textId="77777777" w:rsidR="002769D9" w:rsidRPr="00101A41" w:rsidRDefault="00594B9C" w:rsidP="001F4584">
      <w:pPr>
        <w:spacing w:after="0" w:line="240" w:lineRule="auto"/>
        <w:ind w:left="720"/>
        <w:rPr>
          <w:rFonts w:ascii="Times New Roman" w:hAnsi="Times New Roman" w:cs="Times New Roman"/>
          <w:color w:val="000000"/>
          <w:sz w:val="24"/>
          <w:szCs w:val="24"/>
          <w:u w:val="single"/>
        </w:rPr>
      </w:pPr>
      <w:r w:rsidRPr="00101A41">
        <w:rPr>
          <w:rFonts w:ascii="Times New Roman" w:hAnsi="Times New Roman" w:cs="Times New Roman"/>
          <w:color w:val="000000"/>
          <w:sz w:val="24"/>
          <w:szCs w:val="24"/>
          <w:u w:val="single"/>
        </w:rPr>
        <w:t>Substantive Program Changes</w:t>
      </w:r>
    </w:p>
    <w:p w14:paraId="13ED1558" w14:textId="43D9BABA" w:rsidR="00594B9C" w:rsidRPr="00101A41" w:rsidRDefault="00594B9C"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The SEC is reviewing the feedback on the policy for non-substantive and sub</w:t>
      </w:r>
      <w:r w:rsidR="007C057F">
        <w:rPr>
          <w:rFonts w:ascii="Times New Roman" w:hAnsi="Times New Roman" w:cs="Times New Roman"/>
          <w:color w:val="000000"/>
          <w:sz w:val="24"/>
          <w:szCs w:val="24"/>
        </w:rPr>
        <w:t xml:space="preserve">stantive changes for programs. </w:t>
      </w:r>
      <w:r w:rsidRPr="00101A41">
        <w:rPr>
          <w:rFonts w:ascii="Times New Roman" w:hAnsi="Times New Roman" w:cs="Times New Roman"/>
          <w:color w:val="000000"/>
          <w:sz w:val="24"/>
          <w:szCs w:val="24"/>
        </w:rPr>
        <w:t>We will have a draft to vote on for the March Senate meeting.  Thank you to everyone who gave feedback.</w:t>
      </w:r>
    </w:p>
    <w:p w14:paraId="09588A25" w14:textId="77777777" w:rsidR="002769D9" w:rsidRPr="00101A41" w:rsidRDefault="002769D9" w:rsidP="001F4584">
      <w:pPr>
        <w:spacing w:after="0" w:line="240" w:lineRule="auto"/>
        <w:ind w:left="720"/>
        <w:rPr>
          <w:rFonts w:ascii="Times New Roman" w:hAnsi="Times New Roman" w:cs="Times New Roman"/>
          <w:color w:val="000000"/>
          <w:sz w:val="24"/>
          <w:szCs w:val="24"/>
        </w:rPr>
      </w:pPr>
    </w:p>
    <w:p w14:paraId="24B85142" w14:textId="77777777" w:rsidR="002A48D0" w:rsidRDefault="002A48D0" w:rsidP="001F4584">
      <w:pPr>
        <w:pStyle w:val="ListParagraph"/>
        <w:spacing w:after="0" w:line="240" w:lineRule="auto"/>
        <w:rPr>
          <w:rFonts w:ascii="Times New Roman" w:hAnsi="Times New Roman" w:cs="Times New Roman"/>
          <w:color w:val="000000"/>
          <w:sz w:val="24"/>
          <w:szCs w:val="24"/>
          <w:u w:val="single"/>
        </w:rPr>
      </w:pPr>
      <w:r w:rsidRPr="00101A41">
        <w:rPr>
          <w:rFonts w:ascii="Times New Roman" w:hAnsi="Times New Roman" w:cs="Times New Roman"/>
          <w:color w:val="000000"/>
          <w:sz w:val="24"/>
          <w:szCs w:val="24"/>
          <w:u w:val="single"/>
        </w:rPr>
        <w:t>Harry Moore Update/Plan for Visits</w:t>
      </w:r>
    </w:p>
    <w:p w14:paraId="480C61B7" w14:textId="77777777" w:rsidR="00A81675" w:rsidRPr="00101A41" w:rsidRDefault="00A81675" w:rsidP="001F4584">
      <w:pPr>
        <w:pStyle w:val="ListParagraph"/>
        <w:spacing w:after="0" w:line="240" w:lineRule="auto"/>
        <w:rPr>
          <w:rFonts w:ascii="Times New Roman" w:hAnsi="Times New Roman" w:cs="Times New Roman"/>
          <w:color w:val="000000"/>
          <w:sz w:val="24"/>
          <w:szCs w:val="24"/>
          <w:u w:val="single"/>
        </w:rPr>
      </w:pPr>
    </w:p>
    <w:p w14:paraId="4E122412" w14:textId="322D94F7" w:rsidR="000807B5" w:rsidRDefault="002A48D0"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We have two days sche</w:t>
      </w:r>
      <w:r w:rsidR="007C057F">
        <w:rPr>
          <w:rFonts w:ascii="Times New Roman" w:hAnsi="Times New Roman" w:cs="Times New Roman"/>
          <w:color w:val="000000"/>
          <w:sz w:val="24"/>
          <w:szCs w:val="24"/>
        </w:rPr>
        <w:t>duled for faculty to visit AHM.</w:t>
      </w:r>
      <w:r w:rsidRPr="00101A41">
        <w:rPr>
          <w:rFonts w:ascii="Times New Roman" w:hAnsi="Times New Roman" w:cs="Times New Roman"/>
          <w:color w:val="000000"/>
          <w:sz w:val="24"/>
          <w:szCs w:val="24"/>
        </w:rPr>
        <w:t xml:space="preserve"> The purpose is to strengthen </w:t>
      </w:r>
      <w:proofErr w:type="gramStart"/>
      <w:r w:rsidRPr="00101A41">
        <w:rPr>
          <w:rFonts w:ascii="Times New Roman" w:hAnsi="Times New Roman" w:cs="Times New Roman"/>
          <w:color w:val="000000"/>
          <w:sz w:val="24"/>
          <w:szCs w:val="24"/>
        </w:rPr>
        <w:t>relationship</w:t>
      </w:r>
      <w:proofErr w:type="gramEnd"/>
      <w:r w:rsidRPr="00101A41">
        <w:rPr>
          <w:rFonts w:ascii="Times New Roman" w:hAnsi="Times New Roman" w:cs="Times New Roman"/>
          <w:color w:val="000000"/>
          <w:sz w:val="24"/>
          <w:szCs w:val="24"/>
        </w:rPr>
        <w:t xml:space="preserve"> and to explore pos</w:t>
      </w:r>
      <w:r w:rsidR="007C057F">
        <w:rPr>
          <w:rFonts w:ascii="Times New Roman" w:hAnsi="Times New Roman" w:cs="Times New Roman"/>
          <w:color w:val="000000"/>
          <w:sz w:val="24"/>
          <w:szCs w:val="24"/>
        </w:rPr>
        <w:t>sible programs and initiatives,</w:t>
      </w:r>
      <w:r w:rsidRPr="00101A41">
        <w:rPr>
          <w:rFonts w:ascii="Times New Roman" w:hAnsi="Times New Roman" w:cs="Times New Roman"/>
          <w:color w:val="000000"/>
          <w:sz w:val="24"/>
          <w:szCs w:val="24"/>
        </w:rPr>
        <w:t xml:space="preserve"> March 24 and 25 from 10-11.  If you are interested, please contact the Senate office.  I’ll send an email reminder out also. </w:t>
      </w:r>
    </w:p>
    <w:p w14:paraId="15E758A0" w14:textId="77777777" w:rsidR="000D090E" w:rsidRPr="00101A41" w:rsidRDefault="000D090E" w:rsidP="001F4584">
      <w:pPr>
        <w:spacing w:after="0" w:line="240" w:lineRule="auto"/>
        <w:ind w:left="720"/>
        <w:rPr>
          <w:rFonts w:ascii="Times New Roman" w:hAnsi="Times New Roman" w:cs="Times New Roman"/>
          <w:color w:val="000000"/>
          <w:sz w:val="24"/>
          <w:szCs w:val="24"/>
        </w:rPr>
      </w:pPr>
    </w:p>
    <w:p w14:paraId="28FEB13D" w14:textId="77777777" w:rsidR="002A48D0" w:rsidRDefault="002A48D0" w:rsidP="001F4584">
      <w:pPr>
        <w:spacing w:after="0" w:line="240" w:lineRule="auto"/>
        <w:ind w:left="720"/>
        <w:rPr>
          <w:rFonts w:ascii="Times New Roman" w:hAnsi="Times New Roman" w:cs="Times New Roman"/>
          <w:color w:val="000000"/>
          <w:sz w:val="24"/>
          <w:szCs w:val="24"/>
          <w:u w:val="single"/>
        </w:rPr>
      </w:pPr>
      <w:r w:rsidRPr="00101A41">
        <w:rPr>
          <w:rFonts w:ascii="Times New Roman" w:hAnsi="Times New Roman" w:cs="Times New Roman"/>
          <w:color w:val="000000"/>
          <w:sz w:val="24"/>
          <w:szCs w:val="24"/>
          <w:u w:val="single"/>
        </w:rPr>
        <w:t>Ad Hoc Committee on Accelerated Programs</w:t>
      </w:r>
    </w:p>
    <w:p w14:paraId="673FA932" w14:textId="77777777" w:rsidR="000D090E" w:rsidRPr="00101A41" w:rsidRDefault="000D090E" w:rsidP="001F4584">
      <w:pPr>
        <w:spacing w:after="0" w:line="240" w:lineRule="auto"/>
        <w:ind w:left="720"/>
        <w:rPr>
          <w:rFonts w:ascii="Times New Roman" w:hAnsi="Times New Roman" w:cs="Times New Roman"/>
          <w:color w:val="000000"/>
          <w:sz w:val="24"/>
          <w:szCs w:val="24"/>
          <w:u w:val="single"/>
        </w:rPr>
      </w:pPr>
    </w:p>
    <w:p w14:paraId="03D96360" w14:textId="77777777" w:rsidR="00BE09DA" w:rsidRDefault="002A48D0"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 xml:space="preserve">SEC has appointed the following people to the Ad Hoc Committee on Accelerated </w:t>
      </w:r>
    </w:p>
    <w:p w14:paraId="4DE23DD0" w14:textId="45C60EA0" w:rsidR="002A48D0" w:rsidRDefault="002A48D0"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Programs:</w:t>
      </w:r>
    </w:p>
    <w:p w14:paraId="104AD06A" w14:textId="77777777" w:rsidR="000D090E" w:rsidRPr="00101A41" w:rsidRDefault="000D090E" w:rsidP="001F4584">
      <w:pPr>
        <w:spacing w:after="0" w:line="240" w:lineRule="auto"/>
        <w:ind w:left="720"/>
        <w:rPr>
          <w:rFonts w:ascii="Times New Roman" w:hAnsi="Times New Roman" w:cs="Times New Roman"/>
          <w:color w:val="000000"/>
          <w:sz w:val="24"/>
          <w:szCs w:val="24"/>
        </w:rPr>
      </w:pPr>
    </w:p>
    <w:p w14:paraId="7B6A276E" w14:textId="77777777" w:rsidR="002A48D0" w:rsidRPr="00101A41" w:rsidRDefault="002A48D0"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Dr. Helen Friedland, Special Education – COE</w:t>
      </w:r>
    </w:p>
    <w:p w14:paraId="3277A31E" w14:textId="77777777" w:rsidR="002A48D0" w:rsidRPr="00101A41" w:rsidRDefault="002A48D0"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lastRenderedPageBreak/>
        <w:t>Dr. Ansley LaMar, Psychology – CAS</w:t>
      </w:r>
    </w:p>
    <w:p w14:paraId="32B98EFD" w14:textId="77777777" w:rsidR="002A48D0" w:rsidRPr="00101A41" w:rsidRDefault="002A48D0"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Dr. Zui C. (Rick) Lee, Marketing – SoB</w:t>
      </w:r>
    </w:p>
    <w:p w14:paraId="13AF58A1" w14:textId="6808D157" w:rsidR="002A48D0" w:rsidRDefault="002A48D0"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Ms. Ruth Ortiz, SoB – Professional Staff rep.</w:t>
      </w:r>
    </w:p>
    <w:p w14:paraId="48E7CE5D" w14:textId="3553D923" w:rsidR="002A48D0" w:rsidRDefault="002A48D0"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Dr. Joyce Wright, Nursing – CPS</w:t>
      </w:r>
    </w:p>
    <w:p w14:paraId="6CBDE815" w14:textId="77777777" w:rsidR="000D090E" w:rsidRPr="00101A41" w:rsidRDefault="000D090E" w:rsidP="001F4584">
      <w:pPr>
        <w:spacing w:after="0" w:line="240" w:lineRule="auto"/>
        <w:ind w:left="720"/>
        <w:rPr>
          <w:rFonts w:ascii="Times New Roman" w:hAnsi="Times New Roman" w:cs="Times New Roman"/>
          <w:color w:val="000000"/>
          <w:sz w:val="24"/>
          <w:szCs w:val="24"/>
        </w:rPr>
      </w:pPr>
    </w:p>
    <w:p w14:paraId="14896124" w14:textId="77777777" w:rsidR="00577AAA" w:rsidRDefault="002A48D0"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As per the motion from the December meeting, they had to produce a report by March.</w:t>
      </w:r>
    </w:p>
    <w:p w14:paraId="4C7D5BB3" w14:textId="77777777" w:rsidR="000D090E" w:rsidRDefault="000D090E" w:rsidP="001F4584">
      <w:pPr>
        <w:spacing w:after="0" w:line="240" w:lineRule="auto"/>
        <w:ind w:left="720"/>
        <w:rPr>
          <w:rFonts w:ascii="Times New Roman" w:hAnsi="Times New Roman" w:cs="Times New Roman"/>
          <w:color w:val="000000"/>
          <w:sz w:val="24"/>
          <w:szCs w:val="24"/>
        </w:rPr>
      </w:pPr>
    </w:p>
    <w:p w14:paraId="30B9C4E6" w14:textId="11D3A565" w:rsidR="00577AAA" w:rsidRPr="00577AAA" w:rsidRDefault="00BE09DA" w:rsidP="001F4584">
      <w:pPr>
        <w:pStyle w:val="ListParagraph"/>
        <w:numPr>
          <w:ilvl w:val="0"/>
          <w:numId w:val="19"/>
        </w:numPr>
        <w:spacing w:after="0" w:line="240" w:lineRule="auto"/>
        <w:ind w:left="720" w:firstLine="0"/>
        <w:rPr>
          <w:rFonts w:ascii="Times New Roman" w:hAnsi="Times New Roman" w:cs="Times New Roman"/>
          <w:color w:val="000000"/>
          <w:sz w:val="24"/>
          <w:szCs w:val="24"/>
        </w:rPr>
      </w:pPr>
      <w:r w:rsidRPr="00577AAA">
        <w:rPr>
          <w:rFonts w:ascii="Times New Roman" w:hAnsi="Times New Roman" w:cs="Times New Roman"/>
          <w:color w:val="000000"/>
          <w:sz w:val="24"/>
          <w:szCs w:val="24"/>
        </w:rPr>
        <w:t>Motion to extend the deadline to the April Meeting</w:t>
      </w:r>
      <w:r w:rsidR="001F4584">
        <w:rPr>
          <w:rFonts w:ascii="Times New Roman" w:hAnsi="Times New Roman" w:cs="Times New Roman"/>
          <w:color w:val="000000"/>
          <w:sz w:val="24"/>
          <w:szCs w:val="24"/>
        </w:rPr>
        <w:t xml:space="preserve"> by Senate President</w:t>
      </w:r>
    </w:p>
    <w:p w14:paraId="56BC53C7" w14:textId="1676AD98" w:rsidR="002A3F5C" w:rsidRDefault="000405F0" w:rsidP="001F4584">
      <w:pPr>
        <w:pStyle w:val="ListParagraph"/>
        <w:numPr>
          <w:ilvl w:val="0"/>
          <w:numId w:val="19"/>
        </w:numPr>
        <w:spacing w:after="0" w:line="240" w:lineRule="auto"/>
        <w:ind w:left="720" w:firstLine="0"/>
        <w:rPr>
          <w:rFonts w:ascii="Times New Roman" w:hAnsi="Times New Roman" w:cs="Times New Roman"/>
          <w:color w:val="000000"/>
          <w:sz w:val="24"/>
          <w:szCs w:val="24"/>
        </w:rPr>
      </w:pPr>
      <w:r>
        <w:rPr>
          <w:rFonts w:ascii="Times New Roman" w:hAnsi="Times New Roman" w:cs="Times New Roman"/>
          <w:color w:val="000000"/>
          <w:sz w:val="24"/>
          <w:szCs w:val="24"/>
        </w:rPr>
        <w:t>Without objection, the motion passes</w:t>
      </w:r>
    </w:p>
    <w:p w14:paraId="0033B56D" w14:textId="77777777" w:rsidR="000D090E" w:rsidRPr="000D090E" w:rsidRDefault="000D090E" w:rsidP="001F4584">
      <w:pPr>
        <w:spacing w:after="0" w:line="240" w:lineRule="auto"/>
        <w:ind w:left="720"/>
        <w:rPr>
          <w:rFonts w:ascii="Times New Roman" w:hAnsi="Times New Roman" w:cs="Times New Roman"/>
          <w:color w:val="000000"/>
          <w:sz w:val="24"/>
          <w:szCs w:val="24"/>
        </w:rPr>
      </w:pPr>
    </w:p>
    <w:p w14:paraId="69B0D383" w14:textId="77777777" w:rsidR="00AB60C9" w:rsidRDefault="00A30214" w:rsidP="001F4584">
      <w:pPr>
        <w:spacing w:after="0" w:line="240" w:lineRule="auto"/>
        <w:ind w:left="720"/>
        <w:rPr>
          <w:rFonts w:ascii="Times New Roman" w:hAnsi="Times New Roman" w:cs="Times New Roman"/>
          <w:color w:val="000000"/>
          <w:sz w:val="24"/>
          <w:szCs w:val="24"/>
          <w:u w:val="single"/>
        </w:rPr>
      </w:pPr>
      <w:r w:rsidRPr="00101A41">
        <w:rPr>
          <w:rFonts w:ascii="Times New Roman" w:hAnsi="Times New Roman" w:cs="Times New Roman"/>
          <w:color w:val="000000"/>
          <w:sz w:val="24"/>
          <w:szCs w:val="24"/>
          <w:u w:val="single"/>
        </w:rPr>
        <w:t xml:space="preserve">The </w:t>
      </w:r>
      <w:r w:rsidR="00AB60C9" w:rsidRPr="00101A41">
        <w:rPr>
          <w:rFonts w:ascii="Times New Roman" w:hAnsi="Times New Roman" w:cs="Times New Roman"/>
          <w:color w:val="000000"/>
          <w:sz w:val="24"/>
          <w:szCs w:val="24"/>
          <w:u w:val="single"/>
        </w:rPr>
        <w:t>Academic Standards Committee</w:t>
      </w:r>
      <w:r w:rsidRPr="00101A41">
        <w:rPr>
          <w:rFonts w:ascii="Times New Roman" w:hAnsi="Times New Roman" w:cs="Times New Roman"/>
          <w:color w:val="000000"/>
          <w:sz w:val="24"/>
          <w:szCs w:val="24"/>
          <w:u w:val="single"/>
        </w:rPr>
        <w:t xml:space="preserve"> and the Committee on Instructional Technology </w:t>
      </w:r>
    </w:p>
    <w:p w14:paraId="5AC3D071" w14:textId="77777777" w:rsidR="000D090E" w:rsidRPr="004D4F7B" w:rsidRDefault="000D090E" w:rsidP="001F4584">
      <w:pPr>
        <w:spacing w:after="0" w:line="240" w:lineRule="auto"/>
        <w:ind w:left="720"/>
        <w:rPr>
          <w:rFonts w:ascii="Times New Roman" w:hAnsi="Times New Roman" w:cs="Times New Roman"/>
          <w:color w:val="000000" w:themeColor="text1"/>
          <w:sz w:val="24"/>
          <w:szCs w:val="24"/>
          <w:u w:val="single"/>
        </w:rPr>
      </w:pPr>
    </w:p>
    <w:p w14:paraId="418E50AB" w14:textId="58E9981C" w:rsidR="00AB60C9" w:rsidRPr="00101A41" w:rsidRDefault="00AB60C9" w:rsidP="001F4584">
      <w:pPr>
        <w:spacing w:after="0" w:line="240" w:lineRule="auto"/>
        <w:ind w:left="720"/>
        <w:rPr>
          <w:rFonts w:ascii="Times New Roman" w:hAnsi="Times New Roman" w:cs="Times New Roman"/>
          <w:color w:val="000000"/>
          <w:sz w:val="24"/>
          <w:szCs w:val="24"/>
        </w:rPr>
      </w:pPr>
      <w:r w:rsidRPr="004D4F7B">
        <w:rPr>
          <w:rFonts w:ascii="Times New Roman" w:hAnsi="Times New Roman" w:cs="Times New Roman"/>
          <w:color w:val="000000" w:themeColor="text1"/>
          <w:sz w:val="24"/>
          <w:szCs w:val="24"/>
        </w:rPr>
        <w:t>The Academic Standard</w:t>
      </w:r>
      <w:r w:rsidR="00DA7D51" w:rsidRPr="004D4F7B">
        <w:rPr>
          <w:rFonts w:ascii="Times New Roman" w:hAnsi="Times New Roman" w:cs="Times New Roman"/>
          <w:color w:val="000000" w:themeColor="text1"/>
          <w:sz w:val="24"/>
          <w:szCs w:val="24"/>
        </w:rPr>
        <w:t>s</w:t>
      </w:r>
      <w:r w:rsidRPr="004D4F7B">
        <w:rPr>
          <w:rFonts w:ascii="Times New Roman" w:hAnsi="Times New Roman" w:cs="Times New Roman"/>
          <w:color w:val="000000" w:themeColor="text1"/>
          <w:sz w:val="24"/>
          <w:szCs w:val="24"/>
        </w:rPr>
        <w:t xml:space="preserve"> C</w:t>
      </w:r>
      <w:r w:rsidR="00577AAA" w:rsidRPr="004D4F7B">
        <w:rPr>
          <w:rFonts w:ascii="Times New Roman" w:hAnsi="Times New Roman" w:cs="Times New Roman"/>
          <w:color w:val="000000" w:themeColor="text1"/>
          <w:sz w:val="24"/>
          <w:szCs w:val="24"/>
        </w:rPr>
        <w:t xml:space="preserve">ommittee is working on the </w:t>
      </w:r>
      <w:r w:rsidR="002306CA" w:rsidRPr="004D4F7B">
        <w:rPr>
          <w:rFonts w:ascii="Times New Roman" w:hAnsi="Times New Roman" w:cs="Times New Roman"/>
          <w:color w:val="000000" w:themeColor="text1"/>
          <w:sz w:val="24"/>
          <w:szCs w:val="24"/>
        </w:rPr>
        <w:t xml:space="preserve">elimination of an </w:t>
      </w:r>
      <w:r w:rsidR="00577AAA" w:rsidRPr="004D4F7B">
        <w:rPr>
          <w:rFonts w:ascii="Times New Roman" w:hAnsi="Times New Roman" w:cs="Times New Roman"/>
          <w:color w:val="000000" w:themeColor="text1"/>
          <w:sz w:val="24"/>
          <w:szCs w:val="24"/>
        </w:rPr>
        <w:t>SAT</w:t>
      </w:r>
      <w:r w:rsidRPr="00101A41">
        <w:rPr>
          <w:rFonts w:ascii="Times New Roman" w:hAnsi="Times New Roman" w:cs="Times New Roman"/>
          <w:color w:val="000000"/>
          <w:sz w:val="24"/>
          <w:szCs w:val="24"/>
        </w:rPr>
        <w:t xml:space="preserve"> </w:t>
      </w:r>
      <w:r w:rsidR="002306CA">
        <w:rPr>
          <w:rFonts w:ascii="Times New Roman" w:hAnsi="Times New Roman" w:cs="Times New Roman"/>
          <w:color w:val="000000"/>
          <w:sz w:val="24"/>
          <w:szCs w:val="24"/>
        </w:rPr>
        <w:t xml:space="preserve">requirement </w:t>
      </w:r>
      <w:r w:rsidRPr="00101A41">
        <w:rPr>
          <w:rFonts w:ascii="Times New Roman" w:hAnsi="Times New Roman" w:cs="Times New Roman"/>
          <w:color w:val="000000"/>
          <w:sz w:val="24"/>
          <w:szCs w:val="24"/>
        </w:rPr>
        <w:t xml:space="preserve">as it pertains to admissions as well as </w:t>
      </w:r>
      <w:r w:rsidR="002A3F5C">
        <w:rPr>
          <w:rFonts w:ascii="Times New Roman" w:hAnsi="Times New Roman" w:cs="Times New Roman"/>
          <w:color w:val="000000"/>
          <w:sz w:val="24"/>
          <w:szCs w:val="24"/>
        </w:rPr>
        <w:t xml:space="preserve">the </w:t>
      </w:r>
      <w:r w:rsidRPr="00101A41">
        <w:rPr>
          <w:rFonts w:ascii="Times New Roman" w:hAnsi="Times New Roman" w:cs="Times New Roman"/>
          <w:color w:val="000000"/>
          <w:sz w:val="24"/>
          <w:szCs w:val="24"/>
        </w:rPr>
        <w:t xml:space="preserve">implications </w:t>
      </w:r>
      <w:r w:rsidR="002A3F5C">
        <w:rPr>
          <w:rFonts w:ascii="Times New Roman" w:hAnsi="Times New Roman" w:cs="Times New Roman"/>
          <w:color w:val="000000"/>
          <w:sz w:val="24"/>
          <w:szCs w:val="24"/>
        </w:rPr>
        <w:t xml:space="preserve">it has for placement in various </w:t>
      </w:r>
      <w:r w:rsidRPr="00101A41">
        <w:rPr>
          <w:rFonts w:ascii="Times New Roman" w:hAnsi="Times New Roman" w:cs="Times New Roman"/>
          <w:color w:val="000000"/>
          <w:sz w:val="24"/>
          <w:szCs w:val="24"/>
        </w:rPr>
        <w:t xml:space="preserve">programs. </w:t>
      </w:r>
    </w:p>
    <w:p w14:paraId="69D9FDEC" w14:textId="530EBA29" w:rsidR="00AB60C9" w:rsidRPr="00101A41" w:rsidRDefault="00AB60C9"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 xml:space="preserve">The </w:t>
      </w:r>
      <w:r w:rsidR="004D4F7B">
        <w:rPr>
          <w:rFonts w:ascii="Times New Roman" w:hAnsi="Times New Roman" w:cs="Times New Roman"/>
          <w:color w:val="000000"/>
          <w:sz w:val="24"/>
          <w:szCs w:val="24"/>
        </w:rPr>
        <w:t>Instructional Technology C</w:t>
      </w:r>
      <w:r w:rsidRPr="00101A41">
        <w:rPr>
          <w:rFonts w:ascii="Times New Roman" w:hAnsi="Times New Roman" w:cs="Times New Roman"/>
          <w:color w:val="000000"/>
          <w:sz w:val="24"/>
          <w:szCs w:val="24"/>
        </w:rPr>
        <w:t xml:space="preserve">ommittee </w:t>
      </w:r>
      <w:r w:rsidR="002A3F5C">
        <w:rPr>
          <w:rFonts w:ascii="Times New Roman" w:hAnsi="Times New Roman" w:cs="Times New Roman"/>
          <w:color w:val="000000"/>
          <w:sz w:val="24"/>
          <w:szCs w:val="24"/>
        </w:rPr>
        <w:t>is working on recommendations for on</w:t>
      </w:r>
      <w:r w:rsidRPr="00101A41">
        <w:rPr>
          <w:rFonts w:ascii="Times New Roman" w:hAnsi="Times New Roman" w:cs="Times New Roman"/>
          <w:color w:val="000000"/>
          <w:sz w:val="24"/>
          <w:szCs w:val="24"/>
        </w:rPr>
        <w:t>line learning</w:t>
      </w:r>
      <w:r w:rsidR="004D4F7B">
        <w:rPr>
          <w:rFonts w:ascii="Times New Roman" w:hAnsi="Times New Roman" w:cs="Times New Roman"/>
          <w:color w:val="000000"/>
          <w:sz w:val="24"/>
          <w:szCs w:val="24"/>
        </w:rPr>
        <w:t>.</w:t>
      </w:r>
    </w:p>
    <w:p w14:paraId="6AEF3853" w14:textId="77777777" w:rsidR="00AB60C9" w:rsidRDefault="00AB60C9"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Both reports will be given in March.</w:t>
      </w:r>
    </w:p>
    <w:p w14:paraId="25206196" w14:textId="77777777" w:rsidR="000D090E" w:rsidRPr="00101A41" w:rsidRDefault="000D090E" w:rsidP="001F4584">
      <w:pPr>
        <w:spacing w:after="0" w:line="240" w:lineRule="auto"/>
        <w:ind w:left="720"/>
        <w:rPr>
          <w:rFonts w:ascii="Times New Roman" w:hAnsi="Times New Roman" w:cs="Times New Roman"/>
          <w:color w:val="000000"/>
          <w:sz w:val="24"/>
          <w:szCs w:val="24"/>
        </w:rPr>
      </w:pPr>
    </w:p>
    <w:p w14:paraId="7650B013" w14:textId="7C90DA94" w:rsidR="00847673" w:rsidRDefault="000D090E" w:rsidP="001F4584">
      <w:pPr>
        <w:spacing w:after="0" w:line="240" w:lineRule="auto"/>
        <w:ind w:left="720"/>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Reading Day Policy Change</w:t>
      </w:r>
    </w:p>
    <w:p w14:paraId="664C73E2" w14:textId="77777777" w:rsidR="000D090E" w:rsidRPr="004D4F7B" w:rsidRDefault="000D090E" w:rsidP="001F4584">
      <w:pPr>
        <w:spacing w:after="0" w:line="240" w:lineRule="auto"/>
        <w:ind w:left="720"/>
        <w:rPr>
          <w:rFonts w:ascii="Times New Roman" w:hAnsi="Times New Roman" w:cs="Times New Roman"/>
          <w:color w:val="000000" w:themeColor="text1"/>
          <w:sz w:val="24"/>
          <w:szCs w:val="24"/>
          <w:u w:val="single"/>
        </w:rPr>
      </w:pPr>
    </w:p>
    <w:p w14:paraId="10F6E6B2" w14:textId="61BBFB4B" w:rsidR="00847673" w:rsidRPr="004D4F7B" w:rsidRDefault="00FF1A0C" w:rsidP="001F4584">
      <w:pPr>
        <w:spacing w:after="0" w:line="240" w:lineRule="auto"/>
        <w:ind w:left="720"/>
        <w:rPr>
          <w:rFonts w:ascii="Times New Roman" w:hAnsi="Times New Roman" w:cs="Times New Roman"/>
          <w:color w:val="000000" w:themeColor="text1"/>
          <w:sz w:val="24"/>
          <w:szCs w:val="24"/>
        </w:rPr>
      </w:pPr>
      <w:r w:rsidRPr="004D4F7B">
        <w:rPr>
          <w:rFonts w:ascii="Times New Roman" w:hAnsi="Times New Roman" w:cs="Times New Roman"/>
          <w:color w:val="000000" w:themeColor="text1"/>
          <w:sz w:val="24"/>
          <w:szCs w:val="24"/>
        </w:rPr>
        <w:t xml:space="preserve">I spoke </w:t>
      </w:r>
      <w:r w:rsidR="00847673" w:rsidRPr="004D4F7B">
        <w:rPr>
          <w:rFonts w:ascii="Times New Roman" w:hAnsi="Times New Roman" w:cs="Times New Roman"/>
          <w:color w:val="000000" w:themeColor="text1"/>
          <w:sz w:val="24"/>
          <w:szCs w:val="24"/>
        </w:rPr>
        <w:t>with the admin</w:t>
      </w:r>
      <w:r w:rsidR="00D254DB" w:rsidRPr="004D4F7B">
        <w:rPr>
          <w:rFonts w:ascii="Times New Roman" w:hAnsi="Times New Roman" w:cs="Times New Roman"/>
          <w:color w:val="000000" w:themeColor="text1"/>
          <w:sz w:val="24"/>
          <w:szCs w:val="24"/>
        </w:rPr>
        <w:t xml:space="preserve">istration and the change on Spring 2020 </w:t>
      </w:r>
      <w:r w:rsidR="00847673" w:rsidRPr="004D4F7B">
        <w:rPr>
          <w:rFonts w:ascii="Times New Roman" w:hAnsi="Times New Roman" w:cs="Times New Roman"/>
          <w:color w:val="000000" w:themeColor="text1"/>
          <w:sz w:val="24"/>
          <w:szCs w:val="24"/>
        </w:rPr>
        <w:t xml:space="preserve">schedule </w:t>
      </w:r>
      <w:r w:rsidR="00D254DB" w:rsidRPr="004D4F7B">
        <w:rPr>
          <w:rFonts w:ascii="Times New Roman" w:hAnsi="Times New Roman" w:cs="Times New Roman"/>
          <w:color w:val="000000" w:themeColor="text1"/>
          <w:sz w:val="24"/>
          <w:szCs w:val="24"/>
        </w:rPr>
        <w:t xml:space="preserve">to </w:t>
      </w:r>
      <w:r w:rsidR="00847673" w:rsidRPr="004D4F7B">
        <w:rPr>
          <w:rFonts w:ascii="Times New Roman" w:hAnsi="Times New Roman" w:cs="Times New Roman"/>
          <w:color w:val="000000" w:themeColor="text1"/>
          <w:sz w:val="24"/>
          <w:szCs w:val="24"/>
        </w:rPr>
        <w:t>one reading day</w:t>
      </w:r>
      <w:r w:rsidR="001F4584" w:rsidRPr="004D4F7B">
        <w:rPr>
          <w:rFonts w:ascii="Times New Roman" w:hAnsi="Times New Roman" w:cs="Times New Roman"/>
          <w:color w:val="000000" w:themeColor="text1"/>
          <w:sz w:val="24"/>
          <w:szCs w:val="24"/>
        </w:rPr>
        <w:t xml:space="preserve">. </w:t>
      </w:r>
      <w:r w:rsidR="009A7216" w:rsidRPr="004D4F7B">
        <w:rPr>
          <w:rFonts w:ascii="Times New Roman" w:hAnsi="Times New Roman" w:cs="Times New Roman"/>
          <w:color w:val="000000" w:themeColor="text1"/>
          <w:sz w:val="24"/>
          <w:szCs w:val="24"/>
        </w:rPr>
        <w:t>It</w:t>
      </w:r>
      <w:r w:rsidR="00847673" w:rsidRPr="004D4F7B">
        <w:rPr>
          <w:rFonts w:ascii="Times New Roman" w:hAnsi="Times New Roman" w:cs="Times New Roman"/>
          <w:color w:val="000000" w:themeColor="text1"/>
          <w:sz w:val="24"/>
          <w:szCs w:val="24"/>
        </w:rPr>
        <w:t xml:space="preserve"> was made only due to a </w:t>
      </w:r>
      <w:r w:rsidR="00D254DB" w:rsidRPr="004D4F7B">
        <w:rPr>
          <w:rFonts w:ascii="Times New Roman" w:hAnsi="Times New Roman" w:cs="Times New Roman"/>
          <w:color w:val="000000" w:themeColor="text1"/>
          <w:sz w:val="24"/>
          <w:szCs w:val="24"/>
        </w:rPr>
        <w:t xml:space="preserve">temporary </w:t>
      </w:r>
      <w:proofErr w:type="gramStart"/>
      <w:r w:rsidR="00D254DB" w:rsidRPr="004D4F7B">
        <w:rPr>
          <w:rFonts w:ascii="Times New Roman" w:hAnsi="Times New Roman" w:cs="Times New Roman"/>
          <w:color w:val="000000" w:themeColor="text1"/>
          <w:sz w:val="24"/>
          <w:szCs w:val="24"/>
        </w:rPr>
        <w:t>emergency situation</w:t>
      </w:r>
      <w:proofErr w:type="gramEnd"/>
      <w:r w:rsidR="003B50B4" w:rsidRPr="004D4F7B">
        <w:rPr>
          <w:rFonts w:ascii="Times New Roman" w:hAnsi="Times New Roman" w:cs="Times New Roman"/>
          <w:color w:val="000000" w:themeColor="text1"/>
          <w:sz w:val="24"/>
          <w:szCs w:val="24"/>
        </w:rPr>
        <w:t xml:space="preserve"> relating to an insufficient </w:t>
      </w:r>
      <w:proofErr w:type="gramStart"/>
      <w:r w:rsidR="003B50B4" w:rsidRPr="004D4F7B">
        <w:rPr>
          <w:rFonts w:ascii="Times New Roman" w:hAnsi="Times New Roman" w:cs="Times New Roman"/>
          <w:color w:val="000000" w:themeColor="text1"/>
          <w:sz w:val="24"/>
          <w:szCs w:val="24"/>
        </w:rPr>
        <w:t>amount</w:t>
      </w:r>
      <w:proofErr w:type="gramEnd"/>
      <w:r w:rsidR="003B50B4" w:rsidRPr="004D4F7B">
        <w:rPr>
          <w:rFonts w:ascii="Times New Roman" w:hAnsi="Times New Roman" w:cs="Times New Roman"/>
          <w:color w:val="000000" w:themeColor="text1"/>
          <w:sz w:val="24"/>
          <w:szCs w:val="24"/>
        </w:rPr>
        <w:t xml:space="preserve"> of class contact hours in the academic calendar</w:t>
      </w:r>
      <w:r w:rsidR="00D254DB" w:rsidRPr="004D4F7B">
        <w:rPr>
          <w:rFonts w:ascii="Times New Roman" w:hAnsi="Times New Roman" w:cs="Times New Roman"/>
          <w:color w:val="000000" w:themeColor="text1"/>
          <w:sz w:val="24"/>
          <w:szCs w:val="24"/>
        </w:rPr>
        <w:t xml:space="preserve">. </w:t>
      </w:r>
      <w:r w:rsidR="00847673" w:rsidRPr="004D4F7B">
        <w:rPr>
          <w:rFonts w:ascii="Times New Roman" w:hAnsi="Times New Roman" w:cs="Times New Roman"/>
          <w:color w:val="000000" w:themeColor="text1"/>
          <w:sz w:val="24"/>
          <w:szCs w:val="24"/>
        </w:rPr>
        <w:t>The official policy is that there will be two reading days that will be honored going forward</w:t>
      </w:r>
      <w:r w:rsidR="00D254DB" w:rsidRPr="004D4F7B">
        <w:rPr>
          <w:rFonts w:ascii="Times New Roman" w:hAnsi="Times New Roman" w:cs="Times New Roman"/>
          <w:color w:val="000000" w:themeColor="text1"/>
          <w:sz w:val="24"/>
          <w:szCs w:val="24"/>
        </w:rPr>
        <w:t>,</w:t>
      </w:r>
      <w:r w:rsidR="00847673" w:rsidRPr="004D4F7B">
        <w:rPr>
          <w:rFonts w:ascii="Times New Roman" w:hAnsi="Times New Roman" w:cs="Times New Roman"/>
          <w:color w:val="000000" w:themeColor="text1"/>
          <w:sz w:val="24"/>
          <w:szCs w:val="24"/>
        </w:rPr>
        <w:t xml:space="preserve"> which was approved by the Senate and the administration.</w:t>
      </w:r>
    </w:p>
    <w:p w14:paraId="5C1E5A92" w14:textId="77777777" w:rsidR="000D090E" w:rsidRPr="00101A41" w:rsidRDefault="000D090E" w:rsidP="001F4584">
      <w:pPr>
        <w:spacing w:after="0" w:line="240" w:lineRule="auto"/>
        <w:ind w:left="720"/>
        <w:rPr>
          <w:rFonts w:ascii="Times New Roman" w:hAnsi="Times New Roman" w:cs="Times New Roman"/>
          <w:color w:val="000000"/>
          <w:sz w:val="24"/>
          <w:szCs w:val="24"/>
        </w:rPr>
      </w:pPr>
    </w:p>
    <w:p w14:paraId="6AFD0571" w14:textId="77777777" w:rsidR="002769D9" w:rsidRDefault="002769D9" w:rsidP="001F4584">
      <w:pPr>
        <w:spacing w:after="0" w:line="240" w:lineRule="auto"/>
        <w:ind w:left="720"/>
        <w:rPr>
          <w:rFonts w:ascii="Times New Roman" w:hAnsi="Times New Roman" w:cs="Times New Roman"/>
          <w:color w:val="000000"/>
          <w:sz w:val="24"/>
          <w:szCs w:val="24"/>
          <w:u w:val="single"/>
        </w:rPr>
      </w:pPr>
      <w:r w:rsidRPr="00101A41">
        <w:rPr>
          <w:rFonts w:ascii="Times New Roman" w:hAnsi="Times New Roman" w:cs="Times New Roman"/>
          <w:color w:val="000000"/>
          <w:sz w:val="24"/>
          <w:szCs w:val="24"/>
          <w:u w:val="single"/>
        </w:rPr>
        <w:t>Sabbatical Eligibility Correction</w:t>
      </w:r>
    </w:p>
    <w:p w14:paraId="13858828" w14:textId="77777777" w:rsidR="000D090E" w:rsidRPr="00101A41" w:rsidRDefault="000D090E" w:rsidP="001F4584">
      <w:pPr>
        <w:spacing w:after="0" w:line="240" w:lineRule="auto"/>
        <w:ind w:left="720"/>
        <w:rPr>
          <w:rFonts w:ascii="Times New Roman" w:hAnsi="Times New Roman" w:cs="Times New Roman"/>
          <w:color w:val="000000"/>
          <w:sz w:val="24"/>
          <w:szCs w:val="24"/>
          <w:u w:val="single"/>
        </w:rPr>
      </w:pPr>
    </w:p>
    <w:p w14:paraId="6ECD2DCD" w14:textId="7C1F96A0" w:rsidR="000D090E" w:rsidRDefault="002769D9"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 xml:space="preserve">This year the provost extended the deadline for the sabbatical applications.  I would like to thank her for addressing a problem that has occurred </w:t>
      </w:r>
      <w:proofErr w:type="gramStart"/>
      <w:r w:rsidRPr="00101A41">
        <w:rPr>
          <w:rFonts w:ascii="Times New Roman" w:hAnsi="Times New Roman" w:cs="Times New Roman"/>
          <w:color w:val="000000"/>
          <w:sz w:val="24"/>
          <w:szCs w:val="24"/>
        </w:rPr>
        <w:t>for</w:t>
      </w:r>
      <w:proofErr w:type="gramEnd"/>
      <w:r w:rsidRPr="00101A41">
        <w:rPr>
          <w:rFonts w:ascii="Times New Roman" w:hAnsi="Times New Roman" w:cs="Times New Roman"/>
          <w:color w:val="000000"/>
          <w:sz w:val="24"/>
          <w:szCs w:val="24"/>
        </w:rPr>
        <w:t xml:space="preserve"> at</w:t>
      </w:r>
      <w:r w:rsidR="000D090E">
        <w:rPr>
          <w:rFonts w:ascii="Times New Roman" w:hAnsi="Times New Roman" w:cs="Times New Roman"/>
          <w:color w:val="000000"/>
          <w:sz w:val="24"/>
          <w:szCs w:val="24"/>
        </w:rPr>
        <w:t xml:space="preserve"> least the previous two years. </w:t>
      </w:r>
      <w:r w:rsidRPr="00101A41">
        <w:rPr>
          <w:rFonts w:ascii="Times New Roman" w:hAnsi="Times New Roman" w:cs="Times New Roman"/>
          <w:color w:val="000000"/>
          <w:sz w:val="24"/>
          <w:szCs w:val="24"/>
        </w:rPr>
        <w:t>In the last three sabbatical announcements, eligibility requirement was for a fulltime faculty member to have completed 7 years.  According to the contract, sabbaticals are taken during the 7</w:t>
      </w:r>
      <w:r w:rsidRPr="00101A41">
        <w:rPr>
          <w:rFonts w:ascii="Times New Roman" w:hAnsi="Times New Roman" w:cs="Times New Roman"/>
          <w:color w:val="000000"/>
          <w:sz w:val="24"/>
          <w:szCs w:val="24"/>
          <w:vertAlign w:val="superscript"/>
        </w:rPr>
        <w:t>th</w:t>
      </w:r>
      <w:r w:rsidRPr="00101A41">
        <w:rPr>
          <w:rFonts w:ascii="Times New Roman" w:hAnsi="Times New Roman" w:cs="Times New Roman"/>
          <w:color w:val="000000"/>
          <w:sz w:val="24"/>
          <w:szCs w:val="24"/>
        </w:rPr>
        <w:t xml:space="preserve"> </w:t>
      </w:r>
      <w:proofErr w:type="gramStart"/>
      <w:r w:rsidRPr="00101A41">
        <w:rPr>
          <w:rFonts w:ascii="Times New Roman" w:hAnsi="Times New Roman" w:cs="Times New Roman"/>
          <w:color w:val="000000"/>
          <w:sz w:val="24"/>
          <w:szCs w:val="24"/>
        </w:rPr>
        <w:t>year</w:t>
      </w:r>
      <w:proofErr w:type="gramEnd"/>
      <w:r w:rsidRPr="00101A41">
        <w:rPr>
          <w:rFonts w:ascii="Times New Roman" w:hAnsi="Times New Roman" w:cs="Times New Roman"/>
          <w:color w:val="000000"/>
          <w:sz w:val="24"/>
          <w:szCs w:val="24"/>
        </w:rPr>
        <w:t xml:space="preserve"> so applicants need to complete 6 years.  Scott O’Connor brought this to the </w:t>
      </w:r>
      <w:proofErr w:type="gramStart"/>
      <w:r w:rsidRPr="00101A41">
        <w:rPr>
          <w:rFonts w:ascii="Times New Roman" w:hAnsi="Times New Roman" w:cs="Times New Roman"/>
          <w:color w:val="000000"/>
          <w:sz w:val="24"/>
          <w:szCs w:val="24"/>
        </w:rPr>
        <w:t>Provost’s</w:t>
      </w:r>
      <w:proofErr w:type="gramEnd"/>
      <w:r w:rsidRPr="00101A41">
        <w:rPr>
          <w:rFonts w:ascii="Times New Roman" w:hAnsi="Times New Roman" w:cs="Times New Roman"/>
          <w:color w:val="000000"/>
          <w:sz w:val="24"/>
          <w:szCs w:val="24"/>
        </w:rPr>
        <w:t xml:space="preserve"> attention, </w:t>
      </w:r>
      <w:r w:rsidR="00DA7D51" w:rsidRPr="00101A41">
        <w:rPr>
          <w:rFonts w:ascii="Times New Roman" w:hAnsi="Times New Roman" w:cs="Times New Roman"/>
          <w:color w:val="000000"/>
          <w:sz w:val="24"/>
          <w:szCs w:val="24"/>
        </w:rPr>
        <w:t xml:space="preserve">and </w:t>
      </w:r>
      <w:r w:rsidRPr="00101A41">
        <w:rPr>
          <w:rFonts w:ascii="Times New Roman" w:hAnsi="Times New Roman" w:cs="Times New Roman"/>
          <w:color w:val="000000"/>
          <w:sz w:val="24"/>
          <w:szCs w:val="24"/>
        </w:rPr>
        <w:t>she bro</w:t>
      </w:r>
      <w:r w:rsidR="001F4584">
        <w:rPr>
          <w:rFonts w:ascii="Times New Roman" w:hAnsi="Times New Roman" w:cs="Times New Roman"/>
          <w:color w:val="000000"/>
          <w:sz w:val="24"/>
          <w:szCs w:val="24"/>
        </w:rPr>
        <w:t xml:space="preserve">ught me into the conversation. </w:t>
      </w:r>
      <w:r w:rsidRPr="00101A41">
        <w:rPr>
          <w:rFonts w:ascii="Times New Roman" w:hAnsi="Times New Roman" w:cs="Times New Roman"/>
          <w:color w:val="000000"/>
          <w:sz w:val="24"/>
          <w:szCs w:val="24"/>
        </w:rPr>
        <w:t xml:space="preserve">Dr. Jhashi researched it and fixed it.  </w:t>
      </w:r>
    </w:p>
    <w:p w14:paraId="07C6A489" w14:textId="5062F3B4" w:rsidR="002769D9" w:rsidRPr="00101A41" w:rsidRDefault="002769D9"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 xml:space="preserve">  </w:t>
      </w:r>
    </w:p>
    <w:p w14:paraId="6AA2BF35" w14:textId="5ABA924F" w:rsidR="002769D9" w:rsidRDefault="002769D9" w:rsidP="001F4584">
      <w:pPr>
        <w:spacing w:after="0" w:line="240" w:lineRule="auto"/>
        <w:ind w:left="720"/>
        <w:rPr>
          <w:rFonts w:ascii="Times New Roman" w:hAnsi="Times New Roman" w:cs="Times New Roman"/>
          <w:color w:val="000000"/>
          <w:sz w:val="24"/>
          <w:szCs w:val="24"/>
          <w:u w:val="single"/>
        </w:rPr>
      </w:pPr>
      <w:r w:rsidRPr="00101A41">
        <w:rPr>
          <w:rFonts w:ascii="Times New Roman" w:hAnsi="Times New Roman" w:cs="Times New Roman"/>
          <w:color w:val="000000"/>
          <w:sz w:val="24"/>
          <w:szCs w:val="24"/>
          <w:u w:val="single"/>
        </w:rPr>
        <w:t>Temporary Courses</w:t>
      </w:r>
    </w:p>
    <w:p w14:paraId="428BD4EA" w14:textId="77777777" w:rsidR="000D090E" w:rsidRPr="00101A41" w:rsidRDefault="000D090E" w:rsidP="001F4584">
      <w:pPr>
        <w:spacing w:after="0" w:line="240" w:lineRule="auto"/>
        <w:ind w:left="720"/>
        <w:rPr>
          <w:rFonts w:ascii="Times New Roman" w:hAnsi="Times New Roman" w:cs="Times New Roman"/>
          <w:color w:val="000000"/>
          <w:sz w:val="24"/>
          <w:szCs w:val="24"/>
          <w:u w:val="single"/>
        </w:rPr>
      </w:pPr>
    </w:p>
    <w:p w14:paraId="0973E449" w14:textId="74F38BBC" w:rsidR="000D090E" w:rsidRDefault="002769D9" w:rsidP="004B0AAB">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There were seven temporary courses approved since the last Senat</w:t>
      </w:r>
      <w:r w:rsidR="00C71E52">
        <w:rPr>
          <w:rFonts w:ascii="Times New Roman" w:hAnsi="Times New Roman" w:cs="Times New Roman"/>
          <w:color w:val="000000"/>
          <w:sz w:val="24"/>
          <w:szCs w:val="24"/>
        </w:rPr>
        <w:t xml:space="preserve">e meeting. </w:t>
      </w:r>
      <w:r w:rsidRPr="00101A41">
        <w:rPr>
          <w:rFonts w:ascii="Times New Roman" w:hAnsi="Times New Roman" w:cs="Times New Roman"/>
          <w:color w:val="000000"/>
          <w:sz w:val="24"/>
          <w:szCs w:val="24"/>
        </w:rPr>
        <w:t xml:space="preserve">  </w:t>
      </w:r>
      <w:r w:rsidR="004B0AAB" w:rsidRPr="004B0AAB">
        <w:rPr>
          <w:rFonts w:ascii="Times New Roman" w:hAnsi="Times New Roman" w:cs="Times New Roman"/>
          <w:b/>
          <w:sz w:val="24"/>
          <w:szCs w:val="24"/>
        </w:rPr>
        <w:t>(attachment #1)</w:t>
      </w:r>
    </w:p>
    <w:p w14:paraId="5A1CA144" w14:textId="77777777" w:rsidR="004B0AAB" w:rsidRPr="00101A41" w:rsidRDefault="004B0AAB" w:rsidP="004B0AAB">
      <w:pPr>
        <w:spacing w:after="0" w:line="240" w:lineRule="auto"/>
        <w:ind w:left="720"/>
        <w:rPr>
          <w:rFonts w:ascii="Times New Roman" w:hAnsi="Times New Roman" w:cs="Times New Roman"/>
          <w:color w:val="000000"/>
          <w:sz w:val="24"/>
          <w:szCs w:val="24"/>
        </w:rPr>
      </w:pPr>
    </w:p>
    <w:p w14:paraId="6ECF43BC" w14:textId="3E097EBD" w:rsidR="00FF3539" w:rsidRPr="00101A41" w:rsidRDefault="00847673" w:rsidP="001F4584">
      <w:pPr>
        <w:pStyle w:val="NoSpacing"/>
        <w:ind w:left="720"/>
        <w:rPr>
          <w:rFonts w:ascii="Times New Roman" w:hAnsi="Times New Roman" w:cs="Times New Roman"/>
          <w:sz w:val="24"/>
          <w:szCs w:val="24"/>
          <w:u w:val="single"/>
        </w:rPr>
      </w:pPr>
      <w:r w:rsidRPr="00101A41">
        <w:rPr>
          <w:rFonts w:ascii="Times New Roman" w:hAnsi="Times New Roman" w:cs="Times New Roman"/>
          <w:sz w:val="24"/>
          <w:szCs w:val="24"/>
        </w:rPr>
        <w:t>VI.</w:t>
      </w:r>
      <w:r w:rsidR="00FF3539" w:rsidRPr="00101A41">
        <w:rPr>
          <w:rFonts w:ascii="Times New Roman" w:hAnsi="Times New Roman" w:cs="Times New Roman"/>
          <w:sz w:val="24"/>
          <w:szCs w:val="24"/>
        </w:rPr>
        <w:t xml:space="preserve"> </w:t>
      </w:r>
      <w:r w:rsidR="00FF3539" w:rsidRPr="00101A41">
        <w:rPr>
          <w:rFonts w:ascii="Times New Roman" w:hAnsi="Times New Roman" w:cs="Times New Roman"/>
          <w:sz w:val="24"/>
          <w:szCs w:val="24"/>
          <w:u w:val="single"/>
        </w:rPr>
        <w:t>Resolution for a University-Wide Calendar Committee</w:t>
      </w:r>
    </w:p>
    <w:p w14:paraId="20667471" w14:textId="77777777" w:rsidR="00FF3539" w:rsidRPr="00101A41" w:rsidRDefault="00FF3539" w:rsidP="001F4584">
      <w:pPr>
        <w:pStyle w:val="NoSpacing"/>
        <w:ind w:left="720"/>
        <w:rPr>
          <w:rFonts w:ascii="Times New Roman" w:hAnsi="Times New Roman" w:cs="Times New Roman"/>
          <w:sz w:val="24"/>
          <w:szCs w:val="24"/>
        </w:rPr>
      </w:pPr>
      <w:r w:rsidRPr="00101A41">
        <w:rPr>
          <w:rFonts w:ascii="Times New Roman" w:hAnsi="Times New Roman" w:cs="Times New Roman"/>
          <w:sz w:val="24"/>
          <w:szCs w:val="24"/>
        </w:rPr>
        <w:t> </w:t>
      </w:r>
    </w:p>
    <w:p w14:paraId="158DDCB5" w14:textId="77777777" w:rsidR="00FF3539" w:rsidRPr="00101A41" w:rsidRDefault="00FF3539" w:rsidP="001F4584">
      <w:pPr>
        <w:pStyle w:val="NoSpacing"/>
        <w:ind w:left="720"/>
        <w:rPr>
          <w:rFonts w:ascii="Times New Roman" w:hAnsi="Times New Roman" w:cs="Times New Roman"/>
          <w:sz w:val="24"/>
          <w:szCs w:val="24"/>
        </w:rPr>
      </w:pPr>
      <w:r w:rsidRPr="00101A41">
        <w:rPr>
          <w:rFonts w:ascii="Times New Roman" w:hAnsi="Times New Roman" w:cs="Times New Roman"/>
          <w:sz w:val="24"/>
          <w:szCs w:val="24"/>
        </w:rPr>
        <w:lastRenderedPageBreak/>
        <w:t xml:space="preserve">Whereas for several years there has been a </w:t>
      </w:r>
      <w:proofErr w:type="gramStart"/>
      <w:r w:rsidRPr="00101A41">
        <w:rPr>
          <w:rFonts w:ascii="Times New Roman" w:hAnsi="Times New Roman" w:cs="Times New Roman"/>
          <w:sz w:val="24"/>
          <w:szCs w:val="24"/>
        </w:rPr>
        <w:t>University</w:t>
      </w:r>
      <w:proofErr w:type="gramEnd"/>
      <w:r w:rsidRPr="00101A41">
        <w:rPr>
          <w:rFonts w:ascii="Times New Roman" w:hAnsi="Times New Roman" w:cs="Times New Roman"/>
          <w:sz w:val="24"/>
          <w:szCs w:val="24"/>
        </w:rPr>
        <w:t>-wide calendar committee whose primary work was to coordinate the monthly meetings of the Union, Senate, and Academic departments, AND</w:t>
      </w:r>
    </w:p>
    <w:p w14:paraId="7E58D46E" w14:textId="77777777" w:rsidR="00FF3539" w:rsidRPr="00101A41" w:rsidRDefault="00FF3539" w:rsidP="001F4584">
      <w:pPr>
        <w:pStyle w:val="NoSpacing"/>
        <w:ind w:left="720"/>
        <w:rPr>
          <w:rFonts w:ascii="Times New Roman" w:hAnsi="Times New Roman" w:cs="Times New Roman"/>
          <w:sz w:val="24"/>
          <w:szCs w:val="24"/>
        </w:rPr>
      </w:pPr>
      <w:r w:rsidRPr="00101A41">
        <w:rPr>
          <w:rFonts w:ascii="Times New Roman" w:hAnsi="Times New Roman" w:cs="Times New Roman"/>
          <w:sz w:val="24"/>
          <w:szCs w:val="24"/>
        </w:rPr>
        <w:t> </w:t>
      </w:r>
    </w:p>
    <w:p w14:paraId="30DA8782" w14:textId="77777777" w:rsidR="00FF3539" w:rsidRPr="00101A41" w:rsidRDefault="00FF3539" w:rsidP="001F4584">
      <w:pPr>
        <w:pStyle w:val="NoSpacing"/>
        <w:ind w:left="720"/>
        <w:rPr>
          <w:rFonts w:ascii="Times New Roman" w:hAnsi="Times New Roman" w:cs="Times New Roman"/>
          <w:sz w:val="24"/>
          <w:szCs w:val="24"/>
        </w:rPr>
      </w:pPr>
      <w:r w:rsidRPr="00101A41">
        <w:rPr>
          <w:rFonts w:ascii="Times New Roman" w:hAnsi="Times New Roman" w:cs="Times New Roman"/>
          <w:sz w:val="24"/>
          <w:szCs w:val="24"/>
        </w:rPr>
        <w:t>Whereas this committee has included representatives from the Deans’ offices, the Registrar, the Union and chaired by the Senate President, AND</w:t>
      </w:r>
    </w:p>
    <w:p w14:paraId="4A8D5055" w14:textId="77777777" w:rsidR="00FF3539" w:rsidRPr="00101A41" w:rsidRDefault="00FF3539" w:rsidP="001F4584">
      <w:pPr>
        <w:pStyle w:val="NoSpacing"/>
        <w:ind w:left="720"/>
        <w:rPr>
          <w:rFonts w:ascii="Times New Roman" w:hAnsi="Times New Roman" w:cs="Times New Roman"/>
          <w:sz w:val="24"/>
          <w:szCs w:val="24"/>
        </w:rPr>
      </w:pPr>
      <w:r w:rsidRPr="00101A41">
        <w:rPr>
          <w:rFonts w:ascii="Times New Roman" w:hAnsi="Times New Roman" w:cs="Times New Roman"/>
          <w:sz w:val="24"/>
          <w:szCs w:val="24"/>
        </w:rPr>
        <w:t> </w:t>
      </w:r>
    </w:p>
    <w:p w14:paraId="2A4F9902" w14:textId="77777777" w:rsidR="00FF3539" w:rsidRPr="00101A41" w:rsidRDefault="00FF3539" w:rsidP="001F4584">
      <w:pPr>
        <w:pStyle w:val="NoSpacing"/>
        <w:ind w:left="720"/>
        <w:rPr>
          <w:rFonts w:ascii="Times New Roman" w:hAnsi="Times New Roman" w:cs="Times New Roman"/>
          <w:sz w:val="24"/>
          <w:szCs w:val="24"/>
        </w:rPr>
      </w:pPr>
      <w:r w:rsidRPr="00101A41">
        <w:rPr>
          <w:rFonts w:ascii="Times New Roman" w:hAnsi="Times New Roman" w:cs="Times New Roman"/>
          <w:sz w:val="24"/>
          <w:szCs w:val="24"/>
        </w:rPr>
        <w:t xml:space="preserve"> Whereas there has not been a written formal charge nor official membership of this committee, </w:t>
      </w:r>
    </w:p>
    <w:p w14:paraId="4AADAA2F" w14:textId="77777777" w:rsidR="00FF3539" w:rsidRPr="00101A41" w:rsidRDefault="00FF3539" w:rsidP="001F4584">
      <w:pPr>
        <w:pStyle w:val="NoSpacing"/>
        <w:ind w:left="720"/>
        <w:rPr>
          <w:rFonts w:ascii="Times New Roman" w:hAnsi="Times New Roman" w:cs="Times New Roman"/>
          <w:sz w:val="24"/>
          <w:szCs w:val="24"/>
        </w:rPr>
      </w:pPr>
      <w:r w:rsidRPr="00101A41">
        <w:rPr>
          <w:rFonts w:ascii="Times New Roman" w:hAnsi="Times New Roman" w:cs="Times New Roman"/>
          <w:sz w:val="24"/>
          <w:szCs w:val="24"/>
        </w:rPr>
        <w:t> </w:t>
      </w:r>
    </w:p>
    <w:p w14:paraId="0366995B" w14:textId="4C681D19" w:rsidR="00FF3539" w:rsidRPr="00101A41" w:rsidRDefault="00FF3539" w:rsidP="001F4584">
      <w:pPr>
        <w:pStyle w:val="NoSpacing"/>
        <w:ind w:left="720"/>
        <w:rPr>
          <w:rFonts w:ascii="Times New Roman" w:hAnsi="Times New Roman" w:cs="Times New Roman"/>
          <w:sz w:val="24"/>
          <w:szCs w:val="24"/>
        </w:rPr>
      </w:pPr>
      <w:proofErr w:type="gramStart"/>
      <w:r w:rsidRPr="00101A41">
        <w:rPr>
          <w:rFonts w:ascii="Times New Roman" w:hAnsi="Times New Roman" w:cs="Times New Roman"/>
          <w:sz w:val="24"/>
          <w:szCs w:val="24"/>
        </w:rPr>
        <w:t>Be it</w:t>
      </w:r>
      <w:proofErr w:type="gramEnd"/>
      <w:r w:rsidRPr="00101A41">
        <w:rPr>
          <w:rFonts w:ascii="Times New Roman" w:hAnsi="Times New Roman" w:cs="Times New Roman"/>
          <w:sz w:val="24"/>
          <w:szCs w:val="24"/>
        </w:rPr>
        <w:t xml:space="preserve"> resolved that a University Calendar Committee be officially created jointly by the administration and the University Senate.</w:t>
      </w:r>
    </w:p>
    <w:p w14:paraId="1215E817" w14:textId="77777777" w:rsidR="00FF3539" w:rsidRPr="00101A41" w:rsidRDefault="00FF3539" w:rsidP="001F4584">
      <w:pPr>
        <w:pStyle w:val="NoSpacing"/>
        <w:ind w:left="720"/>
        <w:rPr>
          <w:rFonts w:ascii="Times New Roman" w:hAnsi="Times New Roman" w:cs="Times New Roman"/>
          <w:sz w:val="24"/>
          <w:szCs w:val="24"/>
        </w:rPr>
      </w:pPr>
      <w:r w:rsidRPr="00101A41">
        <w:rPr>
          <w:rFonts w:ascii="Times New Roman" w:hAnsi="Times New Roman" w:cs="Times New Roman"/>
          <w:sz w:val="24"/>
          <w:szCs w:val="24"/>
        </w:rPr>
        <w:t> </w:t>
      </w:r>
    </w:p>
    <w:p w14:paraId="6D757E63" w14:textId="6B413AF1" w:rsidR="00FF3539" w:rsidRPr="00101A41" w:rsidRDefault="00FF3539" w:rsidP="001F4584">
      <w:pPr>
        <w:pStyle w:val="NoSpacing"/>
        <w:ind w:left="720"/>
        <w:rPr>
          <w:rFonts w:ascii="Times New Roman" w:hAnsi="Times New Roman" w:cs="Times New Roman"/>
          <w:sz w:val="24"/>
          <w:szCs w:val="24"/>
        </w:rPr>
      </w:pPr>
      <w:r w:rsidRPr="00101A41">
        <w:rPr>
          <w:rFonts w:ascii="Times New Roman" w:hAnsi="Times New Roman" w:cs="Times New Roman"/>
          <w:sz w:val="24"/>
          <w:szCs w:val="24"/>
        </w:rPr>
        <w:t>Be it further resolved that its membership include a representative from each of the Deans’ offices, the Registrar, the Financial Aid Office, the Center for Leadership &amp; Engagement, the Student Government Association, the Provost Office, University Senate representatives from each of the colleges, the Senate President (Serving as Chairperson), and AFT Local 1839. Each of these offices/constituencies shall select its own representative; and</w:t>
      </w:r>
    </w:p>
    <w:p w14:paraId="4F7E9978" w14:textId="77777777" w:rsidR="00FF3539" w:rsidRPr="00101A41" w:rsidRDefault="00FF3539" w:rsidP="001F4584">
      <w:pPr>
        <w:pStyle w:val="NoSpacing"/>
        <w:ind w:left="720"/>
        <w:rPr>
          <w:rFonts w:ascii="Times New Roman" w:hAnsi="Times New Roman" w:cs="Times New Roman"/>
          <w:sz w:val="24"/>
          <w:szCs w:val="24"/>
        </w:rPr>
      </w:pPr>
      <w:r w:rsidRPr="00101A41">
        <w:rPr>
          <w:rFonts w:ascii="Times New Roman" w:hAnsi="Times New Roman" w:cs="Times New Roman"/>
          <w:sz w:val="24"/>
          <w:szCs w:val="24"/>
        </w:rPr>
        <w:t> </w:t>
      </w:r>
    </w:p>
    <w:p w14:paraId="46D27406" w14:textId="77777777" w:rsidR="00FF3539" w:rsidRPr="00101A41" w:rsidRDefault="00FF3539" w:rsidP="001F4584">
      <w:pPr>
        <w:pStyle w:val="NoSpacing"/>
        <w:ind w:left="720"/>
        <w:rPr>
          <w:rFonts w:ascii="Times New Roman" w:hAnsi="Times New Roman" w:cs="Times New Roman"/>
          <w:sz w:val="24"/>
          <w:szCs w:val="24"/>
        </w:rPr>
      </w:pPr>
      <w:r w:rsidRPr="00101A41">
        <w:rPr>
          <w:rFonts w:ascii="Times New Roman" w:hAnsi="Times New Roman" w:cs="Times New Roman"/>
          <w:sz w:val="24"/>
          <w:szCs w:val="24"/>
        </w:rPr>
        <w:t>Be it further resolved that the charge of the committee is to review and advise the administration on all calendars created by the University. This will include, among other things, the development of the University Calendar as well as registration dates, withdrawal dates, payment schedules, and course cancellation dates. The committee will also coordinate the schedule for the monthly meeting dates of the Senate, Union, and the academic departments. The committee shall be consulted by the administration about any/all changes to its proposed calendar prior to their implementation.</w:t>
      </w:r>
    </w:p>
    <w:p w14:paraId="12B9E572" w14:textId="77777777" w:rsidR="00FF3539" w:rsidRPr="00101A41" w:rsidRDefault="00FF3539" w:rsidP="001F4584">
      <w:pPr>
        <w:pStyle w:val="NoSpacing"/>
        <w:ind w:left="720"/>
        <w:rPr>
          <w:rFonts w:ascii="Times New Roman" w:hAnsi="Times New Roman" w:cs="Times New Roman"/>
          <w:sz w:val="24"/>
          <w:szCs w:val="24"/>
        </w:rPr>
      </w:pPr>
    </w:p>
    <w:p w14:paraId="00A40309" w14:textId="77777777" w:rsidR="00FF3539" w:rsidRPr="00101A41" w:rsidRDefault="00FF3539" w:rsidP="001F4584">
      <w:pPr>
        <w:pStyle w:val="NoSpacing"/>
        <w:ind w:left="720"/>
        <w:rPr>
          <w:rFonts w:ascii="Times New Roman" w:hAnsi="Times New Roman" w:cs="Times New Roman"/>
          <w:sz w:val="24"/>
          <w:szCs w:val="24"/>
        </w:rPr>
      </w:pPr>
      <w:r w:rsidRPr="00101A41">
        <w:rPr>
          <w:rFonts w:ascii="Times New Roman" w:hAnsi="Times New Roman" w:cs="Times New Roman"/>
          <w:sz w:val="24"/>
          <w:szCs w:val="24"/>
        </w:rPr>
        <w:t>--Christopher Shamburg, Senate President</w:t>
      </w:r>
    </w:p>
    <w:p w14:paraId="2F1521B9" w14:textId="77777777" w:rsidR="00A75BA6" w:rsidRPr="00101A41" w:rsidRDefault="00A75BA6" w:rsidP="001F4584">
      <w:pPr>
        <w:pStyle w:val="NoSpacing"/>
        <w:ind w:left="720"/>
        <w:rPr>
          <w:rFonts w:ascii="Times New Roman" w:hAnsi="Times New Roman" w:cs="Times New Roman"/>
          <w:sz w:val="24"/>
          <w:szCs w:val="24"/>
        </w:rPr>
      </w:pPr>
    </w:p>
    <w:p w14:paraId="38198B5B" w14:textId="37F945AD" w:rsidR="00DA3EAB" w:rsidRPr="00DA3EAB" w:rsidRDefault="009A7216" w:rsidP="001F4584">
      <w:pPr>
        <w:pStyle w:val="NoSpacing"/>
        <w:numPr>
          <w:ilvl w:val="0"/>
          <w:numId w:val="22"/>
        </w:numPr>
        <w:ind w:left="720" w:firstLine="0"/>
        <w:rPr>
          <w:rFonts w:ascii="Times New Roman" w:hAnsi="Times New Roman" w:cs="Times New Roman"/>
          <w:sz w:val="24"/>
          <w:szCs w:val="24"/>
        </w:rPr>
      </w:pPr>
      <w:r w:rsidRPr="00101A41">
        <w:rPr>
          <w:rFonts w:ascii="Times New Roman" w:hAnsi="Times New Roman" w:cs="Times New Roman"/>
          <w:sz w:val="24"/>
          <w:szCs w:val="24"/>
        </w:rPr>
        <w:t>Seconded</w:t>
      </w:r>
    </w:p>
    <w:p w14:paraId="7673DA85" w14:textId="76F12B1A" w:rsidR="00DA3EAB" w:rsidRPr="00DA3EAB" w:rsidRDefault="00A75BA6" w:rsidP="001F4584">
      <w:pPr>
        <w:pStyle w:val="NoSpacing"/>
        <w:numPr>
          <w:ilvl w:val="0"/>
          <w:numId w:val="22"/>
        </w:numPr>
        <w:ind w:left="720" w:firstLine="0"/>
        <w:rPr>
          <w:rFonts w:ascii="Times New Roman" w:hAnsi="Times New Roman" w:cs="Times New Roman"/>
          <w:sz w:val="24"/>
          <w:szCs w:val="24"/>
        </w:rPr>
      </w:pPr>
      <w:r w:rsidRPr="00101A41">
        <w:rPr>
          <w:rFonts w:ascii="Times New Roman" w:hAnsi="Times New Roman" w:cs="Times New Roman"/>
          <w:sz w:val="24"/>
          <w:szCs w:val="24"/>
        </w:rPr>
        <w:t>Discussion</w:t>
      </w:r>
      <w:r w:rsidR="00DA3EAB">
        <w:rPr>
          <w:rFonts w:ascii="Times New Roman" w:hAnsi="Times New Roman" w:cs="Times New Roman"/>
          <w:sz w:val="24"/>
          <w:szCs w:val="24"/>
        </w:rPr>
        <w:t>:</w:t>
      </w:r>
    </w:p>
    <w:p w14:paraId="589DECF7" w14:textId="13418737" w:rsidR="00A75BA6" w:rsidRPr="00101A41" w:rsidRDefault="009D22A0" w:rsidP="001F4584">
      <w:pPr>
        <w:pStyle w:val="NoSpacing"/>
        <w:ind w:left="720"/>
        <w:rPr>
          <w:rFonts w:ascii="Times New Roman" w:hAnsi="Times New Roman" w:cs="Times New Roman"/>
          <w:sz w:val="24"/>
          <w:szCs w:val="24"/>
        </w:rPr>
      </w:pPr>
      <w:r w:rsidRPr="00101A41">
        <w:rPr>
          <w:rFonts w:ascii="Times New Roman" w:hAnsi="Times New Roman" w:cs="Times New Roman"/>
          <w:sz w:val="24"/>
          <w:szCs w:val="24"/>
        </w:rPr>
        <w:t xml:space="preserve">An </w:t>
      </w:r>
      <w:r w:rsidR="00DA7D51" w:rsidRPr="00101A41">
        <w:rPr>
          <w:rFonts w:ascii="Times New Roman" w:hAnsi="Times New Roman" w:cs="Times New Roman"/>
          <w:sz w:val="24"/>
          <w:szCs w:val="24"/>
        </w:rPr>
        <w:t>a</w:t>
      </w:r>
      <w:r w:rsidR="00A75BA6" w:rsidRPr="00101A41">
        <w:rPr>
          <w:rFonts w:ascii="Times New Roman" w:hAnsi="Times New Roman" w:cs="Times New Roman"/>
          <w:sz w:val="24"/>
          <w:szCs w:val="24"/>
        </w:rPr>
        <w:t xml:space="preserve">mendment was made </w:t>
      </w:r>
      <w:r w:rsidR="003B7618">
        <w:rPr>
          <w:rFonts w:ascii="Times New Roman" w:hAnsi="Times New Roman" w:cs="Times New Roman"/>
          <w:sz w:val="24"/>
          <w:szCs w:val="24"/>
        </w:rPr>
        <w:t>“</w:t>
      </w:r>
      <w:r w:rsidR="00A75BA6" w:rsidRPr="00101A41">
        <w:rPr>
          <w:rFonts w:ascii="Times New Roman" w:hAnsi="Times New Roman" w:cs="Times New Roman"/>
          <w:sz w:val="24"/>
          <w:szCs w:val="24"/>
        </w:rPr>
        <w:t>to add the Division of Student Affairs</w:t>
      </w:r>
      <w:r w:rsidR="003B7618">
        <w:rPr>
          <w:rFonts w:ascii="Times New Roman" w:hAnsi="Times New Roman" w:cs="Times New Roman"/>
          <w:sz w:val="24"/>
          <w:szCs w:val="24"/>
        </w:rPr>
        <w:t>”</w:t>
      </w:r>
      <w:r w:rsidR="00A75BA6" w:rsidRPr="00101A41">
        <w:rPr>
          <w:rFonts w:ascii="Times New Roman" w:hAnsi="Times New Roman" w:cs="Times New Roman"/>
          <w:sz w:val="24"/>
          <w:szCs w:val="24"/>
        </w:rPr>
        <w:t xml:space="preserve"> to the resolution because of the division overseeing orientation </w:t>
      </w:r>
      <w:r w:rsidR="00DA7D51" w:rsidRPr="00101A41">
        <w:rPr>
          <w:rFonts w:ascii="Times New Roman" w:hAnsi="Times New Roman" w:cs="Times New Roman"/>
          <w:sz w:val="24"/>
          <w:szCs w:val="24"/>
        </w:rPr>
        <w:t xml:space="preserve">and </w:t>
      </w:r>
      <w:r w:rsidR="00A75BA6" w:rsidRPr="00101A41">
        <w:rPr>
          <w:rFonts w:ascii="Times New Roman" w:hAnsi="Times New Roman" w:cs="Times New Roman"/>
          <w:sz w:val="24"/>
          <w:szCs w:val="24"/>
        </w:rPr>
        <w:t>commencement.</w:t>
      </w:r>
    </w:p>
    <w:p w14:paraId="2AC44B25" w14:textId="4EE938AC" w:rsidR="000F7506" w:rsidRDefault="00D77C31" w:rsidP="001F4584">
      <w:pPr>
        <w:pStyle w:val="NoSpacing"/>
        <w:numPr>
          <w:ilvl w:val="0"/>
          <w:numId w:val="25"/>
        </w:numPr>
        <w:ind w:left="720" w:firstLine="0"/>
        <w:rPr>
          <w:rFonts w:ascii="Times New Roman" w:hAnsi="Times New Roman" w:cs="Times New Roman"/>
          <w:sz w:val="24"/>
          <w:szCs w:val="24"/>
        </w:rPr>
      </w:pPr>
      <w:r>
        <w:rPr>
          <w:rFonts w:ascii="Times New Roman" w:hAnsi="Times New Roman" w:cs="Times New Roman"/>
          <w:sz w:val="24"/>
          <w:szCs w:val="24"/>
        </w:rPr>
        <w:t>S</w:t>
      </w:r>
      <w:r w:rsidR="000F7506">
        <w:rPr>
          <w:rFonts w:ascii="Times New Roman" w:hAnsi="Times New Roman" w:cs="Times New Roman"/>
          <w:sz w:val="24"/>
          <w:szCs w:val="24"/>
        </w:rPr>
        <w:t xml:space="preserve">econded </w:t>
      </w:r>
    </w:p>
    <w:p w14:paraId="4E00CB8F" w14:textId="77777777" w:rsidR="000405F0" w:rsidRDefault="000405F0" w:rsidP="001F4584">
      <w:pPr>
        <w:pStyle w:val="NoSpacing"/>
        <w:numPr>
          <w:ilvl w:val="0"/>
          <w:numId w:val="25"/>
        </w:numPr>
        <w:ind w:left="720" w:firstLine="0"/>
        <w:rPr>
          <w:rFonts w:ascii="Times New Roman" w:hAnsi="Times New Roman" w:cs="Times New Roman"/>
          <w:sz w:val="24"/>
          <w:szCs w:val="24"/>
        </w:rPr>
      </w:pPr>
      <w:r>
        <w:rPr>
          <w:rFonts w:ascii="Times New Roman" w:hAnsi="Times New Roman" w:cs="Times New Roman"/>
          <w:sz w:val="24"/>
          <w:szCs w:val="24"/>
        </w:rPr>
        <w:t>Without objection, the motion passes</w:t>
      </w:r>
    </w:p>
    <w:p w14:paraId="723C1BD7" w14:textId="77777777" w:rsidR="000F7506" w:rsidRPr="00101A41" w:rsidRDefault="000F7506" w:rsidP="001F4584">
      <w:pPr>
        <w:pStyle w:val="NoSpacing"/>
        <w:ind w:left="720"/>
        <w:rPr>
          <w:rFonts w:ascii="Times New Roman" w:hAnsi="Times New Roman" w:cs="Times New Roman"/>
          <w:sz w:val="24"/>
          <w:szCs w:val="24"/>
        </w:rPr>
      </w:pPr>
    </w:p>
    <w:p w14:paraId="74C46CC4" w14:textId="4A227BE0" w:rsidR="00A75BA6" w:rsidRPr="00101A41" w:rsidRDefault="00A75BA6" w:rsidP="001F4584">
      <w:pPr>
        <w:pStyle w:val="NoSpacing"/>
        <w:ind w:left="720"/>
        <w:rPr>
          <w:rFonts w:ascii="Times New Roman" w:hAnsi="Times New Roman" w:cs="Times New Roman"/>
          <w:sz w:val="24"/>
          <w:szCs w:val="24"/>
        </w:rPr>
      </w:pPr>
      <w:r w:rsidRPr="00101A41">
        <w:rPr>
          <w:rFonts w:ascii="Times New Roman" w:hAnsi="Times New Roman" w:cs="Times New Roman"/>
          <w:sz w:val="24"/>
          <w:szCs w:val="24"/>
        </w:rPr>
        <w:t>A second amendment was made</w:t>
      </w:r>
      <w:r w:rsidR="006803FC" w:rsidRPr="00101A41">
        <w:rPr>
          <w:rFonts w:ascii="Times New Roman" w:hAnsi="Times New Roman" w:cs="Times New Roman"/>
          <w:sz w:val="24"/>
          <w:szCs w:val="24"/>
        </w:rPr>
        <w:t xml:space="preserve"> to add to the prior amendment</w:t>
      </w:r>
      <w:r w:rsidRPr="00101A41">
        <w:rPr>
          <w:rFonts w:ascii="Times New Roman" w:hAnsi="Times New Roman" w:cs="Times New Roman"/>
          <w:sz w:val="24"/>
          <w:szCs w:val="24"/>
        </w:rPr>
        <w:t xml:space="preserve">: </w:t>
      </w:r>
      <w:r w:rsidR="003B7618">
        <w:rPr>
          <w:rFonts w:ascii="Times New Roman" w:hAnsi="Times New Roman" w:cs="Times New Roman"/>
          <w:sz w:val="24"/>
          <w:szCs w:val="24"/>
        </w:rPr>
        <w:t>“</w:t>
      </w:r>
      <w:r w:rsidRPr="00101A41">
        <w:rPr>
          <w:rFonts w:ascii="Times New Roman" w:hAnsi="Times New Roman" w:cs="Times New Roman"/>
          <w:sz w:val="24"/>
          <w:szCs w:val="24"/>
        </w:rPr>
        <w:t>To add midterm and final grades and the dates in which they are due.</w:t>
      </w:r>
      <w:r w:rsidR="003B7618">
        <w:rPr>
          <w:rFonts w:ascii="Times New Roman" w:hAnsi="Times New Roman" w:cs="Times New Roman"/>
          <w:sz w:val="24"/>
          <w:szCs w:val="24"/>
        </w:rPr>
        <w:t>”</w:t>
      </w:r>
    </w:p>
    <w:p w14:paraId="33350BDD" w14:textId="77777777" w:rsidR="00084FE4" w:rsidRDefault="00084FE4" w:rsidP="001F4584">
      <w:pPr>
        <w:pStyle w:val="NoSpacing"/>
        <w:ind w:left="720"/>
        <w:rPr>
          <w:rFonts w:ascii="Times New Roman" w:hAnsi="Times New Roman" w:cs="Times New Roman"/>
          <w:sz w:val="24"/>
          <w:szCs w:val="24"/>
        </w:rPr>
      </w:pPr>
    </w:p>
    <w:p w14:paraId="4A558DCD" w14:textId="495862C0" w:rsidR="000F7506" w:rsidRPr="00101A41" w:rsidRDefault="00D77C31" w:rsidP="001F4584">
      <w:pPr>
        <w:pStyle w:val="NoSpacing"/>
        <w:numPr>
          <w:ilvl w:val="0"/>
          <w:numId w:val="24"/>
        </w:numPr>
        <w:ind w:left="720" w:firstLine="0"/>
        <w:rPr>
          <w:rFonts w:ascii="Times New Roman" w:hAnsi="Times New Roman" w:cs="Times New Roman"/>
          <w:sz w:val="24"/>
          <w:szCs w:val="24"/>
        </w:rPr>
      </w:pPr>
      <w:r>
        <w:rPr>
          <w:rFonts w:ascii="Times New Roman" w:hAnsi="Times New Roman" w:cs="Times New Roman"/>
          <w:sz w:val="24"/>
          <w:szCs w:val="24"/>
        </w:rPr>
        <w:t>Seconded</w:t>
      </w:r>
    </w:p>
    <w:p w14:paraId="0F8E13FB" w14:textId="77777777" w:rsidR="000405F0" w:rsidRDefault="000405F0" w:rsidP="001F4584">
      <w:pPr>
        <w:pStyle w:val="NoSpacing"/>
        <w:numPr>
          <w:ilvl w:val="0"/>
          <w:numId w:val="24"/>
        </w:numPr>
        <w:ind w:left="720" w:firstLine="0"/>
        <w:rPr>
          <w:rFonts w:ascii="Times New Roman" w:hAnsi="Times New Roman" w:cs="Times New Roman"/>
          <w:sz w:val="24"/>
          <w:szCs w:val="24"/>
        </w:rPr>
      </w:pPr>
      <w:r>
        <w:rPr>
          <w:rFonts w:ascii="Times New Roman" w:hAnsi="Times New Roman" w:cs="Times New Roman"/>
          <w:sz w:val="24"/>
          <w:szCs w:val="24"/>
        </w:rPr>
        <w:t>Without objection, the motion passes</w:t>
      </w:r>
    </w:p>
    <w:p w14:paraId="544C6FB8" w14:textId="77777777" w:rsidR="006803FC" w:rsidRPr="00101A41" w:rsidRDefault="006803FC" w:rsidP="001F4584">
      <w:pPr>
        <w:pStyle w:val="NoSpacing"/>
        <w:ind w:left="720"/>
        <w:rPr>
          <w:rFonts w:ascii="Times New Roman" w:hAnsi="Times New Roman" w:cs="Times New Roman"/>
          <w:sz w:val="24"/>
          <w:szCs w:val="24"/>
        </w:rPr>
      </w:pPr>
    </w:p>
    <w:p w14:paraId="3F1F4247" w14:textId="246B005A" w:rsidR="00FF3539" w:rsidRDefault="000405F0" w:rsidP="001F4584">
      <w:pPr>
        <w:pStyle w:val="NoSpacing"/>
        <w:numPr>
          <w:ilvl w:val="0"/>
          <w:numId w:val="24"/>
        </w:numPr>
        <w:ind w:left="720" w:firstLine="0"/>
        <w:rPr>
          <w:rFonts w:ascii="Times New Roman" w:hAnsi="Times New Roman" w:cs="Times New Roman"/>
          <w:sz w:val="24"/>
          <w:szCs w:val="24"/>
        </w:rPr>
      </w:pPr>
      <w:r>
        <w:rPr>
          <w:rFonts w:ascii="Times New Roman" w:hAnsi="Times New Roman" w:cs="Times New Roman"/>
          <w:sz w:val="24"/>
          <w:szCs w:val="24"/>
        </w:rPr>
        <w:t>Motion as a</w:t>
      </w:r>
      <w:r w:rsidR="003B7618">
        <w:rPr>
          <w:rFonts w:ascii="Times New Roman" w:hAnsi="Times New Roman" w:cs="Times New Roman"/>
          <w:sz w:val="24"/>
          <w:szCs w:val="24"/>
        </w:rPr>
        <w:t>mended</w:t>
      </w:r>
      <w:r>
        <w:rPr>
          <w:rFonts w:ascii="Times New Roman" w:hAnsi="Times New Roman" w:cs="Times New Roman"/>
          <w:sz w:val="24"/>
          <w:szCs w:val="24"/>
        </w:rPr>
        <w:t xml:space="preserve"> </w:t>
      </w:r>
      <w:proofErr w:type="gramStart"/>
      <w:r>
        <w:rPr>
          <w:rFonts w:ascii="Times New Roman" w:hAnsi="Times New Roman" w:cs="Times New Roman"/>
          <w:sz w:val="24"/>
          <w:szCs w:val="24"/>
        </w:rPr>
        <w:t>p</w:t>
      </w:r>
      <w:r w:rsidR="00AD5A16">
        <w:rPr>
          <w:rFonts w:ascii="Times New Roman" w:hAnsi="Times New Roman" w:cs="Times New Roman"/>
          <w:sz w:val="24"/>
          <w:szCs w:val="24"/>
        </w:rPr>
        <w:t>asses</w:t>
      </w:r>
      <w:proofErr w:type="gramEnd"/>
    </w:p>
    <w:p w14:paraId="4FFBD5BD" w14:textId="77777777" w:rsidR="003B7618" w:rsidRPr="00101A41" w:rsidRDefault="003B7618" w:rsidP="001F4584">
      <w:pPr>
        <w:pStyle w:val="NoSpacing"/>
        <w:ind w:left="720"/>
        <w:rPr>
          <w:rFonts w:ascii="Times New Roman" w:hAnsi="Times New Roman" w:cs="Times New Roman"/>
          <w:sz w:val="24"/>
          <w:szCs w:val="24"/>
        </w:rPr>
      </w:pPr>
    </w:p>
    <w:p w14:paraId="2D3E6F64" w14:textId="77777777" w:rsidR="00FF3539" w:rsidRDefault="00FF3539" w:rsidP="001F4584">
      <w:pPr>
        <w:spacing w:after="0" w:line="240" w:lineRule="auto"/>
        <w:ind w:left="720"/>
        <w:rPr>
          <w:rFonts w:ascii="Times New Roman" w:hAnsi="Times New Roman" w:cs="Times New Roman"/>
          <w:bCs/>
          <w:iCs/>
          <w:color w:val="000000"/>
          <w:sz w:val="24"/>
          <w:szCs w:val="24"/>
          <w:u w:val="single"/>
        </w:rPr>
      </w:pPr>
      <w:r w:rsidRPr="00101A41">
        <w:rPr>
          <w:rFonts w:ascii="Times New Roman" w:hAnsi="Times New Roman" w:cs="Times New Roman"/>
          <w:bCs/>
          <w:iCs/>
          <w:color w:val="000000"/>
          <w:sz w:val="24"/>
          <w:szCs w:val="24"/>
          <w:u w:val="single"/>
        </w:rPr>
        <w:t>Resolution on Senate Input on the Retention of Administrators</w:t>
      </w:r>
    </w:p>
    <w:p w14:paraId="1FAAF5EA" w14:textId="77777777" w:rsidR="00285D17" w:rsidRPr="00101A41" w:rsidRDefault="00285D17" w:rsidP="001F4584">
      <w:pPr>
        <w:spacing w:after="0" w:line="240" w:lineRule="auto"/>
        <w:ind w:left="720"/>
        <w:rPr>
          <w:rFonts w:ascii="Times New Roman" w:hAnsi="Times New Roman" w:cs="Times New Roman"/>
          <w:color w:val="000000"/>
          <w:sz w:val="24"/>
          <w:szCs w:val="24"/>
          <w:u w:val="single"/>
        </w:rPr>
      </w:pPr>
    </w:p>
    <w:p w14:paraId="4F4421C0" w14:textId="77777777" w:rsidR="00FF3539" w:rsidRDefault="00FF3539"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Whereas the Constitution of the University Senate (Article I, Section 1, paragraph e):  states that the Senate “… (b)y its significant participation on appropriate committees, shall advise the Administration … on the retention of administrative personnel at the level of dean and above,” and</w:t>
      </w:r>
    </w:p>
    <w:p w14:paraId="754D3275" w14:textId="77777777" w:rsidR="00DA3EAB" w:rsidRPr="00101A41" w:rsidRDefault="00DA3EAB" w:rsidP="001F4584">
      <w:pPr>
        <w:spacing w:after="0" w:line="240" w:lineRule="auto"/>
        <w:ind w:left="720"/>
        <w:rPr>
          <w:rFonts w:ascii="Times New Roman" w:hAnsi="Times New Roman" w:cs="Times New Roman"/>
          <w:color w:val="000000"/>
          <w:sz w:val="24"/>
          <w:szCs w:val="24"/>
        </w:rPr>
      </w:pPr>
    </w:p>
    <w:p w14:paraId="03CF951A" w14:textId="77777777" w:rsidR="00FF3539" w:rsidRPr="00101A41" w:rsidRDefault="00FF3539"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Whereas the University Senate created an Ad Hoc Committee on Administrative Evaluation which proposed a detailed plan for faculty and staff input regarding the performance of administrative personnel which was passed by the Senate, and</w:t>
      </w:r>
    </w:p>
    <w:p w14:paraId="4D97AB76" w14:textId="77777777" w:rsidR="00FF3539" w:rsidRDefault="00FF3539"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Whereas the Senate’s Executive Committee and its representative(s) have discussed the plan and alternatives with the University’s senior administration on multiple occasions and quite extensively, and   </w:t>
      </w:r>
    </w:p>
    <w:p w14:paraId="3FA1E54F" w14:textId="77777777" w:rsidR="00DA3EAB" w:rsidRPr="00101A41" w:rsidRDefault="00DA3EAB" w:rsidP="001F4584">
      <w:pPr>
        <w:spacing w:after="0" w:line="240" w:lineRule="auto"/>
        <w:ind w:left="720"/>
        <w:rPr>
          <w:rFonts w:ascii="Times New Roman" w:hAnsi="Times New Roman" w:cs="Times New Roman"/>
          <w:color w:val="000000"/>
          <w:sz w:val="24"/>
          <w:szCs w:val="24"/>
        </w:rPr>
      </w:pPr>
    </w:p>
    <w:p w14:paraId="4E999D5E" w14:textId="77777777" w:rsidR="00FF3539" w:rsidRPr="00101A41" w:rsidRDefault="00FF3539"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 xml:space="preserve">Whereas the University’s administration </w:t>
      </w:r>
      <w:proofErr w:type="gramStart"/>
      <w:r w:rsidRPr="00101A41">
        <w:rPr>
          <w:rFonts w:ascii="Times New Roman" w:hAnsi="Times New Roman" w:cs="Times New Roman"/>
          <w:color w:val="000000"/>
          <w:sz w:val="24"/>
          <w:szCs w:val="24"/>
        </w:rPr>
        <w:t>replied</w:t>
      </w:r>
      <w:proofErr w:type="gramEnd"/>
      <w:r w:rsidRPr="00101A41">
        <w:rPr>
          <w:rFonts w:ascii="Times New Roman" w:hAnsi="Times New Roman" w:cs="Times New Roman"/>
          <w:color w:val="000000"/>
          <w:sz w:val="24"/>
          <w:szCs w:val="24"/>
        </w:rPr>
        <w:t xml:space="preserve"> it will not implement the proposed plan nor consider any alternative system of evaluation of administrators by faculty and staff,  </w:t>
      </w:r>
    </w:p>
    <w:p w14:paraId="7636EE45" w14:textId="77777777" w:rsidR="00FF3539" w:rsidRDefault="00FF3539"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Be it resolved that University Senate calls upon the Administration to propose to the Senate a plan which is consistent with the provisions of the University Senate Constitution in the Spring 2020 semester, and</w:t>
      </w:r>
    </w:p>
    <w:p w14:paraId="40E6E788" w14:textId="77777777" w:rsidR="00DA3EAB" w:rsidRPr="00101A41" w:rsidRDefault="00DA3EAB" w:rsidP="001F4584">
      <w:pPr>
        <w:spacing w:after="0" w:line="240" w:lineRule="auto"/>
        <w:ind w:left="720"/>
        <w:rPr>
          <w:rFonts w:ascii="Times New Roman" w:hAnsi="Times New Roman" w:cs="Times New Roman"/>
          <w:color w:val="000000"/>
          <w:sz w:val="24"/>
          <w:szCs w:val="24"/>
        </w:rPr>
      </w:pPr>
    </w:p>
    <w:p w14:paraId="2F6F9F15" w14:textId="77777777" w:rsidR="00E20D67" w:rsidRDefault="00FF3539" w:rsidP="00E20D67">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 xml:space="preserve">Be it furthermore resolved the University Senate hereby expresses its dismay regarding the administration’s continued resistance to the creation and implementation of an administrative evaluation system which includes a formal system of input from </w:t>
      </w:r>
      <w:proofErr w:type="gramStart"/>
      <w:r w:rsidRPr="00101A41">
        <w:rPr>
          <w:rFonts w:ascii="Times New Roman" w:hAnsi="Times New Roman" w:cs="Times New Roman"/>
          <w:color w:val="000000"/>
          <w:sz w:val="24"/>
          <w:szCs w:val="24"/>
        </w:rPr>
        <w:t>all of</w:t>
      </w:r>
      <w:proofErr w:type="gramEnd"/>
      <w:r w:rsidRPr="00101A41">
        <w:rPr>
          <w:rFonts w:ascii="Times New Roman" w:hAnsi="Times New Roman" w:cs="Times New Roman"/>
          <w:color w:val="000000"/>
          <w:sz w:val="24"/>
          <w:szCs w:val="24"/>
        </w:rPr>
        <w:t xml:space="preserve"> the full-time faculty and staff and thus is a process which would have addressed the University policy as expressly stated in the Senate’s constitution which is a document passed by the Board of Trustees. </w:t>
      </w:r>
    </w:p>
    <w:p w14:paraId="14DE2927" w14:textId="77777777" w:rsidR="00E20D67" w:rsidRDefault="00E20D67" w:rsidP="00E20D67">
      <w:pPr>
        <w:spacing w:after="0" w:line="240" w:lineRule="auto"/>
        <w:ind w:left="720"/>
        <w:rPr>
          <w:rFonts w:ascii="Times New Roman" w:hAnsi="Times New Roman" w:cs="Times New Roman"/>
          <w:color w:val="000000"/>
          <w:sz w:val="24"/>
          <w:szCs w:val="24"/>
        </w:rPr>
      </w:pPr>
    </w:p>
    <w:p w14:paraId="593EAE3A" w14:textId="2FFAB2D2" w:rsidR="00FF3539" w:rsidRPr="000F7506" w:rsidRDefault="00E20D67" w:rsidP="00E20D67">
      <w:pPr>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w:t>
      </w:r>
      <w:r w:rsidR="00FF3539" w:rsidRPr="000F7506">
        <w:rPr>
          <w:rFonts w:ascii="Times New Roman" w:hAnsi="Times New Roman" w:cs="Times New Roman"/>
          <w:color w:val="000000"/>
          <w:sz w:val="24"/>
          <w:szCs w:val="24"/>
        </w:rPr>
        <w:t>Senate Executive Committee</w:t>
      </w:r>
    </w:p>
    <w:p w14:paraId="64C36C2B" w14:textId="77777777" w:rsidR="00DA3EAB" w:rsidRDefault="00DA3EAB" w:rsidP="001F4584">
      <w:pPr>
        <w:spacing w:after="0" w:line="240" w:lineRule="auto"/>
        <w:ind w:left="720"/>
        <w:rPr>
          <w:rFonts w:ascii="Times New Roman" w:hAnsi="Times New Roman" w:cs="Times New Roman"/>
          <w:color w:val="000000"/>
          <w:sz w:val="24"/>
          <w:szCs w:val="24"/>
        </w:rPr>
      </w:pPr>
    </w:p>
    <w:p w14:paraId="54AED36A" w14:textId="6681C6EB" w:rsidR="00D8225C" w:rsidRPr="000F7506" w:rsidRDefault="00D8225C" w:rsidP="001F4584">
      <w:pPr>
        <w:pStyle w:val="ListParagraph"/>
        <w:numPr>
          <w:ilvl w:val="0"/>
          <w:numId w:val="23"/>
        </w:numPr>
        <w:spacing w:after="0" w:line="240" w:lineRule="auto"/>
        <w:ind w:left="720" w:firstLine="0"/>
        <w:rPr>
          <w:rFonts w:ascii="Times New Roman" w:hAnsi="Times New Roman" w:cs="Times New Roman"/>
          <w:color w:val="000000"/>
          <w:sz w:val="24"/>
          <w:szCs w:val="24"/>
        </w:rPr>
      </w:pPr>
      <w:r w:rsidRPr="000F7506">
        <w:rPr>
          <w:rFonts w:ascii="Times New Roman" w:hAnsi="Times New Roman" w:cs="Times New Roman"/>
          <w:color w:val="000000"/>
          <w:sz w:val="24"/>
          <w:szCs w:val="24"/>
        </w:rPr>
        <w:t>Discussion:</w:t>
      </w:r>
      <w:r w:rsidR="001634E1" w:rsidRPr="000F7506">
        <w:rPr>
          <w:rFonts w:ascii="Times New Roman" w:hAnsi="Times New Roman" w:cs="Times New Roman"/>
          <w:color w:val="000000"/>
          <w:sz w:val="24"/>
          <w:szCs w:val="24"/>
        </w:rPr>
        <w:t xml:space="preserve"> </w:t>
      </w:r>
    </w:p>
    <w:p w14:paraId="51F17C5F" w14:textId="310FCA6D" w:rsidR="00FF3539" w:rsidRPr="00FC3C76" w:rsidRDefault="001634E1" w:rsidP="001F4584">
      <w:pPr>
        <w:spacing w:after="0" w:line="240" w:lineRule="auto"/>
        <w:ind w:left="720"/>
        <w:rPr>
          <w:rFonts w:ascii="Times New Roman" w:hAnsi="Times New Roman" w:cs="Times New Roman"/>
          <w:color w:val="000000" w:themeColor="text1"/>
          <w:sz w:val="24"/>
          <w:szCs w:val="24"/>
        </w:rPr>
      </w:pPr>
      <w:r w:rsidRPr="00101A41">
        <w:rPr>
          <w:rFonts w:ascii="Times New Roman" w:hAnsi="Times New Roman" w:cs="Times New Roman"/>
          <w:color w:val="000000"/>
          <w:sz w:val="24"/>
          <w:szCs w:val="24"/>
        </w:rPr>
        <w:t xml:space="preserve">The </w:t>
      </w:r>
      <w:proofErr w:type="gramStart"/>
      <w:r w:rsidR="00D8225C" w:rsidRPr="00101A41">
        <w:rPr>
          <w:rFonts w:ascii="Times New Roman" w:hAnsi="Times New Roman" w:cs="Times New Roman"/>
          <w:color w:val="000000"/>
          <w:sz w:val="24"/>
          <w:szCs w:val="24"/>
        </w:rPr>
        <w:t>Provost</w:t>
      </w:r>
      <w:proofErr w:type="gramEnd"/>
      <w:r w:rsidR="00D8225C" w:rsidRPr="00101A41">
        <w:rPr>
          <w:rFonts w:ascii="Times New Roman" w:hAnsi="Times New Roman" w:cs="Times New Roman"/>
          <w:color w:val="000000"/>
          <w:sz w:val="24"/>
          <w:szCs w:val="24"/>
        </w:rPr>
        <w:t xml:space="preserve"> stated that the resolution may not be grasping the entire picture.  She added that there are budgetary </w:t>
      </w:r>
      <w:proofErr w:type="gramStart"/>
      <w:r w:rsidR="00D8225C" w:rsidRPr="00101A41">
        <w:rPr>
          <w:rFonts w:ascii="Times New Roman" w:hAnsi="Times New Roman" w:cs="Times New Roman"/>
          <w:color w:val="000000"/>
          <w:sz w:val="24"/>
          <w:szCs w:val="24"/>
        </w:rPr>
        <w:t>constraints</w:t>
      </w:r>
      <w:proofErr w:type="gramEnd"/>
      <w:r w:rsidR="00D8225C" w:rsidRPr="00101A41">
        <w:rPr>
          <w:rFonts w:ascii="Times New Roman" w:hAnsi="Times New Roman" w:cs="Times New Roman"/>
          <w:color w:val="000000"/>
          <w:sz w:val="24"/>
          <w:szCs w:val="24"/>
        </w:rPr>
        <w:t xml:space="preserve"> and that this administrative evaluation is expensive </w:t>
      </w:r>
      <w:r w:rsidR="002F6A58" w:rsidRPr="00101A41">
        <w:rPr>
          <w:rFonts w:ascii="Times New Roman" w:hAnsi="Times New Roman" w:cs="Times New Roman"/>
          <w:color w:val="000000"/>
          <w:sz w:val="24"/>
          <w:szCs w:val="24"/>
        </w:rPr>
        <w:t xml:space="preserve">and the </w:t>
      </w:r>
      <w:r w:rsidRPr="00FC3C76">
        <w:rPr>
          <w:rFonts w:ascii="Times New Roman" w:hAnsi="Times New Roman" w:cs="Times New Roman"/>
          <w:color w:val="000000" w:themeColor="text1"/>
          <w:sz w:val="24"/>
          <w:szCs w:val="24"/>
        </w:rPr>
        <w:t>P</w:t>
      </w:r>
      <w:r w:rsidR="002F6A58" w:rsidRPr="00FC3C76">
        <w:rPr>
          <w:rFonts w:ascii="Times New Roman" w:hAnsi="Times New Roman" w:cs="Times New Roman"/>
          <w:color w:val="000000" w:themeColor="text1"/>
          <w:sz w:val="24"/>
          <w:szCs w:val="24"/>
        </w:rPr>
        <w:t>rovost</w:t>
      </w:r>
      <w:r w:rsidR="00657815" w:rsidRPr="00FC3C76">
        <w:rPr>
          <w:rFonts w:ascii="Times New Roman" w:hAnsi="Times New Roman" w:cs="Times New Roman"/>
          <w:color w:val="000000" w:themeColor="text1"/>
          <w:sz w:val="24"/>
          <w:szCs w:val="24"/>
        </w:rPr>
        <w:t>’</w:t>
      </w:r>
      <w:r w:rsidR="00FC3C76" w:rsidRPr="00FC3C76">
        <w:rPr>
          <w:rFonts w:ascii="Times New Roman" w:hAnsi="Times New Roman" w:cs="Times New Roman"/>
          <w:color w:val="000000" w:themeColor="text1"/>
          <w:sz w:val="24"/>
          <w:szCs w:val="24"/>
        </w:rPr>
        <w:t>s</w:t>
      </w:r>
      <w:r w:rsidR="00FC3C76">
        <w:rPr>
          <w:rFonts w:ascii="Times New Roman" w:hAnsi="Times New Roman" w:cs="Times New Roman"/>
          <w:color w:val="000000" w:themeColor="text1"/>
          <w:sz w:val="24"/>
          <w:szCs w:val="24"/>
        </w:rPr>
        <w:t xml:space="preserve"> budget cannot afford it.</w:t>
      </w:r>
      <w:r w:rsidR="002F6A58" w:rsidRPr="00FC3C76">
        <w:rPr>
          <w:rFonts w:ascii="Times New Roman" w:hAnsi="Times New Roman" w:cs="Times New Roman"/>
          <w:color w:val="000000" w:themeColor="text1"/>
          <w:sz w:val="24"/>
          <w:szCs w:val="24"/>
        </w:rPr>
        <w:t xml:space="preserve"> She then discussed transparency and stated that if there is something to discuss with </w:t>
      </w:r>
      <w:proofErr w:type="gramStart"/>
      <w:r w:rsidR="002F6A58" w:rsidRPr="00FC3C76">
        <w:rPr>
          <w:rFonts w:ascii="Times New Roman" w:hAnsi="Times New Roman" w:cs="Times New Roman"/>
          <w:color w:val="000000" w:themeColor="text1"/>
          <w:sz w:val="24"/>
          <w:szCs w:val="24"/>
        </w:rPr>
        <w:t>her</w:t>
      </w:r>
      <w:proofErr w:type="gramEnd"/>
      <w:r w:rsidR="002F6A58" w:rsidRPr="00FC3C76">
        <w:rPr>
          <w:rFonts w:ascii="Times New Roman" w:hAnsi="Times New Roman" w:cs="Times New Roman"/>
          <w:color w:val="000000" w:themeColor="text1"/>
          <w:sz w:val="24"/>
          <w:szCs w:val="24"/>
        </w:rPr>
        <w:t xml:space="preserve"> she is available for an open dialogue.</w:t>
      </w:r>
    </w:p>
    <w:p w14:paraId="383D33CF" w14:textId="5D48009F" w:rsidR="00D8225C" w:rsidRDefault="002F6A58" w:rsidP="001F4584">
      <w:pPr>
        <w:spacing w:after="0" w:line="240" w:lineRule="auto"/>
        <w:ind w:left="720"/>
        <w:rPr>
          <w:rFonts w:ascii="Times New Roman" w:hAnsi="Times New Roman" w:cs="Times New Roman"/>
          <w:color w:val="000000"/>
          <w:sz w:val="24"/>
          <w:szCs w:val="24"/>
        </w:rPr>
      </w:pPr>
      <w:r w:rsidRPr="00FC3C76">
        <w:rPr>
          <w:rFonts w:ascii="Times New Roman" w:hAnsi="Times New Roman" w:cs="Times New Roman"/>
          <w:color w:val="000000" w:themeColor="text1"/>
          <w:sz w:val="24"/>
          <w:szCs w:val="24"/>
        </w:rPr>
        <w:t>A</w:t>
      </w:r>
      <w:r w:rsidR="00D54484" w:rsidRPr="00FC3C76">
        <w:rPr>
          <w:rFonts w:ascii="Times New Roman" w:hAnsi="Times New Roman" w:cs="Times New Roman"/>
          <w:color w:val="000000" w:themeColor="text1"/>
          <w:sz w:val="24"/>
          <w:szCs w:val="24"/>
        </w:rPr>
        <w:t xml:space="preserve"> member of the </w:t>
      </w:r>
      <w:r w:rsidR="00657815" w:rsidRPr="00FC3C76">
        <w:rPr>
          <w:rFonts w:ascii="Times New Roman" w:hAnsi="Times New Roman" w:cs="Times New Roman"/>
          <w:color w:val="000000" w:themeColor="text1"/>
          <w:sz w:val="24"/>
          <w:szCs w:val="24"/>
        </w:rPr>
        <w:t>S</w:t>
      </w:r>
      <w:r w:rsidR="00D54484" w:rsidRPr="00FC3C76">
        <w:rPr>
          <w:rFonts w:ascii="Times New Roman" w:hAnsi="Times New Roman" w:cs="Times New Roman"/>
          <w:color w:val="000000" w:themeColor="text1"/>
          <w:sz w:val="24"/>
          <w:szCs w:val="24"/>
        </w:rPr>
        <w:t>enate</w:t>
      </w:r>
      <w:r w:rsidR="00D54484" w:rsidRPr="00101A41">
        <w:rPr>
          <w:rFonts w:ascii="Times New Roman" w:hAnsi="Times New Roman" w:cs="Times New Roman"/>
          <w:color w:val="000000"/>
          <w:sz w:val="24"/>
          <w:szCs w:val="24"/>
        </w:rPr>
        <w:t xml:space="preserve"> responded, i</w:t>
      </w:r>
      <w:r w:rsidRPr="00101A41">
        <w:rPr>
          <w:rFonts w:ascii="Times New Roman" w:hAnsi="Times New Roman" w:cs="Times New Roman"/>
          <w:color w:val="000000"/>
          <w:sz w:val="24"/>
          <w:szCs w:val="24"/>
        </w:rPr>
        <w:t>f IDEA is too expensive, maybe the evaluation can be done every other year and can alternate with a review of the administrators or perhaps we can cho</w:t>
      </w:r>
      <w:r w:rsidR="00D54484" w:rsidRPr="00101A41">
        <w:rPr>
          <w:rFonts w:ascii="Times New Roman" w:hAnsi="Times New Roman" w:cs="Times New Roman"/>
          <w:color w:val="000000"/>
          <w:sz w:val="24"/>
          <w:szCs w:val="24"/>
        </w:rPr>
        <w:t>o</w:t>
      </w:r>
      <w:r w:rsidRPr="00101A41">
        <w:rPr>
          <w:rFonts w:ascii="Times New Roman" w:hAnsi="Times New Roman" w:cs="Times New Roman"/>
          <w:color w:val="000000"/>
          <w:sz w:val="24"/>
          <w:szCs w:val="24"/>
        </w:rPr>
        <w:t>se a mor</w:t>
      </w:r>
      <w:r w:rsidR="00D54484" w:rsidRPr="00101A41">
        <w:rPr>
          <w:rFonts w:ascii="Times New Roman" w:hAnsi="Times New Roman" w:cs="Times New Roman"/>
          <w:color w:val="000000"/>
          <w:sz w:val="24"/>
          <w:szCs w:val="24"/>
        </w:rPr>
        <w:t xml:space="preserve">e inexpensive </w:t>
      </w:r>
      <w:proofErr w:type="gramStart"/>
      <w:r w:rsidR="00D54484" w:rsidRPr="00101A41">
        <w:rPr>
          <w:rFonts w:ascii="Times New Roman" w:hAnsi="Times New Roman" w:cs="Times New Roman"/>
          <w:color w:val="000000"/>
          <w:sz w:val="24"/>
          <w:szCs w:val="24"/>
        </w:rPr>
        <w:t>in house</w:t>
      </w:r>
      <w:proofErr w:type="gramEnd"/>
      <w:r w:rsidR="00D54484" w:rsidRPr="00101A41">
        <w:rPr>
          <w:rFonts w:ascii="Times New Roman" w:hAnsi="Times New Roman" w:cs="Times New Roman"/>
          <w:color w:val="000000"/>
          <w:sz w:val="24"/>
          <w:szCs w:val="24"/>
        </w:rPr>
        <w:t xml:space="preserve"> process for evaluating</w:t>
      </w:r>
      <w:r w:rsidRPr="00101A41">
        <w:rPr>
          <w:rFonts w:ascii="Times New Roman" w:hAnsi="Times New Roman" w:cs="Times New Roman"/>
          <w:color w:val="000000"/>
          <w:sz w:val="24"/>
          <w:szCs w:val="24"/>
        </w:rPr>
        <w:t>.</w:t>
      </w:r>
    </w:p>
    <w:p w14:paraId="53ED0B24" w14:textId="77777777" w:rsidR="003B7618" w:rsidRPr="00101A41" w:rsidRDefault="003B7618" w:rsidP="001F4584">
      <w:pPr>
        <w:spacing w:after="0" w:line="240" w:lineRule="auto"/>
        <w:ind w:left="720"/>
        <w:rPr>
          <w:rFonts w:ascii="Times New Roman" w:hAnsi="Times New Roman" w:cs="Times New Roman"/>
          <w:color w:val="000000"/>
          <w:sz w:val="24"/>
          <w:szCs w:val="24"/>
        </w:rPr>
      </w:pPr>
    </w:p>
    <w:p w14:paraId="131BD7A6" w14:textId="780EC9A5" w:rsidR="004D4F7B" w:rsidRDefault="00084FE4"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The Senate P</w:t>
      </w:r>
      <w:r w:rsidR="00D54484" w:rsidRPr="00101A41">
        <w:rPr>
          <w:rFonts w:ascii="Times New Roman" w:hAnsi="Times New Roman" w:cs="Times New Roman"/>
          <w:color w:val="000000"/>
          <w:sz w:val="24"/>
          <w:szCs w:val="24"/>
        </w:rPr>
        <w:t>resident</w:t>
      </w:r>
      <w:r w:rsidR="002F6A58" w:rsidRPr="00101A41">
        <w:rPr>
          <w:rFonts w:ascii="Times New Roman" w:hAnsi="Times New Roman" w:cs="Times New Roman"/>
          <w:color w:val="000000"/>
          <w:sz w:val="24"/>
          <w:szCs w:val="24"/>
        </w:rPr>
        <w:t xml:space="preserve"> responded </w:t>
      </w:r>
      <w:r w:rsidRPr="00101A41">
        <w:rPr>
          <w:rFonts w:ascii="Times New Roman" w:hAnsi="Times New Roman" w:cs="Times New Roman"/>
          <w:color w:val="000000"/>
          <w:sz w:val="24"/>
          <w:szCs w:val="24"/>
        </w:rPr>
        <w:t xml:space="preserve">that </w:t>
      </w:r>
      <w:r w:rsidR="00D9662A" w:rsidRPr="00101A41">
        <w:rPr>
          <w:rFonts w:ascii="Times New Roman" w:hAnsi="Times New Roman" w:cs="Times New Roman"/>
          <w:color w:val="000000"/>
          <w:sz w:val="24"/>
          <w:szCs w:val="24"/>
        </w:rPr>
        <w:t xml:space="preserve">at a </w:t>
      </w:r>
      <w:r w:rsidRPr="00101A41">
        <w:rPr>
          <w:rFonts w:ascii="Times New Roman" w:hAnsi="Times New Roman" w:cs="Times New Roman"/>
          <w:color w:val="000000"/>
          <w:sz w:val="24"/>
          <w:szCs w:val="24"/>
        </w:rPr>
        <w:t xml:space="preserve">SEC meeting with the </w:t>
      </w:r>
      <w:proofErr w:type="gramStart"/>
      <w:r w:rsidRPr="00101A41">
        <w:rPr>
          <w:rFonts w:ascii="Times New Roman" w:hAnsi="Times New Roman" w:cs="Times New Roman"/>
          <w:color w:val="000000"/>
          <w:sz w:val="24"/>
          <w:szCs w:val="24"/>
        </w:rPr>
        <w:t>Provost</w:t>
      </w:r>
      <w:proofErr w:type="gramEnd"/>
      <w:r w:rsidR="00D9662A" w:rsidRPr="00101A41">
        <w:rPr>
          <w:rFonts w:ascii="Times New Roman" w:hAnsi="Times New Roman" w:cs="Times New Roman"/>
          <w:color w:val="000000"/>
          <w:sz w:val="24"/>
          <w:szCs w:val="24"/>
        </w:rPr>
        <w:t xml:space="preserve"> she suggested that the Senate research alternatives to IDEA</w:t>
      </w:r>
      <w:r w:rsidR="007056C9">
        <w:rPr>
          <w:rFonts w:ascii="Times New Roman" w:hAnsi="Times New Roman" w:cs="Times New Roman"/>
          <w:color w:val="000000"/>
          <w:sz w:val="24"/>
          <w:szCs w:val="24"/>
        </w:rPr>
        <w:t xml:space="preserve">. In December the Senate President charged the Faculty and Professional Staff Affairs Committee with researching alternatives. </w:t>
      </w:r>
    </w:p>
    <w:p w14:paraId="3F8782C3" w14:textId="77777777" w:rsidR="007056C9" w:rsidRPr="00657815" w:rsidRDefault="007056C9" w:rsidP="001F4584">
      <w:pPr>
        <w:spacing w:after="0" w:line="240" w:lineRule="auto"/>
        <w:ind w:left="720"/>
        <w:rPr>
          <w:rFonts w:ascii="Times New Roman" w:hAnsi="Times New Roman" w:cs="Times New Roman"/>
          <w:color w:val="FF0000"/>
          <w:sz w:val="24"/>
          <w:szCs w:val="24"/>
        </w:rPr>
      </w:pPr>
    </w:p>
    <w:p w14:paraId="616D5810" w14:textId="1E0F27E7" w:rsidR="00D54484" w:rsidRDefault="006C1536"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It was also</w:t>
      </w:r>
      <w:r w:rsidR="00D54484" w:rsidRPr="00101A41">
        <w:rPr>
          <w:rFonts w:ascii="Times New Roman" w:hAnsi="Times New Roman" w:cs="Times New Roman"/>
          <w:color w:val="000000"/>
          <w:sz w:val="24"/>
          <w:szCs w:val="24"/>
        </w:rPr>
        <w:t xml:space="preserve"> stat</w:t>
      </w:r>
      <w:r w:rsidRPr="00101A41">
        <w:rPr>
          <w:rFonts w:ascii="Times New Roman" w:hAnsi="Times New Roman" w:cs="Times New Roman"/>
          <w:color w:val="000000"/>
          <w:sz w:val="24"/>
          <w:szCs w:val="24"/>
        </w:rPr>
        <w:t>ed that although</w:t>
      </w:r>
      <w:r w:rsidR="00D54484" w:rsidRPr="00101A41">
        <w:rPr>
          <w:rFonts w:ascii="Times New Roman" w:hAnsi="Times New Roman" w:cs="Times New Roman"/>
          <w:color w:val="000000"/>
          <w:sz w:val="24"/>
          <w:szCs w:val="24"/>
        </w:rPr>
        <w:t xml:space="preserve"> there is a budget issue at this time, that has not always been the opposition offered to us </w:t>
      </w:r>
      <w:proofErr w:type="gramStart"/>
      <w:r w:rsidR="00D54484" w:rsidRPr="00101A41">
        <w:rPr>
          <w:rFonts w:ascii="Times New Roman" w:hAnsi="Times New Roman" w:cs="Times New Roman"/>
          <w:color w:val="000000"/>
          <w:sz w:val="24"/>
          <w:szCs w:val="24"/>
        </w:rPr>
        <w:t>with regard to</w:t>
      </w:r>
      <w:proofErr w:type="gramEnd"/>
      <w:r w:rsidR="00D54484" w:rsidRPr="00101A41">
        <w:rPr>
          <w:rFonts w:ascii="Times New Roman" w:hAnsi="Times New Roman" w:cs="Times New Roman"/>
          <w:color w:val="000000"/>
          <w:sz w:val="24"/>
          <w:szCs w:val="24"/>
        </w:rPr>
        <w:t xml:space="preserve"> the administration evaluation tool</w:t>
      </w:r>
      <w:r w:rsidRPr="00101A41">
        <w:rPr>
          <w:rFonts w:ascii="Times New Roman" w:hAnsi="Times New Roman" w:cs="Times New Roman"/>
          <w:color w:val="000000"/>
          <w:sz w:val="24"/>
          <w:szCs w:val="24"/>
        </w:rPr>
        <w:t xml:space="preserve">. </w:t>
      </w:r>
      <w:proofErr w:type="gramStart"/>
      <w:r w:rsidRPr="00101A41">
        <w:rPr>
          <w:rFonts w:ascii="Times New Roman" w:hAnsi="Times New Roman" w:cs="Times New Roman"/>
          <w:color w:val="000000"/>
          <w:sz w:val="24"/>
          <w:szCs w:val="24"/>
        </w:rPr>
        <w:t>Instead</w:t>
      </w:r>
      <w:proofErr w:type="gramEnd"/>
      <w:r w:rsidR="00651146" w:rsidRPr="00101A41">
        <w:rPr>
          <w:rFonts w:ascii="Times New Roman" w:hAnsi="Times New Roman" w:cs="Times New Roman"/>
          <w:color w:val="000000"/>
          <w:sz w:val="24"/>
          <w:szCs w:val="24"/>
        </w:rPr>
        <w:t xml:space="preserve"> various reasons </w:t>
      </w:r>
      <w:r w:rsidR="002958BD" w:rsidRPr="00101A41">
        <w:rPr>
          <w:rFonts w:ascii="Times New Roman" w:hAnsi="Times New Roman" w:cs="Times New Roman"/>
          <w:color w:val="000000"/>
          <w:sz w:val="24"/>
          <w:szCs w:val="24"/>
        </w:rPr>
        <w:t xml:space="preserve">were given, </w:t>
      </w:r>
      <w:r w:rsidRPr="00101A41">
        <w:rPr>
          <w:rFonts w:ascii="Times New Roman" w:hAnsi="Times New Roman" w:cs="Times New Roman"/>
          <w:color w:val="000000"/>
          <w:sz w:val="24"/>
          <w:szCs w:val="24"/>
        </w:rPr>
        <w:t>such as</w:t>
      </w:r>
      <w:r w:rsidR="00D54484" w:rsidRPr="00101A41">
        <w:rPr>
          <w:rFonts w:ascii="Times New Roman" w:hAnsi="Times New Roman" w:cs="Times New Roman"/>
          <w:color w:val="000000"/>
          <w:sz w:val="24"/>
          <w:szCs w:val="24"/>
        </w:rPr>
        <w:t xml:space="preserve"> there was no need </w:t>
      </w:r>
      <w:r w:rsidRPr="00101A41">
        <w:rPr>
          <w:rFonts w:ascii="Times New Roman" w:hAnsi="Times New Roman" w:cs="Times New Roman"/>
          <w:color w:val="000000"/>
          <w:sz w:val="24"/>
          <w:szCs w:val="24"/>
        </w:rPr>
        <w:t xml:space="preserve">for the evaluation tool </w:t>
      </w:r>
      <w:r w:rsidR="00D54484" w:rsidRPr="00101A41">
        <w:rPr>
          <w:rFonts w:ascii="Times New Roman" w:hAnsi="Times New Roman" w:cs="Times New Roman"/>
          <w:color w:val="000000"/>
          <w:sz w:val="24"/>
          <w:szCs w:val="24"/>
        </w:rPr>
        <w:t xml:space="preserve">because the administrators were </w:t>
      </w:r>
      <w:r w:rsidRPr="00101A41">
        <w:rPr>
          <w:rFonts w:ascii="Times New Roman" w:hAnsi="Times New Roman" w:cs="Times New Roman"/>
          <w:color w:val="000000"/>
          <w:sz w:val="24"/>
          <w:szCs w:val="24"/>
        </w:rPr>
        <w:t xml:space="preserve">already </w:t>
      </w:r>
      <w:r w:rsidR="00D54484" w:rsidRPr="00101A41">
        <w:rPr>
          <w:rFonts w:ascii="Times New Roman" w:hAnsi="Times New Roman" w:cs="Times New Roman"/>
          <w:color w:val="000000"/>
          <w:sz w:val="24"/>
          <w:szCs w:val="24"/>
        </w:rPr>
        <w:t xml:space="preserve">being evaluated </w:t>
      </w:r>
      <w:r w:rsidRPr="00101A41">
        <w:rPr>
          <w:rFonts w:ascii="Times New Roman" w:hAnsi="Times New Roman" w:cs="Times New Roman"/>
          <w:color w:val="000000"/>
          <w:sz w:val="24"/>
          <w:szCs w:val="24"/>
        </w:rPr>
        <w:t xml:space="preserve">by a process.  In addition, </w:t>
      </w:r>
      <w:proofErr w:type="gramStart"/>
      <w:r w:rsidRPr="00101A41">
        <w:rPr>
          <w:rFonts w:ascii="Times New Roman" w:hAnsi="Times New Roman" w:cs="Times New Roman"/>
          <w:color w:val="000000"/>
          <w:sz w:val="24"/>
          <w:szCs w:val="24"/>
        </w:rPr>
        <w:lastRenderedPageBreak/>
        <w:t>Middle</w:t>
      </w:r>
      <w:proofErr w:type="gramEnd"/>
      <w:r w:rsidR="002958BD" w:rsidRPr="00101A41">
        <w:rPr>
          <w:rFonts w:ascii="Times New Roman" w:hAnsi="Times New Roman" w:cs="Times New Roman"/>
          <w:color w:val="000000"/>
          <w:sz w:val="24"/>
          <w:szCs w:val="24"/>
        </w:rPr>
        <w:t xml:space="preserve"> </w:t>
      </w:r>
      <w:r w:rsidR="008E206C">
        <w:rPr>
          <w:rFonts w:ascii="Times New Roman" w:hAnsi="Times New Roman" w:cs="Times New Roman"/>
          <w:color w:val="000000"/>
          <w:sz w:val="24"/>
          <w:szCs w:val="24"/>
        </w:rPr>
        <w:t>St</w:t>
      </w:r>
      <w:r w:rsidRPr="00101A41">
        <w:rPr>
          <w:rFonts w:ascii="Times New Roman" w:hAnsi="Times New Roman" w:cs="Times New Roman"/>
          <w:color w:val="000000"/>
          <w:sz w:val="24"/>
          <w:szCs w:val="24"/>
        </w:rPr>
        <w:t xml:space="preserve">ates is visiting soon and would be the time to reflect </w:t>
      </w:r>
      <w:r w:rsidR="008E206C">
        <w:rPr>
          <w:rFonts w:ascii="Times New Roman" w:hAnsi="Times New Roman" w:cs="Times New Roman"/>
          <w:color w:val="000000"/>
          <w:sz w:val="24"/>
          <w:szCs w:val="24"/>
        </w:rPr>
        <w:t>on</w:t>
      </w:r>
      <w:r w:rsidRPr="00101A41">
        <w:rPr>
          <w:rFonts w:ascii="Times New Roman" w:hAnsi="Times New Roman" w:cs="Times New Roman"/>
          <w:color w:val="000000"/>
          <w:sz w:val="24"/>
          <w:szCs w:val="24"/>
        </w:rPr>
        <w:t xml:space="preserve"> shared governance, therefore making the evaluation tool an important piece of shared governance.</w:t>
      </w:r>
    </w:p>
    <w:p w14:paraId="47D14CD4" w14:textId="77777777" w:rsidR="003B7618" w:rsidRPr="00101A41" w:rsidRDefault="003B7618" w:rsidP="001F4584">
      <w:pPr>
        <w:spacing w:after="0" w:line="240" w:lineRule="auto"/>
        <w:ind w:left="720"/>
        <w:rPr>
          <w:rFonts w:ascii="Times New Roman" w:hAnsi="Times New Roman" w:cs="Times New Roman"/>
          <w:color w:val="000000"/>
          <w:sz w:val="24"/>
          <w:szCs w:val="24"/>
        </w:rPr>
      </w:pPr>
    </w:p>
    <w:p w14:paraId="3AD8369A" w14:textId="35E5F9A1" w:rsidR="006C1536" w:rsidRDefault="006C1536"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 xml:space="preserve">Another member stated that many other universities have </w:t>
      </w:r>
      <w:proofErr w:type="gramStart"/>
      <w:r w:rsidRPr="00101A41">
        <w:rPr>
          <w:rFonts w:ascii="Times New Roman" w:hAnsi="Times New Roman" w:cs="Times New Roman"/>
          <w:color w:val="000000"/>
          <w:sz w:val="24"/>
          <w:szCs w:val="24"/>
        </w:rPr>
        <w:t>an administrative</w:t>
      </w:r>
      <w:proofErr w:type="gramEnd"/>
      <w:r w:rsidRPr="00101A41">
        <w:rPr>
          <w:rFonts w:ascii="Times New Roman" w:hAnsi="Times New Roman" w:cs="Times New Roman"/>
          <w:color w:val="000000"/>
          <w:sz w:val="24"/>
          <w:szCs w:val="24"/>
        </w:rPr>
        <w:t xml:space="preserve"> evaluation tool such as William Patters</w:t>
      </w:r>
      <w:r w:rsidR="00D7273D" w:rsidRPr="00101A41">
        <w:rPr>
          <w:rFonts w:ascii="Times New Roman" w:hAnsi="Times New Roman" w:cs="Times New Roman"/>
          <w:color w:val="000000"/>
          <w:sz w:val="24"/>
          <w:szCs w:val="24"/>
        </w:rPr>
        <w:t>on, NJIT, Rutgers, and Stockton</w:t>
      </w:r>
      <w:r w:rsidR="003B7618">
        <w:rPr>
          <w:rFonts w:ascii="Times New Roman" w:hAnsi="Times New Roman" w:cs="Times New Roman"/>
          <w:color w:val="000000"/>
          <w:sz w:val="24"/>
          <w:szCs w:val="24"/>
        </w:rPr>
        <w:t>.</w:t>
      </w:r>
      <w:r w:rsidRPr="00101A41">
        <w:rPr>
          <w:rFonts w:ascii="Times New Roman" w:hAnsi="Times New Roman" w:cs="Times New Roman"/>
          <w:color w:val="000000"/>
          <w:sz w:val="24"/>
          <w:szCs w:val="24"/>
        </w:rPr>
        <w:t xml:space="preserve"> Accountability goes across the </w:t>
      </w:r>
      <w:proofErr w:type="gramStart"/>
      <w:r w:rsidRPr="00101A41">
        <w:rPr>
          <w:rFonts w:ascii="Times New Roman" w:hAnsi="Times New Roman" w:cs="Times New Roman"/>
          <w:color w:val="000000"/>
          <w:sz w:val="24"/>
          <w:szCs w:val="24"/>
        </w:rPr>
        <w:t>board</w:t>
      </w:r>
      <w:proofErr w:type="gramEnd"/>
      <w:r w:rsidRPr="00101A41">
        <w:rPr>
          <w:rFonts w:ascii="Times New Roman" w:hAnsi="Times New Roman" w:cs="Times New Roman"/>
          <w:color w:val="000000"/>
          <w:sz w:val="24"/>
          <w:szCs w:val="24"/>
        </w:rPr>
        <w:t xml:space="preserve"> and </w:t>
      </w:r>
      <w:r w:rsidR="00651146" w:rsidRPr="00101A41">
        <w:rPr>
          <w:rFonts w:ascii="Times New Roman" w:hAnsi="Times New Roman" w:cs="Times New Roman"/>
          <w:color w:val="000000"/>
          <w:sz w:val="24"/>
          <w:szCs w:val="24"/>
        </w:rPr>
        <w:t>it allows for dialogue and self-reflection.</w:t>
      </w:r>
    </w:p>
    <w:p w14:paraId="52A6618A" w14:textId="77777777" w:rsidR="003B7618" w:rsidRPr="00101A41" w:rsidRDefault="003B7618" w:rsidP="001F4584">
      <w:pPr>
        <w:spacing w:after="0" w:line="240" w:lineRule="auto"/>
        <w:ind w:left="720"/>
        <w:rPr>
          <w:rFonts w:ascii="Times New Roman" w:hAnsi="Times New Roman" w:cs="Times New Roman"/>
          <w:color w:val="000000"/>
          <w:sz w:val="24"/>
          <w:szCs w:val="24"/>
        </w:rPr>
      </w:pPr>
    </w:p>
    <w:p w14:paraId="53F8D2FC" w14:textId="77777777" w:rsidR="003B7618" w:rsidRDefault="003B7618" w:rsidP="001F4584">
      <w:pPr>
        <w:spacing w:after="0" w:line="240" w:lineRule="auto"/>
        <w:ind w:left="720"/>
        <w:rPr>
          <w:rFonts w:ascii="Times New Roman" w:hAnsi="Times New Roman" w:cs="Times New Roman"/>
          <w:color w:val="000000"/>
          <w:sz w:val="24"/>
          <w:szCs w:val="24"/>
        </w:rPr>
      </w:pPr>
    </w:p>
    <w:p w14:paraId="020BE791" w14:textId="29B3369B" w:rsidR="00D7273D" w:rsidRPr="00560F25" w:rsidRDefault="007F3EF7" w:rsidP="001F4584">
      <w:pPr>
        <w:pStyle w:val="ListParagraph"/>
        <w:numPr>
          <w:ilvl w:val="0"/>
          <w:numId w:val="26"/>
        </w:numPr>
        <w:spacing w:after="0" w:line="240" w:lineRule="auto"/>
        <w:ind w:left="72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Motion to call the </w:t>
      </w:r>
      <w:proofErr w:type="gramStart"/>
      <w:r>
        <w:rPr>
          <w:rFonts w:ascii="Times New Roman" w:hAnsi="Times New Roman" w:cs="Times New Roman"/>
          <w:color w:val="000000"/>
          <w:sz w:val="24"/>
          <w:szCs w:val="24"/>
        </w:rPr>
        <w:t>q</w:t>
      </w:r>
      <w:r w:rsidR="00D7273D" w:rsidRPr="00560F25">
        <w:rPr>
          <w:rFonts w:ascii="Times New Roman" w:hAnsi="Times New Roman" w:cs="Times New Roman"/>
          <w:color w:val="000000"/>
          <w:sz w:val="24"/>
          <w:szCs w:val="24"/>
        </w:rPr>
        <w:t>uestion</w:t>
      </w:r>
      <w:proofErr w:type="gramEnd"/>
    </w:p>
    <w:p w14:paraId="234647AC" w14:textId="3C21DE62" w:rsidR="00D7273D" w:rsidRPr="00560F25" w:rsidRDefault="00D7273D" w:rsidP="001F4584">
      <w:pPr>
        <w:pStyle w:val="ListParagraph"/>
        <w:numPr>
          <w:ilvl w:val="0"/>
          <w:numId w:val="26"/>
        </w:numPr>
        <w:spacing w:after="0" w:line="240" w:lineRule="auto"/>
        <w:ind w:left="720" w:firstLine="0"/>
        <w:rPr>
          <w:rFonts w:ascii="Times New Roman" w:hAnsi="Times New Roman" w:cs="Times New Roman"/>
          <w:color w:val="000000"/>
          <w:sz w:val="24"/>
          <w:szCs w:val="24"/>
        </w:rPr>
      </w:pPr>
      <w:r w:rsidRPr="00560F25">
        <w:rPr>
          <w:rFonts w:ascii="Times New Roman" w:hAnsi="Times New Roman" w:cs="Times New Roman"/>
          <w:color w:val="000000"/>
          <w:sz w:val="24"/>
          <w:szCs w:val="24"/>
        </w:rPr>
        <w:t>Seconded</w:t>
      </w:r>
    </w:p>
    <w:p w14:paraId="5A3847A8" w14:textId="207FF40A" w:rsidR="00D7273D" w:rsidRPr="00560F25" w:rsidRDefault="007F3EF7" w:rsidP="001F4584">
      <w:pPr>
        <w:pStyle w:val="ListParagraph"/>
        <w:numPr>
          <w:ilvl w:val="0"/>
          <w:numId w:val="26"/>
        </w:numPr>
        <w:spacing w:after="0" w:line="240" w:lineRule="auto"/>
        <w:ind w:left="72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Motion to call the </w:t>
      </w:r>
      <w:proofErr w:type="gramStart"/>
      <w:r>
        <w:rPr>
          <w:rFonts w:ascii="Times New Roman" w:hAnsi="Times New Roman" w:cs="Times New Roman"/>
          <w:color w:val="000000"/>
          <w:sz w:val="24"/>
          <w:szCs w:val="24"/>
        </w:rPr>
        <w:t>q</w:t>
      </w:r>
      <w:r w:rsidR="00D7273D" w:rsidRPr="00560F25">
        <w:rPr>
          <w:rFonts w:ascii="Times New Roman" w:hAnsi="Times New Roman" w:cs="Times New Roman"/>
          <w:color w:val="000000"/>
          <w:sz w:val="24"/>
          <w:szCs w:val="24"/>
        </w:rPr>
        <w:t>uestion</w:t>
      </w:r>
      <w:proofErr w:type="gramEnd"/>
      <w:r w:rsidR="00D7273D" w:rsidRPr="00560F25">
        <w:rPr>
          <w:rFonts w:ascii="Times New Roman" w:hAnsi="Times New Roman" w:cs="Times New Roman"/>
          <w:color w:val="000000"/>
          <w:sz w:val="24"/>
          <w:szCs w:val="24"/>
        </w:rPr>
        <w:t xml:space="preserve"> </w:t>
      </w:r>
    </w:p>
    <w:p w14:paraId="10CA9EFD" w14:textId="3BB07B50" w:rsidR="003B7618" w:rsidRPr="00560F25" w:rsidRDefault="00D01EB1" w:rsidP="001F4584">
      <w:pPr>
        <w:pStyle w:val="ListParagraph"/>
        <w:numPr>
          <w:ilvl w:val="0"/>
          <w:numId w:val="26"/>
        </w:numPr>
        <w:spacing w:after="0" w:line="240" w:lineRule="auto"/>
        <w:ind w:left="72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Motion </w:t>
      </w:r>
      <w:r w:rsidR="003B7618" w:rsidRPr="00560F25">
        <w:rPr>
          <w:rFonts w:ascii="Times New Roman" w:hAnsi="Times New Roman" w:cs="Times New Roman"/>
          <w:color w:val="000000"/>
          <w:sz w:val="24"/>
          <w:szCs w:val="24"/>
        </w:rPr>
        <w:t>for a vote by clicker</w:t>
      </w:r>
    </w:p>
    <w:p w14:paraId="420E8876" w14:textId="41E53262" w:rsidR="00651146" w:rsidRPr="00560F25" w:rsidRDefault="00D7273D" w:rsidP="001F4584">
      <w:pPr>
        <w:pStyle w:val="ListParagraph"/>
        <w:numPr>
          <w:ilvl w:val="0"/>
          <w:numId w:val="26"/>
        </w:numPr>
        <w:spacing w:after="0" w:line="240" w:lineRule="auto"/>
        <w:ind w:left="720" w:firstLine="0"/>
        <w:rPr>
          <w:rFonts w:ascii="Times New Roman" w:hAnsi="Times New Roman" w:cs="Times New Roman"/>
          <w:color w:val="000000"/>
          <w:sz w:val="24"/>
          <w:szCs w:val="24"/>
        </w:rPr>
      </w:pPr>
      <w:r w:rsidRPr="00560F25">
        <w:rPr>
          <w:rFonts w:ascii="Times New Roman" w:hAnsi="Times New Roman" w:cs="Times New Roman"/>
          <w:color w:val="000000"/>
          <w:sz w:val="24"/>
          <w:szCs w:val="24"/>
        </w:rPr>
        <w:t>M</w:t>
      </w:r>
      <w:r w:rsidR="00651146" w:rsidRPr="00560F25">
        <w:rPr>
          <w:rFonts w:ascii="Times New Roman" w:hAnsi="Times New Roman" w:cs="Times New Roman"/>
          <w:color w:val="000000"/>
          <w:sz w:val="24"/>
          <w:szCs w:val="24"/>
        </w:rPr>
        <w:t xml:space="preserve">otion passes 43 to </w:t>
      </w:r>
      <w:proofErr w:type="gramStart"/>
      <w:r w:rsidR="00651146" w:rsidRPr="00560F25">
        <w:rPr>
          <w:rFonts w:ascii="Times New Roman" w:hAnsi="Times New Roman" w:cs="Times New Roman"/>
          <w:color w:val="000000"/>
          <w:sz w:val="24"/>
          <w:szCs w:val="24"/>
        </w:rPr>
        <w:t>5</w:t>
      </w:r>
      <w:proofErr w:type="gramEnd"/>
      <w:r w:rsidR="00651146" w:rsidRPr="00560F25">
        <w:rPr>
          <w:rFonts w:ascii="Times New Roman" w:hAnsi="Times New Roman" w:cs="Times New Roman"/>
          <w:color w:val="000000"/>
          <w:sz w:val="24"/>
          <w:szCs w:val="24"/>
        </w:rPr>
        <w:t xml:space="preserve">  </w:t>
      </w:r>
    </w:p>
    <w:p w14:paraId="7CA8E001" w14:textId="77777777" w:rsidR="00285D17" w:rsidRPr="00101A41" w:rsidRDefault="00285D17" w:rsidP="001F4584">
      <w:pPr>
        <w:spacing w:after="0" w:line="240" w:lineRule="auto"/>
        <w:ind w:left="720"/>
        <w:rPr>
          <w:rFonts w:ascii="Times New Roman" w:hAnsi="Times New Roman" w:cs="Times New Roman"/>
          <w:color w:val="000000"/>
          <w:sz w:val="24"/>
          <w:szCs w:val="24"/>
        </w:rPr>
      </w:pPr>
    </w:p>
    <w:p w14:paraId="4295FB0C" w14:textId="18A5AD4B" w:rsidR="00FF3539" w:rsidRPr="004B0AAB" w:rsidRDefault="00FF3539" w:rsidP="001F4584">
      <w:pPr>
        <w:spacing w:after="0" w:line="240" w:lineRule="auto"/>
        <w:ind w:left="720"/>
        <w:rPr>
          <w:rFonts w:ascii="Times New Roman" w:hAnsi="Times New Roman" w:cs="Times New Roman"/>
          <w:bCs/>
          <w:i/>
          <w:iCs/>
          <w:sz w:val="24"/>
          <w:szCs w:val="24"/>
        </w:rPr>
      </w:pPr>
      <w:r w:rsidRPr="00101A41">
        <w:rPr>
          <w:rFonts w:ascii="Times New Roman" w:hAnsi="Times New Roman" w:cs="Times New Roman"/>
          <w:bCs/>
          <w:color w:val="000000"/>
          <w:sz w:val="24"/>
          <w:szCs w:val="24"/>
        </w:rPr>
        <w:t>VI. </w:t>
      </w:r>
      <w:r w:rsidRPr="00101A41">
        <w:rPr>
          <w:rFonts w:ascii="Times New Roman" w:hAnsi="Times New Roman" w:cs="Times New Roman"/>
          <w:bCs/>
          <w:color w:val="000000"/>
          <w:sz w:val="24"/>
          <w:szCs w:val="24"/>
          <w:u w:val="single"/>
        </w:rPr>
        <w:t xml:space="preserve">Auditory Accessibility </w:t>
      </w:r>
      <w:r w:rsidR="008A100E" w:rsidRPr="00101A41">
        <w:rPr>
          <w:rFonts w:ascii="Times New Roman" w:hAnsi="Times New Roman" w:cs="Times New Roman"/>
          <w:bCs/>
          <w:color w:val="000000"/>
          <w:sz w:val="24"/>
          <w:szCs w:val="24"/>
          <w:u w:val="single"/>
        </w:rPr>
        <w:t>Motion</w:t>
      </w:r>
      <w:r w:rsidR="008A100E" w:rsidRPr="00101A41">
        <w:rPr>
          <w:rFonts w:ascii="Times New Roman" w:hAnsi="Times New Roman" w:cs="Times New Roman"/>
          <w:color w:val="000000"/>
          <w:sz w:val="24"/>
          <w:szCs w:val="24"/>
        </w:rPr>
        <w:t> (</w:t>
      </w:r>
      <w:r w:rsidR="004B0AAB" w:rsidRPr="004B0AAB">
        <w:rPr>
          <w:rFonts w:ascii="Times New Roman" w:hAnsi="Times New Roman" w:cs="Times New Roman"/>
          <w:b/>
          <w:bCs/>
          <w:iCs/>
          <w:sz w:val="24"/>
          <w:szCs w:val="24"/>
        </w:rPr>
        <w:t>attachment #2)</w:t>
      </w:r>
    </w:p>
    <w:p w14:paraId="11069488" w14:textId="77777777" w:rsidR="00285D17" w:rsidRDefault="00285D17" w:rsidP="001F4584">
      <w:pPr>
        <w:spacing w:after="0" w:line="240" w:lineRule="auto"/>
        <w:ind w:left="720"/>
        <w:rPr>
          <w:rFonts w:ascii="Times New Roman" w:hAnsi="Times New Roman" w:cs="Times New Roman"/>
          <w:color w:val="000000"/>
          <w:sz w:val="24"/>
          <w:szCs w:val="24"/>
        </w:rPr>
      </w:pPr>
    </w:p>
    <w:p w14:paraId="12BDF550" w14:textId="04DDF5E9" w:rsidR="00560F25" w:rsidRDefault="00560F25" w:rsidP="001F4584">
      <w:pPr>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By Jennifer Musial</w:t>
      </w:r>
    </w:p>
    <w:p w14:paraId="1C78C4F2" w14:textId="77777777" w:rsidR="00560F25" w:rsidRPr="00101A41" w:rsidRDefault="00560F25" w:rsidP="001F4584">
      <w:pPr>
        <w:spacing w:after="0" w:line="240" w:lineRule="auto"/>
        <w:ind w:left="720"/>
        <w:rPr>
          <w:rFonts w:ascii="Times New Roman" w:hAnsi="Times New Roman" w:cs="Times New Roman"/>
          <w:color w:val="000000"/>
          <w:sz w:val="24"/>
          <w:szCs w:val="24"/>
        </w:rPr>
      </w:pPr>
    </w:p>
    <w:p w14:paraId="624440E6" w14:textId="77777777" w:rsidR="00FF3539" w:rsidRDefault="00FF3539"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Reaffirming the Senate commitment to accessibility for all members and attendees; be it resolved that Senate will:</w:t>
      </w:r>
    </w:p>
    <w:p w14:paraId="4BDD75AD" w14:textId="77777777" w:rsidR="00560F25" w:rsidRPr="00101A41" w:rsidRDefault="00560F25" w:rsidP="001F4584">
      <w:pPr>
        <w:spacing w:after="0" w:line="240" w:lineRule="auto"/>
        <w:ind w:left="720"/>
        <w:rPr>
          <w:rFonts w:ascii="Times New Roman" w:hAnsi="Times New Roman" w:cs="Times New Roman"/>
          <w:color w:val="000000"/>
          <w:sz w:val="24"/>
          <w:szCs w:val="24"/>
        </w:rPr>
      </w:pPr>
    </w:p>
    <w:p w14:paraId="6F7A931D" w14:textId="77777777" w:rsidR="00FF3539" w:rsidRPr="00101A41" w:rsidRDefault="00FF3539" w:rsidP="001F4584">
      <w:pPr>
        <w:numPr>
          <w:ilvl w:val="0"/>
          <w:numId w:val="11"/>
        </w:numPr>
        <w:spacing w:after="0" w:line="240" w:lineRule="auto"/>
        <w:ind w:left="720" w:firstLine="0"/>
        <w:rPr>
          <w:rFonts w:ascii="Times New Roman" w:eastAsia="Times New Roman" w:hAnsi="Times New Roman" w:cs="Times New Roman"/>
          <w:color w:val="000000"/>
          <w:sz w:val="24"/>
          <w:szCs w:val="24"/>
        </w:rPr>
      </w:pPr>
      <w:r w:rsidRPr="00101A41">
        <w:rPr>
          <w:rFonts w:ascii="Times New Roman" w:eastAsia="Times New Roman" w:hAnsi="Times New Roman" w:cs="Times New Roman"/>
          <w:color w:val="000000"/>
          <w:sz w:val="24"/>
          <w:szCs w:val="24"/>
        </w:rPr>
        <w:t xml:space="preserve">require speakers (i.e. Senate President, invited guests, and committee chair reports) to use the podium microphone during Senate </w:t>
      </w:r>
      <w:proofErr w:type="gramStart"/>
      <w:r w:rsidRPr="00101A41">
        <w:rPr>
          <w:rFonts w:ascii="Times New Roman" w:eastAsia="Times New Roman" w:hAnsi="Times New Roman" w:cs="Times New Roman"/>
          <w:color w:val="000000"/>
          <w:sz w:val="24"/>
          <w:szCs w:val="24"/>
        </w:rPr>
        <w:t>meetings;</w:t>
      </w:r>
      <w:proofErr w:type="gramEnd"/>
      <w:r w:rsidRPr="00101A41">
        <w:rPr>
          <w:rFonts w:ascii="Times New Roman" w:eastAsia="Times New Roman" w:hAnsi="Times New Roman" w:cs="Times New Roman"/>
          <w:color w:val="000000"/>
          <w:sz w:val="24"/>
          <w:szCs w:val="24"/>
        </w:rPr>
        <w:t xml:space="preserve"> </w:t>
      </w:r>
    </w:p>
    <w:p w14:paraId="4C6ABE63" w14:textId="77777777" w:rsidR="00FF3539" w:rsidRPr="00101A41" w:rsidRDefault="00FF3539" w:rsidP="001F4584">
      <w:pPr>
        <w:numPr>
          <w:ilvl w:val="0"/>
          <w:numId w:val="11"/>
        </w:numPr>
        <w:spacing w:after="0" w:line="240" w:lineRule="auto"/>
        <w:ind w:left="720" w:firstLine="0"/>
        <w:rPr>
          <w:rFonts w:ascii="Times New Roman" w:eastAsia="Times New Roman" w:hAnsi="Times New Roman" w:cs="Times New Roman"/>
          <w:color w:val="000000"/>
          <w:sz w:val="24"/>
          <w:szCs w:val="24"/>
        </w:rPr>
      </w:pPr>
      <w:r w:rsidRPr="00101A41">
        <w:rPr>
          <w:rFonts w:ascii="Times New Roman" w:eastAsia="Times New Roman" w:hAnsi="Times New Roman" w:cs="Times New Roman"/>
          <w:color w:val="000000"/>
          <w:sz w:val="24"/>
          <w:szCs w:val="24"/>
        </w:rPr>
        <w:t xml:space="preserve">endeavor to add more microphones to cover audience questions/comments as well as the Senate Executive </w:t>
      </w:r>
      <w:proofErr w:type="gramStart"/>
      <w:r w:rsidRPr="00101A41">
        <w:rPr>
          <w:rFonts w:ascii="Times New Roman" w:eastAsia="Times New Roman" w:hAnsi="Times New Roman" w:cs="Times New Roman"/>
          <w:color w:val="000000"/>
          <w:sz w:val="24"/>
          <w:szCs w:val="24"/>
        </w:rPr>
        <w:t>table;</w:t>
      </w:r>
      <w:proofErr w:type="gramEnd"/>
      <w:r w:rsidRPr="00101A41">
        <w:rPr>
          <w:rFonts w:ascii="Times New Roman" w:eastAsia="Times New Roman" w:hAnsi="Times New Roman" w:cs="Times New Roman"/>
          <w:color w:val="000000"/>
          <w:sz w:val="24"/>
          <w:szCs w:val="24"/>
        </w:rPr>
        <w:t xml:space="preserve"> </w:t>
      </w:r>
    </w:p>
    <w:p w14:paraId="3616C9BC" w14:textId="77777777" w:rsidR="003D7C58" w:rsidRPr="00101A41" w:rsidRDefault="00FF3539" w:rsidP="001F4584">
      <w:pPr>
        <w:numPr>
          <w:ilvl w:val="0"/>
          <w:numId w:val="11"/>
        </w:numPr>
        <w:spacing w:after="0" w:line="240" w:lineRule="auto"/>
        <w:ind w:left="720" w:firstLine="0"/>
        <w:rPr>
          <w:rFonts w:ascii="Times New Roman" w:eastAsia="Times New Roman" w:hAnsi="Times New Roman" w:cs="Times New Roman"/>
          <w:color w:val="000000"/>
          <w:sz w:val="24"/>
          <w:szCs w:val="24"/>
        </w:rPr>
      </w:pPr>
      <w:r w:rsidRPr="00101A41">
        <w:rPr>
          <w:rFonts w:ascii="Times New Roman" w:eastAsia="Times New Roman" w:hAnsi="Times New Roman" w:cs="Times New Roman"/>
          <w:color w:val="000000"/>
          <w:sz w:val="24"/>
          <w:szCs w:val="24"/>
        </w:rPr>
        <w:t>investigate the use of live speech transcription services for Senate attendees. </w:t>
      </w:r>
    </w:p>
    <w:p w14:paraId="162353C8" w14:textId="77777777" w:rsidR="007F3EF7" w:rsidRPr="007F3EF7" w:rsidRDefault="007F3EF7" w:rsidP="001F4584">
      <w:pPr>
        <w:spacing w:after="0" w:line="240" w:lineRule="auto"/>
        <w:ind w:left="720"/>
        <w:rPr>
          <w:rFonts w:ascii="Times New Roman" w:hAnsi="Times New Roman" w:cs="Times New Roman"/>
          <w:color w:val="000000"/>
          <w:sz w:val="24"/>
          <w:szCs w:val="24"/>
        </w:rPr>
      </w:pPr>
    </w:p>
    <w:p w14:paraId="0844D432" w14:textId="6451DB72" w:rsidR="00560F25" w:rsidRPr="00560F25" w:rsidRDefault="007F3EF7" w:rsidP="001F4584">
      <w:pPr>
        <w:pStyle w:val="ListParagraph"/>
        <w:numPr>
          <w:ilvl w:val="0"/>
          <w:numId w:val="27"/>
        </w:numPr>
        <w:spacing w:after="0" w:line="240" w:lineRule="auto"/>
        <w:ind w:left="720" w:firstLine="0"/>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560F25" w:rsidRPr="00560F25">
        <w:rPr>
          <w:rFonts w:ascii="Times New Roman" w:hAnsi="Times New Roman" w:cs="Times New Roman"/>
          <w:color w:val="000000"/>
          <w:sz w:val="24"/>
          <w:szCs w:val="24"/>
        </w:rPr>
        <w:t>econded</w:t>
      </w:r>
    </w:p>
    <w:p w14:paraId="40B559DA" w14:textId="538D2707" w:rsidR="00560F25" w:rsidRPr="00560F25" w:rsidRDefault="00560F25" w:rsidP="001F4584">
      <w:pPr>
        <w:pStyle w:val="ListParagraph"/>
        <w:numPr>
          <w:ilvl w:val="0"/>
          <w:numId w:val="27"/>
        </w:numPr>
        <w:spacing w:after="0" w:line="240" w:lineRule="auto"/>
        <w:ind w:left="720" w:firstLine="0"/>
        <w:rPr>
          <w:rFonts w:ascii="Times New Roman" w:eastAsia="Times New Roman" w:hAnsi="Times New Roman" w:cs="Times New Roman"/>
          <w:color w:val="000000"/>
          <w:sz w:val="24"/>
          <w:szCs w:val="24"/>
        </w:rPr>
      </w:pPr>
      <w:r w:rsidRPr="00560F25">
        <w:rPr>
          <w:rFonts w:ascii="Times New Roman" w:eastAsia="Times New Roman" w:hAnsi="Times New Roman" w:cs="Times New Roman"/>
          <w:color w:val="000000"/>
          <w:sz w:val="24"/>
          <w:szCs w:val="24"/>
        </w:rPr>
        <w:t>Discussion:</w:t>
      </w:r>
    </w:p>
    <w:p w14:paraId="2F3156DA" w14:textId="28E862CA" w:rsidR="00D357DA" w:rsidRPr="00101A41" w:rsidRDefault="00D357DA" w:rsidP="001F4584">
      <w:pPr>
        <w:spacing w:after="0" w:line="240" w:lineRule="auto"/>
        <w:ind w:left="720"/>
        <w:rPr>
          <w:rFonts w:ascii="Times New Roman" w:eastAsia="Times New Roman" w:hAnsi="Times New Roman" w:cs="Times New Roman"/>
          <w:color w:val="000000"/>
          <w:sz w:val="24"/>
          <w:szCs w:val="24"/>
        </w:rPr>
      </w:pPr>
      <w:r w:rsidRPr="00101A41">
        <w:rPr>
          <w:rFonts w:ascii="Times New Roman" w:eastAsia="Times New Roman" w:hAnsi="Times New Roman" w:cs="Times New Roman"/>
          <w:color w:val="000000"/>
          <w:sz w:val="24"/>
          <w:szCs w:val="24"/>
        </w:rPr>
        <w:t>If the rationale is for public meetings why then are we only discussing Senate meetings?</w:t>
      </w:r>
      <w:r w:rsidR="006527FF" w:rsidRPr="00101A41">
        <w:rPr>
          <w:rFonts w:ascii="Times New Roman" w:eastAsia="Times New Roman" w:hAnsi="Times New Roman" w:cs="Times New Roman"/>
          <w:color w:val="000000"/>
          <w:sz w:val="24"/>
          <w:szCs w:val="24"/>
        </w:rPr>
        <w:t xml:space="preserve"> </w:t>
      </w:r>
      <w:r w:rsidR="00110D09" w:rsidRPr="00101A41">
        <w:rPr>
          <w:rFonts w:ascii="Times New Roman" w:eastAsia="Times New Roman" w:hAnsi="Times New Roman" w:cs="Times New Roman"/>
          <w:color w:val="000000"/>
          <w:sz w:val="24"/>
          <w:szCs w:val="24"/>
        </w:rPr>
        <w:t>The Senate President</w:t>
      </w:r>
      <w:r w:rsidRPr="00101A41">
        <w:rPr>
          <w:rFonts w:ascii="Times New Roman" w:eastAsia="Times New Roman" w:hAnsi="Times New Roman" w:cs="Times New Roman"/>
          <w:color w:val="000000"/>
          <w:sz w:val="24"/>
          <w:szCs w:val="24"/>
        </w:rPr>
        <w:t xml:space="preserve"> </w:t>
      </w:r>
      <w:r w:rsidR="00110D09" w:rsidRPr="00101A41">
        <w:rPr>
          <w:rFonts w:ascii="Times New Roman" w:eastAsia="Times New Roman" w:hAnsi="Times New Roman" w:cs="Times New Roman"/>
          <w:color w:val="000000"/>
          <w:sz w:val="24"/>
          <w:szCs w:val="24"/>
        </w:rPr>
        <w:t>suggestion that that should be a separate motion</w:t>
      </w:r>
      <w:r w:rsidR="006527FF" w:rsidRPr="00101A41">
        <w:rPr>
          <w:rFonts w:ascii="Times New Roman" w:eastAsia="Times New Roman" w:hAnsi="Times New Roman" w:cs="Times New Roman"/>
          <w:color w:val="000000"/>
          <w:sz w:val="24"/>
          <w:szCs w:val="24"/>
        </w:rPr>
        <w:t xml:space="preserve">. </w:t>
      </w:r>
      <w:r w:rsidR="008E206C">
        <w:rPr>
          <w:rFonts w:ascii="Times New Roman" w:eastAsia="Times New Roman" w:hAnsi="Times New Roman" w:cs="Times New Roman"/>
          <w:color w:val="000000"/>
          <w:sz w:val="24"/>
          <w:szCs w:val="24"/>
        </w:rPr>
        <w:t xml:space="preserve">Let’s try this current initiative, learn, and expand. </w:t>
      </w:r>
      <w:r w:rsidRPr="00101A41">
        <w:rPr>
          <w:rFonts w:ascii="Times New Roman" w:eastAsia="Times New Roman" w:hAnsi="Times New Roman" w:cs="Times New Roman"/>
          <w:color w:val="000000"/>
          <w:sz w:val="24"/>
          <w:szCs w:val="24"/>
        </w:rPr>
        <w:t>Another member asked what a</w:t>
      </w:r>
      <w:r w:rsidR="00493E48">
        <w:rPr>
          <w:rFonts w:ascii="Times New Roman" w:eastAsia="Times New Roman" w:hAnsi="Times New Roman" w:cs="Times New Roman"/>
          <w:color w:val="000000"/>
          <w:sz w:val="24"/>
          <w:szCs w:val="24"/>
        </w:rPr>
        <w:t xml:space="preserve">bout those with visual issues? </w:t>
      </w:r>
      <w:r w:rsidR="006527FF" w:rsidRPr="00101A41">
        <w:rPr>
          <w:rFonts w:ascii="Times New Roman" w:eastAsia="Times New Roman" w:hAnsi="Times New Roman" w:cs="Times New Roman"/>
          <w:color w:val="000000"/>
          <w:sz w:val="24"/>
          <w:szCs w:val="24"/>
        </w:rPr>
        <w:t xml:space="preserve"> Senate P</w:t>
      </w:r>
      <w:r w:rsidR="00110D09" w:rsidRPr="00101A41">
        <w:rPr>
          <w:rFonts w:ascii="Times New Roman" w:eastAsia="Times New Roman" w:hAnsi="Times New Roman" w:cs="Times New Roman"/>
          <w:color w:val="000000"/>
          <w:sz w:val="24"/>
          <w:szCs w:val="24"/>
        </w:rPr>
        <w:t>resident again stated that that might be best as a separate motion.</w:t>
      </w:r>
    </w:p>
    <w:p w14:paraId="4812DE09" w14:textId="77777777" w:rsidR="006527FF" w:rsidRPr="00101A41" w:rsidRDefault="006527FF" w:rsidP="001F4584">
      <w:pPr>
        <w:spacing w:after="0" w:line="240" w:lineRule="auto"/>
        <w:ind w:left="720"/>
        <w:rPr>
          <w:rFonts w:ascii="Times New Roman" w:eastAsia="Times New Roman" w:hAnsi="Times New Roman" w:cs="Times New Roman"/>
          <w:color w:val="000000"/>
          <w:sz w:val="24"/>
          <w:szCs w:val="24"/>
        </w:rPr>
      </w:pPr>
    </w:p>
    <w:p w14:paraId="0A30E1F7" w14:textId="4CC72ACE" w:rsidR="00D357DA" w:rsidRPr="007056C9" w:rsidRDefault="00110D09" w:rsidP="001F4584">
      <w:pPr>
        <w:pStyle w:val="ListParagraph"/>
        <w:numPr>
          <w:ilvl w:val="0"/>
          <w:numId w:val="28"/>
        </w:numPr>
        <w:spacing w:after="0" w:line="240" w:lineRule="auto"/>
        <w:ind w:left="720" w:firstLine="0"/>
        <w:rPr>
          <w:rFonts w:ascii="Times New Roman" w:eastAsia="Times New Roman" w:hAnsi="Times New Roman" w:cs="Times New Roman"/>
          <w:color w:val="000000" w:themeColor="text1"/>
          <w:sz w:val="24"/>
          <w:szCs w:val="24"/>
        </w:rPr>
      </w:pPr>
      <w:r w:rsidRPr="007056C9">
        <w:rPr>
          <w:rFonts w:ascii="Times New Roman" w:eastAsia="Times New Roman" w:hAnsi="Times New Roman" w:cs="Times New Roman"/>
          <w:color w:val="000000" w:themeColor="text1"/>
          <w:sz w:val="24"/>
          <w:szCs w:val="24"/>
        </w:rPr>
        <w:t xml:space="preserve">Motion </w:t>
      </w:r>
      <w:r w:rsidR="00240845" w:rsidRPr="007056C9">
        <w:rPr>
          <w:rFonts w:ascii="Times New Roman" w:eastAsia="Times New Roman" w:hAnsi="Times New Roman" w:cs="Times New Roman"/>
          <w:color w:val="000000" w:themeColor="text1"/>
          <w:sz w:val="24"/>
          <w:szCs w:val="24"/>
        </w:rPr>
        <w:t>passes</w:t>
      </w:r>
    </w:p>
    <w:p w14:paraId="54F0EE39" w14:textId="77777777" w:rsidR="00D25F9C" w:rsidRPr="00101A41" w:rsidRDefault="00D25F9C" w:rsidP="001F4584">
      <w:pPr>
        <w:spacing w:after="0" w:line="240" w:lineRule="auto"/>
        <w:ind w:left="720"/>
        <w:rPr>
          <w:rFonts w:ascii="Times New Roman" w:eastAsia="Times New Roman" w:hAnsi="Times New Roman" w:cs="Times New Roman"/>
          <w:color w:val="000000"/>
          <w:sz w:val="24"/>
          <w:szCs w:val="24"/>
        </w:rPr>
      </w:pPr>
    </w:p>
    <w:p w14:paraId="39EFEC9B" w14:textId="77777777" w:rsidR="003D7C58" w:rsidRDefault="003D7C58" w:rsidP="001F4584">
      <w:pPr>
        <w:spacing w:after="0" w:line="240" w:lineRule="auto"/>
        <w:ind w:left="720"/>
        <w:rPr>
          <w:rFonts w:ascii="Times New Roman" w:hAnsi="Times New Roman" w:cs="Times New Roman"/>
          <w:bCs/>
          <w:color w:val="000000"/>
          <w:sz w:val="24"/>
          <w:szCs w:val="24"/>
          <w:u w:val="single"/>
        </w:rPr>
      </w:pPr>
      <w:r w:rsidRPr="00101A41">
        <w:rPr>
          <w:rFonts w:ascii="Times New Roman" w:hAnsi="Times New Roman" w:cs="Times New Roman"/>
          <w:bCs/>
          <w:color w:val="000000"/>
          <w:sz w:val="24"/>
          <w:szCs w:val="24"/>
        </w:rPr>
        <w:t>VII. </w:t>
      </w:r>
      <w:r w:rsidRPr="00101A41">
        <w:rPr>
          <w:rFonts w:ascii="Times New Roman" w:hAnsi="Times New Roman" w:cs="Times New Roman"/>
          <w:bCs/>
          <w:color w:val="000000"/>
          <w:sz w:val="24"/>
          <w:szCs w:val="24"/>
          <w:u w:val="single"/>
        </w:rPr>
        <w:t>Senate Committee Reports:</w:t>
      </w:r>
    </w:p>
    <w:p w14:paraId="2BB580D4" w14:textId="77777777" w:rsidR="00560F25" w:rsidRPr="00101A41" w:rsidRDefault="00560F25" w:rsidP="001F4584">
      <w:pPr>
        <w:spacing w:after="0" w:line="240" w:lineRule="auto"/>
        <w:ind w:left="720"/>
        <w:rPr>
          <w:rFonts w:ascii="Times New Roman" w:hAnsi="Times New Roman" w:cs="Times New Roman"/>
          <w:color w:val="000000"/>
          <w:sz w:val="24"/>
          <w:szCs w:val="24"/>
        </w:rPr>
      </w:pPr>
    </w:p>
    <w:p w14:paraId="6EE2692D" w14:textId="5BB75D9E" w:rsidR="00560F25" w:rsidRDefault="003D7C58"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bCs/>
          <w:i/>
          <w:iCs/>
          <w:color w:val="000000"/>
          <w:sz w:val="24"/>
          <w:szCs w:val="24"/>
        </w:rPr>
        <w:t>a)</w:t>
      </w:r>
      <w:r w:rsidR="003B428A">
        <w:rPr>
          <w:rFonts w:ascii="Times New Roman" w:hAnsi="Times New Roman" w:cs="Times New Roman"/>
          <w:color w:val="000000"/>
          <w:sz w:val="24"/>
          <w:szCs w:val="24"/>
        </w:rPr>
        <w:t>   </w:t>
      </w:r>
      <w:r w:rsidRPr="00101A41">
        <w:rPr>
          <w:rFonts w:ascii="Times New Roman" w:hAnsi="Times New Roman" w:cs="Times New Roman"/>
          <w:bCs/>
          <w:color w:val="000000"/>
          <w:sz w:val="24"/>
          <w:szCs w:val="24"/>
        </w:rPr>
        <w:t>Ad Hoc Committee to Initiate Updates for a</w:t>
      </w:r>
      <w:r w:rsidRPr="00101A41">
        <w:rPr>
          <w:rFonts w:ascii="Times New Roman" w:hAnsi="Times New Roman" w:cs="Times New Roman"/>
          <w:color w:val="000000"/>
          <w:sz w:val="24"/>
          <w:szCs w:val="24"/>
        </w:rPr>
        <w:t xml:space="preserve"> </w:t>
      </w:r>
      <w:r w:rsidRPr="00101A41">
        <w:rPr>
          <w:rFonts w:ascii="Times New Roman" w:hAnsi="Times New Roman" w:cs="Times New Roman"/>
          <w:bCs/>
          <w:color w:val="000000"/>
          <w:sz w:val="24"/>
          <w:szCs w:val="24"/>
        </w:rPr>
        <w:t>Table of Contents for the Faculty Handbook</w:t>
      </w:r>
      <w:r w:rsidRPr="00101A41">
        <w:rPr>
          <w:rFonts w:ascii="Times New Roman" w:hAnsi="Times New Roman" w:cs="Times New Roman"/>
          <w:color w:val="000000"/>
          <w:sz w:val="24"/>
          <w:szCs w:val="24"/>
        </w:rPr>
        <w:t xml:space="preserve"> </w:t>
      </w:r>
    </w:p>
    <w:p w14:paraId="023E3073" w14:textId="4F0C379E" w:rsidR="003D7C58" w:rsidRPr="004B0AAB" w:rsidRDefault="003D7C58" w:rsidP="001F4584">
      <w:pPr>
        <w:spacing w:after="0" w:line="240" w:lineRule="auto"/>
        <w:ind w:left="720"/>
        <w:rPr>
          <w:rFonts w:ascii="Times New Roman" w:hAnsi="Times New Roman" w:cs="Times New Roman"/>
          <w:bCs/>
          <w:i/>
          <w:iCs/>
          <w:sz w:val="24"/>
          <w:szCs w:val="24"/>
        </w:rPr>
      </w:pPr>
      <w:r w:rsidRPr="00101A41">
        <w:rPr>
          <w:rFonts w:ascii="Times New Roman" w:hAnsi="Times New Roman" w:cs="Times New Roman"/>
          <w:color w:val="000000"/>
          <w:sz w:val="24"/>
          <w:szCs w:val="24"/>
        </w:rPr>
        <w:t>Dr. Jennifer Musial, Chairperson</w:t>
      </w:r>
      <w:r w:rsidR="00FC3C76" w:rsidRPr="004B0AAB">
        <w:rPr>
          <w:rFonts w:ascii="Times New Roman" w:hAnsi="Times New Roman" w:cs="Times New Roman"/>
          <w:b/>
          <w:bCs/>
          <w:i/>
          <w:iCs/>
          <w:sz w:val="24"/>
          <w:szCs w:val="24"/>
        </w:rPr>
        <w:t xml:space="preserve"> </w:t>
      </w:r>
      <w:r w:rsidR="004B0AAB" w:rsidRPr="004B0AAB">
        <w:rPr>
          <w:rFonts w:ascii="Times New Roman" w:hAnsi="Times New Roman" w:cs="Times New Roman"/>
          <w:b/>
          <w:bCs/>
          <w:iCs/>
          <w:sz w:val="24"/>
          <w:szCs w:val="24"/>
        </w:rPr>
        <w:t>(attachment #3)</w:t>
      </w:r>
    </w:p>
    <w:p w14:paraId="0521BDF1" w14:textId="77777777" w:rsidR="00E86BF3" w:rsidRPr="00101A41" w:rsidRDefault="00E86BF3" w:rsidP="001F4584">
      <w:pPr>
        <w:spacing w:after="0" w:line="240" w:lineRule="auto"/>
        <w:ind w:left="720"/>
        <w:rPr>
          <w:rFonts w:ascii="Times New Roman" w:hAnsi="Times New Roman" w:cs="Times New Roman"/>
          <w:bCs/>
          <w:i/>
          <w:iCs/>
          <w:color w:val="000000"/>
          <w:sz w:val="24"/>
          <w:szCs w:val="24"/>
        </w:rPr>
      </w:pPr>
    </w:p>
    <w:p w14:paraId="26D56134" w14:textId="7A807142" w:rsidR="00D25F9C" w:rsidRDefault="004E71D1"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The committee recommended</w:t>
      </w:r>
      <w:r w:rsidR="00E86BF3">
        <w:rPr>
          <w:rFonts w:ascii="Times New Roman" w:hAnsi="Times New Roman" w:cs="Times New Roman"/>
          <w:color w:val="000000"/>
          <w:sz w:val="24"/>
          <w:szCs w:val="24"/>
        </w:rPr>
        <w:t xml:space="preserve"> the changes in the attached document and</w:t>
      </w:r>
      <w:r w:rsidRPr="00101A41">
        <w:rPr>
          <w:rFonts w:ascii="Times New Roman" w:hAnsi="Times New Roman" w:cs="Times New Roman"/>
          <w:color w:val="000000"/>
          <w:sz w:val="24"/>
          <w:szCs w:val="24"/>
        </w:rPr>
        <w:t xml:space="preserve"> that the following items be added because they were missing from the original handbook:</w:t>
      </w:r>
    </w:p>
    <w:p w14:paraId="5F8AF1CF" w14:textId="77777777" w:rsidR="00560F25" w:rsidRPr="00101A41" w:rsidRDefault="00560F25" w:rsidP="001F4584">
      <w:pPr>
        <w:spacing w:after="0" w:line="240" w:lineRule="auto"/>
        <w:ind w:left="720"/>
        <w:rPr>
          <w:rFonts w:ascii="Times New Roman" w:hAnsi="Times New Roman" w:cs="Times New Roman"/>
          <w:color w:val="000000"/>
          <w:sz w:val="24"/>
          <w:szCs w:val="24"/>
        </w:rPr>
      </w:pPr>
    </w:p>
    <w:p w14:paraId="62FECEEC" w14:textId="77777777" w:rsidR="004E71D1" w:rsidRPr="00560F25" w:rsidRDefault="004E71D1" w:rsidP="001F4584">
      <w:pPr>
        <w:pStyle w:val="ListParagraph"/>
        <w:numPr>
          <w:ilvl w:val="0"/>
          <w:numId w:val="28"/>
        </w:numPr>
        <w:spacing w:after="0" w:line="240" w:lineRule="auto"/>
        <w:ind w:left="720" w:firstLine="0"/>
        <w:rPr>
          <w:rFonts w:ascii="Times New Roman" w:hAnsi="Times New Roman" w:cs="Times New Roman"/>
          <w:color w:val="000000"/>
          <w:sz w:val="24"/>
          <w:szCs w:val="24"/>
        </w:rPr>
      </w:pPr>
      <w:r w:rsidRPr="00560F25">
        <w:rPr>
          <w:rFonts w:ascii="Times New Roman" w:hAnsi="Times New Roman" w:cs="Times New Roman"/>
          <w:color w:val="000000"/>
          <w:sz w:val="24"/>
          <w:szCs w:val="24"/>
        </w:rPr>
        <w:t>Information about electronic changes for title 9</w:t>
      </w:r>
    </w:p>
    <w:p w14:paraId="64552C11" w14:textId="77777777" w:rsidR="004E71D1" w:rsidRPr="00560F25" w:rsidRDefault="004E71D1" w:rsidP="001F4584">
      <w:pPr>
        <w:pStyle w:val="ListParagraph"/>
        <w:numPr>
          <w:ilvl w:val="0"/>
          <w:numId w:val="28"/>
        </w:numPr>
        <w:spacing w:after="0" w:line="240" w:lineRule="auto"/>
        <w:ind w:left="720" w:firstLine="0"/>
        <w:rPr>
          <w:rFonts w:ascii="Times New Roman" w:hAnsi="Times New Roman" w:cs="Times New Roman"/>
          <w:color w:val="000000"/>
          <w:sz w:val="24"/>
          <w:szCs w:val="24"/>
        </w:rPr>
      </w:pPr>
      <w:r w:rsidRPr="00560F25">
        <w:rPr>
          <w:rFonts w:ascii="Times New Roman" w:hAnsi="Times New Roman" w:cs="Times New Roman"/>
          <w:color w:val="000000"/>
          <w:sz w:val="24"/>
          <w:szCs w:val="24"/>
        </w:rPr>
        <w:lastRenderedPageBreak/>
        <w:t>Information about active shooter training information</w:t>
      </w:r>
    </w:p>
    <w:p w14:paraId="32887D71" w14:textId="77777777" w:rsidR="004E71D1" w:rsidRPr="00560F25" w:rsidRDefault="004E71D1" w:rsidP="001F4584">
      <w:pPr>
        <w:pStyle w:val="ListParagraph"/>
        <w:numPr>
          <w:ilvl w:val="0"/>
          <w:numId w:val="28"/>
        </w:numPr>
        <w:spacing w:after="0" w:line="240" w:lineRule="auto"/>
        <w:ind w:left="720" w:firstLine="0"/>
        <w:rPr>
          <w:rFonts w:ascii="Times New Roman" w:hAnsi="Times New Roman" w:cs="Times New Roman"/>
          <w:color w:val="000000"/>
          <w:sz w:val="24"/>
          <w:szCs w:val="24"/>
        </w:rPr>
      </w:pPr>
      <w:r w:rsidRPr="00560F25">
        <w:rPr>
          <w:rFonts w:ascii="Times New Roman" w:hAnsi="Times New Roman" w:cs="Times New Roman"/>
          <w:color w:val="000000"/>
          <w:sz w:val="24"/>
          <w:szCs w:val="24"/>
        </w:rPr>
        <w:t xml:space="preserve">Information about </w:t>
      </w:r>
      <w:r w:rsidR="00B865D2" w:rsidRPr="00560F25">
        <w:rPr>
          <w:rFonts w:ascii="Times New Roman" w:hAnsi="Times New Roman" w:cs="Times New Roman"/>
          <w:color w:val="000000"/>
          <w:sz w:val="24"/>
          <w:szCs w:val="24"/>
        </w:rPr>
        <w:t xml:space="preserve">signing up for NJCU alerts including Wall </w:t>
      </w:r>
      <w:proofErr w:type="gramStart"/>
      <w:r w:rsidR="00B865D2" w:rsidRPr="00560F25">
        <w:rPr>
          <w:rFonts w:ascii="Times New Roman" w:hAnsi="Times New Roman" w:cs="Times New Roman"/>
          <w:color w:val="000000"/>
          <w:sz w:val="24"/>
          <w:szCs w:val="24"/>
        </w:rPr>
        <w:t>campus</w:t>
      </w:r>
      <w:proofErr w:type="gramEnd"/>
    </w:p>
    <w:p w14:paraId="394115CB" w14:textId="447B29ED" w:rsidR="00B865D2" w:rsidRPr="00560F25" w:rsidRDefault="00B865D2" w:rsidP="001F4584">
      <w:pPr>
        <w:pStyle w:val="ListParagraph"/>
        <w:numPr>
          <w:ilvl w:val="0"/>
          <w:numId w:val="28"/>
        </w:numPr>
        <w:spacing w:after="0" w:line="240" w:lineRule="auto"/>
        <w:ind w:left="720" w:firstLine="0"/>
        <w:rPr>
          <w:rFonts w:ascii="Times New Roman" w:hAnsi="Times New Roman" w:cs="Times New Roman"/>
          <w:color w:val="000000"/>
          <w:sz w:val="24"/>
          <w:szCs w:val="24"/>
        </w:rPr>
      </w:pPr>
      <w:r w:rsidRPr="00560F25">
        <w:rPr>
          <w:rFonts w:ascii="Times New Roman" w:hAnsi="Times New Roman" w:cs="Times New Roman"/>
          <w:color w:val="000000"/>
          <w:sz w:val="24"/>
          <w:szCs w:val="24"/>
        </w:rPr>
        <w:t xml:space="preserve">Online learning including all office units and </w:t>
      </w:r>
      <w:proofErr w:type="gramStart"/>
      <w:r w:rsidRPr="00560F25">
        <w:rPr>
          <w:rFonts w:ascii="Times New Roman" w:hAnsi="Times New Roman" w:cs="Times New Roman"/>
          <w:color w:val="000000"/>
          <w:sz w:val="24"/>
          <w:szCs w:val="24"/>
        </w:rPr>
        <w:t>platforms</w:t>
      </w:r>
      <w:proofErr w:type="gramEnd"/>
      <w:r w:rsidRPr="00560F25">
        <w:rPr>
          <w:rFonts w:ascii="Times New Roman" w:hAnsi="Times New Roman" w:cs="Times New Roman"/>
          <w:color w:val="000000"/>
          <w:sz w:val="24"/>
          <w:szCs w:val="24"/>
        </w:rPr>
        <w:t xml:space="preserve"> </w:t>
      </w:r>
      <w:r w:rsidR="00100809">
        <w:rPr>
          <w:rFonts w:ascii="Times New Roman" w:hAnsi="Times New Roman" w:cs="Times New Roman"/>
          <w:color w:val="000000"/>
          <w:sz w:val="24"/>
          <w:szCs w:val="24"/>
        </w:rPr>
        <w:t xml:space="preserve"> </w:t>
      </w:r>
    </w:p>
    <w:p w14:paraId="10EDDA00" w14:textId="77777777" w:rsidR="00B865D2" w:rsidRPr="00560F25" w:rsidRDefault="00B865D2" w:rsidP="001F4584">
      <w:pPr>
        <w:pStyle w:val="ListParagraph"/>
        <w:numPr>
          <w:ilvl w:val="0"/>
          <w:numId w:val="28"/>
        </w:numPr>
        <w:spacing w:after="0" w:line="240" w:lineRule="auto"/>
        <w:ind w:left="720" w:firstLine="0"/>
        <w:rPr>
          <w:rFonts w:ascii="Times New Roman" w:hAnsi="Times New Roman" w:cs="Times New Roman"/>
          <w:color w:val="000000"/>
          <w:sz w:val="24"/>
          <w:szCs w:val="24"/>
        </w:rPr>
      </w:pPr>
      <w:r w:rsidRPr="00560F25">
        <w:rPr>
          <w:rFonts w:ascii="Times New Roman" w:hAnsi="Times New Roman" w:cs="Times New Roman"/>
          <w:color w:val="000000"/>
          <w:sz w:val="24"/>
          <w:szCs w:val="24"/>
        </w:rPr>
        <w:t xml:space="preserve">Interfolio information </w:t>
      </w:r>
    </w:p>
    <w:p w14:paraId="0FD0EFE5" w14:textId="77777777" w:rsidR="00B865D2" w:rsidRPr="00560F25" w:rsidRDefault="00B865D2" w:rsidP="001F4584">
      <w:pPr>
        <w:pStyle w:val="ListParagraph"/>
        <w:numPr>
          <w:ilvl w:val="0"/>
          <w:numId w:val="28"/>
        </w:numPr>
        <w:spacing w:after="0" w:line="240" w:lineRule="auto"/>
        <w:ind w:left="720" w:firstLine="0"/>
        <w:rPr>
          <w:rFonts w:ascii="Times New Roman" w:hAnsi="Times New Roman" w:cs="Times New Roman"/>
          <w:color w:val="000000"/>
          <w:sz w:val="24"/>
          <w:szCs w:val="24"/>
        </w:rPr>
      </w:pPr>
      <w:r w:rsidRPr="00560F25">
        <w:rPr>
          <w:rFonts w:ascii="Times New Roman" w:hAnsi="Times New Roman" w:cs="Times New Roman"/>
          <w:color w:val="000000"/>
          <w:sz w:val="24"/>
          <w:szCs w:val="24"/>
        </w:rPr>
        <w:t>Promotion information</w:t>
      </w:r>
    </w:p>
    <w:p w14:paraId="5D8FD904" w14:textId="77777777" w:rsidR="00B865D2" w:rsidRPr="00560F25" w:rsidRDefault="00B865D2" w:rsidP="001F4584">
      <w:pPr>
        <w:pStyle w:val="ListParagraph"/>
        <w:numPr>
          <w:ilvl w:val="0"/>
          <w:numId w:val="28"/>
        </w:numPr>
        <w:spacing w:after="0" w:line="240" w:lineRule="auto"/>
        <w:ind w:left="720" w:firstLine="0"/>
        <w:rPr>
          <w:rFonts w:ascii="Times New Roman" w:hAnsi="Times New Roman" w:cs="Times New Roman"/>
          <w:color w:val="000000"/>
          <w:sz w:val="24"/>
          <w:szCs w:val="24"/>
        </w:rPr>
      </w:pPr>
      <w:r w:rsidRPr="00560F25">
        <w:rPr>
          <w:rFonts w:ascii="Times New Roman" w:hAnsi="Times New Roman" w:cs="Times New Roman"/>
          <w:color w:val="000000"/>
          <w:sz w:val="24"/>
          <w:szCs w:val="24"/>
        </w:rPr>
        <w:t xml:space="preserve">Study Abroad </w:t>
      </w:r>
    </w:p>
    <w:p w14:paraId="72854A76" w14:textId="77777777" w:rsidR="00B865D2" w:rsidRPr="00560F25" w:rsidRDefault="00B865D2" w:rsidP="001F4584">
      <w:pPr>
        <w:pStyle w:val="ListParagraph"/>
        <w:numPr>
          <w:ilvl w:val="0"/>
          <w:numId w:val="28"/>
        </w:numPr>
        <w:spacing w:after="0" w:line="240" w:lineRule="auto"/>
        <w:ind w:left="720" w:firstLine="0"/>
        <w:rPr>
          <w:rFonts w:ascii="Times New Roman" w:hAnsi="Times New Roman" w:cs="Times New Roman"/>
          <w:color w:val="000000"/>
          <w:sz w:val="24"/>
          <w:szCs w:val="24"/>
        </w:rPr>
      </w:pPr>
      <w:r w:rsidRPr="00560F25">
        <w:rPr>
          <w:rFonts w:ascii="Times New Roman" w:hAnsi="Times New Roman" w:cs="Times New Roman"/>
          <w:color w:val="000000"/>
          <w:sz w:val="24"/>
          <w:szCs w:val="24"/>
        </w:rPr>
        <w:t xml:space="preserve">Book ordering – Loan policy </w:t>
      </w:r>
    </w:p>
    <w:p w14:paraId="706B7866" w14:textId="77777777" w:rsidR="00560F25" w:rsidRPr="00560F25" w:rsidRDefault="00560F25" w:rsidP="001F4584">
      <w:pPr>
        <w:spacing w:after="0" w:line="240" w:lineRule="auto"/>
        <w:ind w:left="720"/>
        <w:rPr>
          <w:rFonts w:ascii="Times New Roman" w:hAnsi="Times New Roman" w:cs="Times New Roman"/>
          <w:color w:val="000000"/>
          <w:sz w:val="24"/>
          <w:szCs w:val="24"/>
        </w:rPr>
      </w:pPr>
    </w:p>
    <w:p w14:paraId="7E86932A" w14:textId="7440A40C" w:rsidR="00B865D2" w:rsidRPr="00100809" w:rsidRDefault="00560F25" w:rsidP="00100809">
      <w:pPr>
        <w:spacing w:after="0" w:line="240" w:lineRule="auto"/>
        <w:ind w:left="1080"/>
        <w:rPr>
          <w:rFonts w:ascii="Times New Roman" w:hAnsi="Times New Roman" w:cs="Times New Roman"/>
          <w:color w:val="000000"/>
          <w:sz w:val="24"/>
          <w:szCs w:val="24"/>
        </w:rPr>
      </w:pPr>
      <w:r w:rsidRPr="00100809">
        <w:rPr>
          <w:rFonts w:ascii="Times New Roman" w:hAnsi="Times New Roman" w:cs="Times New Roman"/>
          <w:color w:val="000000"/>
          <w:sz w:val="24"/>
          <w:szCs w:val="24"/>
        </w:rPr>
        <w:t>Discussion:</w:t>
      </w:r>
    </w:p>
    <w:p w14:paraId="249C3064" w14:textId="2690AAF7" w:rsidR="00591CD3" w:rsidRPr="00A413F9" w:rsidRDefault="00223B6F" w:rsidP="001F4584">
      <w:pPr>
        <w:spacing w:after="0" w:line="240" w:lineRule="auto"/>
        <w:ind w:left="720"/>
        <w:rPr>
          <w:rFonts w:ascii="Times New Roman" w:hAnsi="Times New Roman" w:cs="Times New Roman"/>
          <w:color w:val="000000" w:themeColor="text1"/>
          <w:sz w:val="24"/>
          <w:szCs w:val="24"/>
        </w:rPr>
      </w:pPr>
      <w:r w:rsidRPr="00101A41">
        <w:rPr>
          <w:rFonts w:ascii="Times New Roman" w:hAnsi="Times New Roman" w:cs="Times New Roman"/>
          <w:color w:val="000000"/>
          <w:sz w:val="24"/>
          <w:szCs w:val="24"/>
        </w:rPr>
        <w:t xml:space="preserve">It was </w:t>
      </w:r>
      <w:r w:rsidR="00B865D2" w:rsidRPr="00101A41">
        <w:rPr>
          <w:rFonts w:ascii="Times New Roman" w:hAnsi="Times New Roman" w:cs="Times New Roman"/>
          <w:color w:val="000000"/>
          <w:sz w:val="24"/>
          <w:szCs w:val="24"/>
        </w:rPr>
        <w:t>recommended to add</w:t>
      </w:r>
      <w:r w:rsidR="006527FF" w:rsidRPr="00101A41">
        <w:rPr>
          <w:rFonts w:ascii="Times New Roman" w:hAnsi="Times New Roman" w:cs="Times New Roman"/>
          <w:color w:val="000000"/>
          <w:sz w:val="24"/>
          <w:szCs w:val="24"/>
        </w:rPr>
        <w:t xml:space="preserve"> in chapter three under Personnel, </w:t>
      </w:r>
      <w:proofErr w:type="gramStart"/>
      <w:r w:rsidR="006527FF" w:rsidRPr="00101A41">
        <w:rPr>
          <w:rFonts w:ascii="Times New Roman" w:hAnsi="Times New Roman" w:cs="Times New Roman"/>
          <w:color w:val="000000"/>
          <w:sz w:val="24"/>
          <w:szCs w:val="24"/>
        </w:rPr>
        <w:t>Policy</w:t>
      </w:r>
      <w:proofErr w:type="gramEnd"/>
      <w:r w:rsidR="006527FF" w:rsidRPr="00101A41">
        <w:rPr>
          <w:rFonts w:ascii="Times New Roman" w:hAnsi="Times New Roman" w:cs="Times New Roman"/>
          <w:color w:val="000000"/>
          <w:sz w:val="24"/>
          <w:szCs w:val="24"/>
        </w:rPr>
        <w:t xml:space="preserve"> and P</w:t>
      </w:r>
      <w:r w:rsidR="00B865D2" w:rsidRPr="00101A41">
        <w:rPr>
          <w:rFonts w:ascii="Times New Roman" w:hAnsi="Times New Roman" w:cs="Times New Roman"/>
          <w:color w:val="000000"/>
          <w:sz w:val="24"/>
          <w:szCs w:val="24"/>
        </w:rPr>
        <w:t>rocedures and under the sub heading where it reads faculty appointments, add a separate line adding information about Librarians and when they’re eligible for tenure</w:t>
      </w:r>
      <w:r w:rsidR="00B865D2" w:rsidRPr="00A413F9">
        <w:rPr>
          <w:rFonts w:ascii="Times New Roman" w:hAnsi="Times New Roman" w:cs="Times New Roman"/>
          <w:color w:val="000000" w:themeColor="text1"/>
          <w:sz w:val="24"/>
          <w:szCs w:val="24"/>
        </w:rPr>
        <w:t>.</w:t>
      </w:r>
      <w:r w:rsidR="00E86BF3" w:rsidRPr="00A413F9">
        <w:rPr>
          <w:rFonts w:ascii="Times New Roman" w:hAnsi="Times New Roman" w:cs="Times New Roman"/>
          <w:color w:val="000000" w:themeColor="text1"/>
          <w:sz w:val="24"/>
          <w:szCs w:val="24"/>
        </w:rPr>
        <w:t xml:space="preserve"> </w:t>
      </w:r>
      <w:r w:rsidR="006527FF" w:rsidRPr="00A413F9">
        <w:rPr>
          <w:rFonts w:ascii="Times New Roman" w:hAnsi="Times New Roman" w:cs="Times New Roman"/>
          <w:color w:val="000000" w:themeColor="text1"/>
          <w:sz w:val="24"/>
          <w:szCs w:val="24"/>
        </w:rPr>
        <w:t xml:space="preserve">It was </w:t>
      </w:r>
      <w:r w:rsidR="00591CD3" w:rsidRPr="00A413F9">
        <w:rPr>
          <w:rFonts w:ascii="Times New Roman" w:hAnsi="Times New Roman" w:cs="Times New Roman"/>
          <w:color w:val="000000" w:themeColor="text1"/>
          <w:sz w:val="24"/>
          <w:szCs w:val="24"/>
        </w:rPr>
        <w:t>suggested that the statement needs to be carefully written since</w:t>
      </w:r>
      <w:r w:rsidR="00E86BF3" w:rsidRPr="00A413F9">
        <w:rPr>
          <w:rFonts w:ascii="Times New Roman" w:hAnsi="Times New Roman" w:cs="Times New Roman"/>
          <w:color w:val="000000" w:themeColor="text1"/>
          <w:sz w:val="24"/>
          <w:szCs w:val="24"/>
        </w:rPr>
        <w:t xml:space="preserve"> some librarians are hired </w:t>
      </w:r>
      <w:proofErr w:type="gramStart"/>
      <w:r w:rsidR="00E86BF3" w:rsidRPr="00A413F9">
        <w:rPr>
          <w:rFonts w:ascii="Times New Roman" w:hAnsi="Times New Roman" w:cs="Times New Roman"/>
          <w:color w:val="000000" w:themeColor="text1"/>
          <w:sz w:val="24"/>
          <w:szCs w:val="24"/>
        </w:rPr>
        <w:t>with</w:t>
      </w:r>
      <w:proofErr w:type="gramEnd"/>
      <w:r w:rsidR="00E86BF3" w:rsidRPr="00A413F9">
        <w:rPr>
          <w:rFonts w:ascii="Times New Roman" w:hAnsi="Times New Roman" w:cs="Times New Roman"/>
          <w:color w:val="000000" w:themeColor="text1"/>
          <w:sz w:val="24"/>
          <w:szCs w:val="24"/>
        </w:rPr>
        <w:t xml:space="preserve"> </w:t>
      </w:r>
      <w:r w:rsidR="00100809" w:rsidRPr="00A413F9">
        <w:rPr>
          <w:rFonts w:ascii="Times New Roman" w:hAnsi="Times New Roman" w:cs="Times New Roman"/>
          <w:color w:val="000000" w:themeColor="text1"/>
          <w:sz w:val="24"/>
          <w:szCs w:val="24"/>
        </w:rPr>
        <w:t xml:space="preserve">faculty </w:t>
      </w:r>
      <w:r w:rsidR="00591CD3" w:rsidRPr="00A413F9">
        <w:rPr>
          <w:rFonts w:ascii="Times New Roman" w:hAnsi="Times New Roman" w:cs="Times New Roman"/>
          <w:color w:val="000000" w:themeColor="text1"/>
          <w:sz w:val="24"/>
          <w:szCs w:val="24"/>
        </w:rPr>
        <w:t>appointments and some are not.</w:t>
      </w:r>
    </w:p>
    <w:p w14:paraId="24A561AE" w14:textId="77777777" w:rsidR="00E86BF3" w:rsidRPr="00A413F9" w:rsidRDefault="00E86BF3" w:rsidP="001F4584">
      <w:pPr>
        <w:tabs>
          <w:tab w:val="left" w:pos="3825"/>
        </w:tabs>
        <w:spacing w:after="0" w:line="240" w:lineRule="auto"/>
        <w:ind w:left="720"/>
        <w:rPr>
          <w:rFonts w:ascii="Times New Roman" w:hAnsi="Times New Roman" w:cs="Times New Roman"/>
          <w:color w:val="000000" w:themeColor="text1"/>
          <w:sz w:val="24"/>
          <w:szCs w:val="24"/>
        </w:rPr>
      </w:pPr>
    </w:p>
    <w:p w14:paraId="16F944D2" w14:textId="1E488E12" w:rsidR="001738DB" w:rsidRPr="00101A41" w:rsidRDefault="00FF094B" w:rsidP="001F4584">
      <w:pPr>
        <w:tabs>
          <w:tab w:val="left" w:pos="3825"/>
        </w:tabs>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There was a motion to amend with the addition of the following:</w:t>
      </w:r>
    </w:p>
    <w:p w14:paraId="7C5B6BF4" w14:textId="77777777" w:rsidR="00E86BF3" w:rsidRDefault="00E86BF3" w:rsidP="001F4584">
      <w:pPr>
        <w:spacing w:after="0" w:line="240" w:lineRule="auto"/>
        <w:ind w:left="720"/>
        <w:rPr>
          <w:rFonts w:ascii="Times New Roman" w:hAnsi="Times New Roman" w:cs="Times New Roman"/>
          <w:color w:val="000000"/>
          <w:sz w:val="24"/>
          <w:szCs w:val="24"/>
        </w:rPr>
      </w:pPr>
    </w:p>
    <w:p w14:paraId="73D1F39E" w14:textId="5A4960DB" w:rsidR="001738DB" w:rsidRDefault="00591CD3"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“T</w:t>
      </w:r>
      <w:r w:rsidR="001738DB" w:rsidRPr="00101A41">
        <w:rPr>
          <w:rFonts w:ascii="Times New Roman" w:hAnsi="Times New Roman" w:cs="Times New Roman"/>
          <w:color w:val="000000"/>
          <w:sz w:val="24"/>
          <w:szCs w:val="24"/>
        </w:rPr>
        <w:t xml:space="preserve">hat the handbook should include </w:t>
      </w:r>
      <w:r w:rsidRPr="00101A41">
        <w:rPr>
          <w:rFonts w:ascii="Times New Roman" w:hAnsi="Times New Roman" w:cs="Times New Roman"/>
          <w:color w:val="000000"/>
          <w:sz w:val="24"/>
          <w:szCs w:val="24"/>
        </w:rPr>
        <w:t>relevant</w:t>
      </w:r>
      <w:r w:rsidR="001738DB" w:rsidRPr="00101A41">
        <w:rPr>
          <w:rFonts w:ascii="Times New Roman" w:hAnsi="Times New Roman" w:cs="Times New Roman"/>
          <w:color w:val="000000"/>
          <w:sz w:val="24"/>
          <w:szCs w:val="24"/>
        </w:rPr>
        <w:t xml:space="preserve"> informat</w:t>
      </w:r>
      <w:r w:rsidRPr="00101A41">
        <w:rPr>
          <w:rFonts w:ascii="Times New Roman" w:hAnsi="Times New Roman" w:cs="Times New Roman"/>
          <w:color w:val="000000"/>
          <w:sz w:val="24"/>
          <w:szCs w:val="24"/>
        </w:rPr>
        <w:t>ion regarding librarians</w:t>
      </w:r>
      <w:r w:rsidR="001738DB" w:rsidRPr="00101A41">
        <w:rPr>
          <w:rFonts w:ascii="Times New Roman" w:hAnsi="Times New Roman" w:cs="Times New Roman"/>
          <w:color w:val="000000"/>
          <w:sz w:val="24"/>
          <w:szCs w:val="24"/>
        </w:rPr>
        <w:t xml:space="preserve">, faculty and </w:t>
      </w:r>
      <w:proofErr w:type="gramStart"/>
      <w:r w:rsidR="001738DB" w:rsidRPr="00101A41">
        <w:rPr>
          <w:rFonts w:ascii="Times New Roman" w:hAnsi="Times New Roman" w:cs="Times New Roman"/>
          <w:color w:val="000000"/>
          <w:sz w:val="24"/>
          <w:szCs w:val="24"/>
        </w:rPr>
        <w:t>staff</w:t>
      </w:r>
      <w:proofErr w:type="gramEnd"/>
      <w:r w:rsidRPr="00101A41">
        <w:rPr>
          <w:rFonts w:ascii="Times New Roman" w:hAnsi="Times New Roman" w:cs="Times New Roman"/>
          <w:color w:val="000000"/>
          <w:sz w:val="24"/>
          <w:szCs w:val="24"/>
        </w:rPr>
        <w:t>”</w:t>
      </w:r>
    </w:p>
    <w:p w14:paraId="4C2DD71D" w14:textId="77777777" w:rsidR="002C2FBB" w:rsidRPr="00101A41" w:rsidRDefault="002C2FBB" w:rsidP="001F4584">
      <w:pPr>
        <w:spacing w:after="0" w:line="240" w:lineRule="auto"/>
        <w:ind w:left="720"/>
        <w:rPr>
          <w:rFonts w:ascii="Times New Roman" w:hAnsi="Times New Roman" w:cs="Times New Roman"/>
          <w:color w:val="000000"/>
          <w:sz w:val="24"/>
          <w:szCs w:val="24"/>
        </w:rPr>
      </w:pPr>
    </w:p>
    <w:p w14:paraId="77A126D3" w14:textId="4C159D15" w:rsidR="00E86BF3" w:rsidRPr="002C2FBB" w:rsidRDefault="00E86BF3" w:rsidP="001F4584">
      <w:pPr>
        <w:pStyle w:val="ListParagraph"/>
        <w:numPr>
          <w:ilvl w:val="0"/>
          <w:numId w:val="29"/>
        </w:numPr>
        <w:spacing w:after="0" w:line="240" w:lineRule="auto"/>
        <w:ind w:left="720" w:firstLine="0"/>
        <w:rPr>
          <w:rFonts w:ascii="Times New Roman" w:hAnsi="Times New Roman" w:cs="Times New Roman"/>
          <w:color w:val="000000"/>
          <w:sz w:val="24"/>
          <w:szCs w:val="24"/>
        </w:rPr>
      </w:pPr>
      <w:r w:rsidRPr="002C2FBB">
        <w:rPr>
          <w:rFonts w:ascii="Times New Roman" w:hAnsi="Times New Roman" w:cs="Times New Roman"/>
          <w:color w:val="000000"/>
          <w:sz w:val="24"/>
          <w:szCs w:val="24"/>
        </w:rPr>
        <w:t>Seconded</w:t>
      </w:r>
    </w:p>
    <w:p w14:paraId="5EEC9485" w14:textId="5AE40263" w:rsidR="00E86BF3" w:rsidRPr="002C2FBB" w:rsidRDefault="007F3EF7" w:rsidP="001F4584">
      <w:pPr>
        <w:pStyle w:val="ListParagraph"/>
        <w:numPr>
          <w:ilvl w:val="0"/>
          <w:numId w:val="29"/>
        </w:numPr>
        <w:spacing w:after="0" w:line="240" w:lineRule="auto"/>
        <w:ind w:left="720" w:firstLine="0"/>
        <w:rPr>
          <w:rFonts w:ascii="Times New Roman" w:hAnsi="Times New Roman" w:cs="Times New Roman"/>
          <w:color w:val="000000"/>
          <w:sz w:val="24"/>
          <w:szCs w:val="24"/>
        </w:rPr>
      </w:pPr>
      <w:r>
        <w:rPr>
          <w:rFonts w:ascii="Times New Roman" w:hAnsi="Times New Roman" w:cs="Times New Roman"/>
          <w:color w:val="000000"/>
          <w:sz w:val="24"/>
          <w:szCs w:val="24"/>
        </w:rPr>
        <w:t>Motion to a</w:t>
      </w:r>
      <w:r w:rsidR="00E86BF3" w:rsidRPr="002C2FBB">
        <w:rPr>
          <w:rFonts w:ascii="Times New Roman" w:hAnsi="Times New Roman" w:cs="Times New Roman"/>
          <w:color w:val="000000"/>
          <w:sz w:val="24"/>
          <w:szCs w:val="24"/>
        </w:rPr>
        <w:t xml:space="preserve">mend </w:t>
      </w:r>
      <w:proofErr w:type="gramStart"/>
      <w:r>
        <w:rPr>
          <w:rFonts w:ascii="Times New Roman" w:hAnsi="Times New Roman" w:cs="Times New Roman"/>
          <w:color w:val="000000"/>
          <w:sz w:val="24"/>
          <w:szCs w:val="24"/>
        </w:rPr>
        <w:t>p</w:t>
      </w:r>
      <w:r w:rsidR="00AD5A16">
        <w:rPr>
          <w:rFonts w:ascii="Times New Roman" w:hAnsi="Times New Roman" w:cs="Times New Roman"/>
          <w:color w:val="000000"/>
          <w:sz w:val="24"/>
          <w:szCs w:val="24"/>
        </w:rPr>
        <w:t>asses</w:t>
      </w:r>
      <w:proofErr w:type="gramEnd"/>
    </w:p>
    <w:p w14:paraId="18A5A009" w14:textId="350A91ED" w:rsidR="00591CD3" w:rsidRPr="00FC3C76" w:rsidRDefault="00591CD3" w:rsidP="001F4584">
      <w:pPr>
        <w:spacing w:after="0" w:line="240" w:lineRule="auto"/>
        <w:ind w:left="720"/>
        <w:rPr>
          <w:rFonts w:ascii="Times New Roman" w:hAnsi="Times New Roman" w:cs="Times New Roman"/>
          <w:color w:val="000000" w:themeColor="text1"/>
          <w:sz w:val="24"/>
          <w:szCs w:val="24"/>
        </w:rPr>
      </w:pPr>
      <w:r w:rsidRPr="00101A41">
        <w:rPr>
          <w:rFonts w:ascii="Times New Roman" w:hAnsi="Times New Roman" w:cs="Times New Roman"/>
          <w:color w:val="000000"/>
          <w:sz w:val="24"/>
          <w:szCs w:val="24"/>
        </w:rPr>
        <w:t xml:space="preserve"> </w:t>
      </w:r>
    </w:p>
    <w:p w14:paraId="24F93464" w14:textId="06AE2D64" w:rsidR="00591CD3" w:rsidRPr="00FC3C76" w:rsidRDefault="00A625D5" w:rsidP="001F4584">
      <w:pPr>
        <w:spacing w:after="0" w:line="240" w:lineRule="auto"/>
        <w:ind w:left="720"/>
        <w:rPr>
          <w:rFonts w:ascii="Times New Roman" w:hAnsi="Times New Roman" w:cs="Times New Roman"/>
          <w:color w:val="000000" w:themeColor="text1"/>
          <w:sz w:val="24"/>
          <w:szCs w:val="24"/>
        </w:rPr>
      </w:pPr>
      <w:r w:rsidRPr="00FC3C76">
        <w:rPr>
          <w:rFonts w:ascii="Times New Roman" w:hAnsi="Times New Roman" w:cs="Times New Roman"/>
          <w:color w:val="000000" w:themeColor="text1"/>
          <w:sz w:val="24"/>
          <w:szCs w:val="24"/>
        </w:rPr>
        <w:t>Further discussion about the handb</w:t>
      </w:r>
      <w:r w:rsidR="002958BD" w:rsidRPr="00FC3C76">
        <w:rPr>
          <w:rFonts w:ascii="Times New Roman" w:hAnsi="Times New Roman" w:cs="Times New Roman"/>
          <w:color w:val="000000" w:themeColor="text1"/>
          <w:sz w:val="24"/>
          <w:szCs w:val="24"/>
        </w:rPr>
        <w:t xml:space="preserve">ook suggested that historically, </w:t>
      </w:r>
      <w:r w:rsidRPr="00FC3C76">
        <w:rPr>
          <w:rFonts w:ascii="Times New Roman" w:hAnsi="Times New Roman" w:cs="Times New Roman"/>
          <w:color w:val="000000" w:themeColor="text1"/>
          <w:sz w:val="24"/>
          <w:szCs w:val="24"/>
        </w:rPr>
        <w:t>the administration had the responsibility to r</w:t>
      </w:r>
      <w:r w:rsidR="00FF094B" w:rsidRPr="00FC3C76">
        <w:rPr>
          <w:rFonts w:ascii="Times New Roman" w:hAnsi="Times New Roman" w:cs="Times New Roman"/>
          <w:color w:val="000000" w:themeColor="text1"/>
          <w:sz w:val="24"/>
          <w:szCs w:val="24"/>
        </w:rPr>
        <w:t xml:space="preserve">evise the handbook and now </w:t>
      </w:r>
      <w:r w:rsidR="00100809" w:rsidRPr="00FC3C76">
        <w:rPr>
          <w:rFonts w:ascii="Times New Roman" w:hAnsi="Times New Roman" w:cs="Times New Roman"/>
          <w:color w:val="000000" w:themeColor="text1"/>
          <w:sz w:val="24"/>
          <w:szCs w:val="24"/>
        </w:rPr>
        <w:t xml:space="preserve">that the administration has not acted </w:t>
      </w:r>
      <w:r w:rsidR="00FF094B" w:rsidRPr="00FC3C76">
        <w:rPr>
          <w:rFonts w:ascii="Times New Roman" w:hAnsi="Times New Roman" w:cs="Times New Roman"/>
          <w:color w:val="000000" w:themeColor="text1"/>
          <w:sz w:val="24"/>
          <w:szCs w:val="24"/>
        </w:rPr>
        <w:t>the S</w:t>
      </w:r>
      <w:r w:rsidRPr="00FC3C76">
        <w:rPr>
          <w:rFonts w:ascii="Times New Roman" w:hAnsi="Times New Roman" w:cs="Times New Roman"/>
          <w:color w:val="000000" w:themeColor="text1"/>
          <w:sz w:val="24"/>
          <w:szCs w:val="24"/>
        </w:rPr>
        <w:t xml:space="preserve">enate has </w:t>
      </w:r>
      <w:r w:rsidR="00100809" w:rsidRPr="00FC3C76">
        <w:rPr>
          <w:rFonts w:ascii="Times New Roman" w:hAnsi="Times New Roman" w:cs="Times New Roman"/>
          <w:color w:val="000000" w:themeColor="text1"/>
          <w:sz w:val="24"/>
          <w:szCs w:val="24"/>
        </w:rPr>
        <w:t xml:space="preserve">needed to take on </w:t>
      </w:r>
      <w:r w:rsidRPr="00FC3C76">
        <w:rPr>
          <w:rFonts w:ascii="Times New Roman" w:hAnsi="Times New Roman" w:cs="Times New Roman"/>
          <w:color w:val="000000" w:themeColor="text1"/>
          <w:sz w:val="24"/>
          <w:szCs w:val="24"/>
        </w:rPr>
        <w:t xml:space="preserve">this responsibility. </w:t>
      </w:r>
    </w:p>
    <w:p w14:paraId="718D023E" w14:textId="77777777" w:rsidR="00E86BF3" w:rsidRDefault="00E86BF3" w:rsidP="001F4584">
      <w:pPr>
        <w:spacing w:after="0" w:line="240" w:lineRule="auto"/>
        <w:ind w:left="720"/>
        <w:rPr>
          <w:rFonts w:ascii="Times New Roman" w:hAnsi="Times New Roman" w:cs="Times New Roman"/>
          <w:color w:val="000000"/>
          <w:sz w:val="24"/>
          <w:szCs w:val="24"/>
        </w:rPr>
      </w:pPr>
    </w:p>
    <w:p w14:paraId="075B9FDF" w14:textId="77777777" w:rsidR="00A625D5" w:rsidRPr="00101A41" w:rsidRDefault="00A625D5"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Motion</w:t>
      </w:r>
      <w:r w:rsidR="002958BD" w:rsidRPr="00101A41">
        <w:rPr>
          <w:rFonts w:ascii="Times New Roman" w:hAnsi="Times New Roman" w:cs="Times New Roman"/>
          <w:color w:val="000000"/>
          <w:sz w:val="24"/>
          <w:szCs w:val="24"/>
        </w:rPr>
        <w:t xml:space="preserve"> made:  T</w:t>
      </w:r>
      <w:r w:rsidRPr="00101A41">
        <w:rPr>
          <w:rFonts w:ascii="Times New Roman" w:hAnsi="Times New Roman" w:cs="Times New Roman"/>
          <w:color w:val="000000"/>
          <w:sz w:val="24"/>
          <w:szCs w:val="24"/>
        </w:rPr>
        <w:t xml:space="preserve">o include the word Union after Senate on page </w:t>
      </w:r>
      <w:proofErr w:type="gramStart"/>
      <w:r w:rsidRPr="00101A41">
        <w:rPr>
          <w:rFonts w:ascii="Times New Roman" w:hAnsi="Times New Roman" w:cs="Times New Roman"/>
          <w:color w:val="000000"/>
          <w:sz w:val="24"/>
          <w:szCs w:val="24"/>
        </w:rPr>
        <w:t>1</w:t>
      </w:r>
      <w:proofErr w:type="gramEnd"/>
    </w:p>
    <w:p w14:paraId="230CC540" w14:textId="77777777" w:rsidR="002C2FBB" w:rsidRDefault="002C2FBB" w:rsidP="001F4584">
      <w:pPr>
        <w:spacing w:after="0" w:line="240" w:lineRule="auto"/>
        <w:ind w:left="720"/>
        <w:rPr>
          <w:rFonts w:ascii="Times New Roman" w:hAnsi="Times New Roman" w:cs="Times New Roman"/>
          <w:color w:val="000000"/>
          <w:sz w:val="24"/>
          <w:szCs w:val="24"/>
        </w:rPr>
      </w:pPr>
    </w:p>
    <w:p w14:paraId="6110E2AF" w14:textId="4F08E382" w:rsidR="00A625D5" w:rsidRPr="00101A41" w:rsidRDefault="00A625D5"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It should read – “</w:t>
      </w:r>
      <w:r w:rsidR="00941D85" w:rsidRPr="00101A41">
        <w:rPr>
          <w:rFonts w:ascii="Times New Roman" w:hAnsi="Times New Roman" w:cs="Times New Roman"/>
          <w:color w:val="000000"/>
          <w:sz w:val="24"/>
          <w:szCs w:val="24"/>
        </w:rPr>
        <w:t>The Ad</w:t>
      </w:r>
      <w:r w:rsidR="00FF094B" w:rsidRPr="00101A41">
        <w:rPr>
          <w:rFonts w:ascii="Times New Roman" w:hAnsi="Times New Roman" w:cs="Times New Roman"/>
          <w:color w:val="000000"/>
          <w:sz w:val="24"/>
          <w:szCs w:val="24"/>
        </w:rPr>
        <w:t xml:space="preserve"> </w:t>
      </w:r>
      <w:r w:rsidR="00941D85" w:rsidRPr="00101A41">
        <w:rPr>
          <w:rFonts w:ascii="Times New Roman" w:hAnsi="Times New Roman" w:cs="Times New Roman"/>
          <w:color w:val="000000"/>
          <w:sz w:val="24"/>
          <w:szCs w:val="24"/>
        </w:rPr>
        <w:t>hoc committee on the faculty handbook c</w:t>
      </w:r>
      <w:r w:rsidRPr="00101A41">
        <w:rPr>
          <w:rFonts w:ascii="Times New Roman" w:hAnsi="Times New Roman" w:cs="Times New Roman"/>
          <w:color w:val="000000"/>
          <w:sz w:val="24"/>
          <w:szCs w:val="24"/>
        </w:rPr>
        <w:t>all upon the Senate and Union</w:t>
      </w:r>
      <w:r w:rsidR="00941D85" w:rsidRPr="00101A41">
        <w:rPr>
          <w:rFonts w:ascii="Times New Roman" w:hAnsi="Times New Roman" w:cs="Times New Roman"/>
          <w:color w:val="000000"/>
          <w:sz w:val="24"/>
          <w:szCs w:val="24"/>
        </w:rPr>
        <w:t xml:space="preserve"> to revise the faculty handbook</w:t>
      </w:r>
      <w:r w:rsidRPr="00101A41">
        <w:rPr>
          <w:rFonts w:ascii="Times New Roman" w:hAnsi="Times New Roman" w:cs="Times New Roman"/>
          <w:color w:val="000000"/>
          <w:sz w:val="24"/>
          <w:szCs w:val="24"/>
        </w:rPr>
        <w:t>….”</w:t>
      </w:r>
    </w:p>
    <w:p w14:paraId="6FBFD543" w14:textId="77777777" w:rsidR="002C2FBB" w:rsidRDefault="002C2FBB" w:rsidP="001F4584">
      <w:pPr>
        <w:spacing w:after="0" w:line="240" w:lineRule="auto"/>
        <w:ind w:left="720"/>
        <w:rPr>
          <w:rFonts w:ascii="Times New Roman" w:hAnsi="Times New Roman" w:cs="Times New Roman"/>
          <w:color w:val="000000"/>
          <w:sz w:val="24"/>
          <w:szCs w:val="24"/>
        </w:rPr>
      </w:pPr>
    </w:p>
    <w:p w14:paraId="3BF7E59E" w14:textId="4E5577D9" w:rsidR="002C2FBB" w:rsidRDefault="00BC2B54" w:rsidP="001F4584">
      <w:pPr>
        <w:pStyle w:val="ListParagraph"/>
        <w:numPr>
          <w:ilvl w:val="0"/>
          <w:numId w:val="30"/>
        </w:numPr>
        <w:spacing w:after="0" w:line="240" w:lineRule="auto"/>
        <w:ind w:left="720" w:firstLine="0"/>
        <w:rPr>
          <w:rFonts w:ascii="Times New Roman" w:hAnsi="Times New Roman" w:cs="Times New Roman"/>
          <w:color w:val="000000"/>
          <w:sz w:val="24"/>
          <w:szCs w:val="24"/>
        </w:rPr>
      </w:pPr>
      <w:r>
        <w:rPr>
          <w:rFonts w:ascii="Times New Roman" w:hAnsi="Times New Roman" w:cs="Times New Roman"/>
          <w:color w:val="000000"/>
          <w:sz w:val="24"/>
          <w:szCs w:val="24"/>
        </w:rPr>
        <w:t>Seconded</w:t>
      </w:r>
    </w:p>
    <w:p w14:paraId="5FD54803" w14:textId="5E8FCBCB" w:rsidR="00941D85" w:rsidRPr="002C2FBB" w:rsidRDefault="002C2FBB" w:rsidP="001F4584">
      <w:pPr>
        <w:pStyle w:val="ListParagraph"/>
        <w:numPr>
          <w:ilvl w:val="0"/>
          <w:numId w:val="30"/>
        </w:numPr>
        <w:spacing w:after="0" w:line="240" w:lineRule="auto"/>
        <w:ind w:left="720" w:firstLine="0"/>
        <w:rPr>
          <w:rFonts w:ascii="Times New Roman" w:hAnsi="Times New Roman" w:cs="Times New Roman"/>
          <w:color w:val="000000"/>
          <w:sz w:val="24"/>
          <w:szCs w:val="24"/>
        </w:rPr>
      </w:pPr>
      <w:r w:rsidRPr="002C2FBB">
        <w:rPr>
          <w:rFonts w:ascii="Times New Roman" w:hAnsi="Times New Roman" w:cs="Times New Roman"/>
          <w:color w:val="000000"/>
          <w:sz w:val="24"/>
          <w:szCs w:val="24"/>
        </w:rPr>
        <w:t>Discussion</w:t>
      </w:r>
      <w:r w:rsidR="00C71E52">
        <w:rPr>
          <w:rFonts w:ascii="Times New Roman" w:hAnsi="Times New Roman" w:cs="Times New Roman"/>
          <w:color w:val="000000"/>
          <w:sz w:val="24"/>
          <w:szCs w:val="24"/>
        </w:rPr>
        <w:t>:</w:t>
      </w:r>
    </w:p>
    <w:p w14:paraId="14387F46" w14:textId="478427E2" w:rsidR="00941D85" w:rsidRPr="00101A41" w:rsidRDefault="002C2FBB" w:rsidP="001F4584">
      <w:pPr>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A member from the S</w:t>
      </w:r>
      <w:r w:rsidR="00223B6F" w:rsidRPr="00101A41">
        <w:rPr>
          <w:rFonts w:ascii="Times New Roman" w:hAnsi="Times New Roman" w:cs="Times New Roman"/>
          <w:color w:val="000000"/>
          <w:sz w:val="24"/>
          <w:szCs w:val="24"/>
        </w:rPr>
        <w:t xml:space="preserve">enate floor </w:t>
      </w:r>
      <w:r w:rsidR="00440B19" w:rsidRPr="00101A41">
        <w:rPr>
          <w:rFonts w:ascii="Times New Roman" w:hAnsi="Times New Roman" w:cs="Times New Roman"/>
          <w:color w:val="000000"/>
          <w:sz w:val="24"/>
          <w:szCs w:val="24"/>
        </w:rPr>
        <w:t xml:space="preserve">addressed that she is in support of the revised resolution. </w:t>
      </w:r>
      <w:r w:rsidR="00941D85" w:rsidRPr="00101A41">
        <w:rPr>
          <w:rFonts w:ascii="Times New Roman" w:hAnsi="Times New Roman" w:cs="Times New Roman"/>
          <w:color w:val="000000"/>
          <w:sz w:val="24"/>
          <w:szCs w:val="24"/>
        </w:rPr>
        <w:t>Last seme</w:t>
      </w:r>
      <w:r w:rsidR="00440B19" w:rsidRPr="00101A41">
        <w:rPr>
          <w:rFonts w:ascii="Times New Roman" w:hAnsi="Times New Roman" w:cs="Times New Roman"/>
          <w:color w:val="000000"/>
          <w:sz w:val="24"/>
          <w:szCs w:val="24"/>
        </w:rPr>
        <w:t>ster we moved into I</w:t>
      </w:r>
      <w:r w:rsidR="00941D85" w:rsidRPr="00101A41">
        <w:rPr>
          <w:rFonts w:ascii="Times New Roman" w:hAnsi="Times New Roman" w:cs="Times New Roman"/>
          <w:color w:val="000000"/>
          <w:sz w:val="24"/>
          <w:szCs w:val="24"/>
        </w:rPr>
        <w:t xml:space="preserve">nterfolio </w:t>
      </w:r>
      <w:r w:rsidR="00440B19" w:rsidRPr="00101A41">
        <w:rPr>
          <w:rFonts w:ascii="Times New Roman" w:hAnsi="Times New Roman" w:cs="Times New Roman"/>
          <w:color w:val="000000"/>
          <w:sz w:val="24"/>
          <w:szCs w:val="24"/>
        </w:rPr>
        <w:t xml:space="preserve">regarding appointments, </w:t>
      </w:r>
      <w:proofErr w:type="gramStart"/>
      <w:r w:rsidR="00440B19" w:rsidRPr="00101A41">
        <w:rPr>
          <w:rFonts w:ascii="Times New Roman" w:hAnsi="Times New Roman" w:cs="Times New Roman"/>
          <w:color w:val="000000"/>
          <w:sz w:val="24"/>
          <w:szCs w:val="24"/>
        </w:rPr>
        <w:t>tenure</w:t>
      </w:r>
      <w:proofErr w:type="gramEnd"/>
      <w:r w:rsidR="00440B19" w:rsidRPr="00101A41">
        <w:rPr>
          <w:rFonts w:ascii="Times New Roman" w:hAnsi="Times New Roman" w:cs="Times New Roman"/>
          <w:color w:val="000000"/>
          <w:sz w:val="24"/>
          <w:szCs w:val="24"/>
        </w:rPr>
        <w:t xml:space="preserve"> and promotion.  The union was there every step of the way to ensure that the</w:t>
      </w:r>
      <w:r w:rsidR="00FF094B" w:rsidRPr="00101A41">
        <w:rPr>
          <w:rFonts w:ascii="Times New Roman" w:hAnsi="Times New Roman" w:cs="Times New Roman"/>
          <w:color w:val="000000"/>
          <w:sz w:val="24"/>
          <w:szCs w:val="24"/>
        </w:rPr>
        <w:t xml:space="preserve"> original</w:t>
      </w:r>
      <w:r w:rsidR="00440B19" w:rsidRPr="00101A41">
        <w:rPr>
          <w:rFonts w:ascii="Times New Roman" w:hAnsi="Times New Roman" w:cs="Times New Roman"/>
          <w:color w:val="000000"/>
          <w:sz w:val="24"/>
          <w:szCs w:val="24"/>
        </w:rPr>
        <w:t xml:space="preserve"> processes wouldn’t change due to </w:t>
      </w:r>
      <w:r w:rsidR="00FF094B" w:rsidRPr="00101A41">
        <w:rPr>
          <w:rFonts w:ascii="Times New Roman" w:hAnsi="Times New Roman" w:cs="Times New Roman"/>
          <w:color w:val="000000"/>
          <w:sz w:val="24"/>
          <w:szCs w:val="24"/>
        </w:rPr>
        <w:t xml:space="preserve">new technology. </w:t>
      </w:r>
      <w:r w:rsidR="00223B6F" w:rsidRPr="00101A41">
        <w:rPr>
          <w:rFonts w:ascii="Times New Roman" w:hAnsi="Times New Roman" w:cs="Times New Roman"/>
          <w:color w:val="000000"/>
          <w:sz w:val="24"/>
          <w:szCs w:val="24"/>
        </w:rPr>
        <w:t>The s</w:t>
      </w:r>
      <w:r w:rsidR="00440B19" w:rsidRPr="00101A41">
        <w:rPr>
          <w:rFonts w:ascii="Times New Roman" w:hAnsi="Times New Roman" w:cs="Times New Roman"/>
          <w:color w:val="000000"/>
          <w:sz w:val="24"/>
          <w:szCs w:val="24"/>
        </w:rPr>
        <w:t xml:space="preserve">ame thing </w:t>
      </w:r>
      <w:r w:rsidR="00223B6F" w:rsidRPr="00101A41">
        <w:rPr>
          <w:rFonts w:ascii="Times New Roman" w:hAnsi="Times New Roman" w:cs="Times New Roman"/>
          <w:color w:val="000000"/>
          <w:sz w:val="24"/>
          <w:szCs w:val="24"/>
        </w:rPr>
        <w:t xml:space="preserve">applies </w:t>
      </w:r>
      <w:r w:rsidR="00440B19" w:rsidRPr="00101A41">
        <w:rPr>
          <w:rFonts w:ascii="Times New Roman" w:hAnsi="Times New Roman" w:cs="Times New Roman"/>
          <w:color w:val="000000"/>
          <w:sz w:val="24"/>
          <w:szCs w:val="24"/>
        </w:rPr>
        <w:t>with the handbook</w:t>
      </w:r>
      <w:r w:rsidR="00FF094B" w:rsidRPr="00101A41">
        <w:rPr>
          <w:rFonts w:ascii="Times New Roman" w:hAnsi="Times New Roman" w:cs="Times New Roman"/>
          <w:color w:val="000000"/>
          <w:sz w:val="24"/>
          <w:szCs w:val="24"/>
        </w:rPr>
        <w:t>. The Union can ensure that all policies are current.</w:t>
      </w:r>
    </w:p>
    <w:p w14:paraId="33FAD441" w14:textId="77777777" w:rsidR="002C2FBB" w:rsidRDefault="002C2FBB" w:rsidP="001F4584">
      <w:pPr>
        <w:spacing w:after="0" w:line="240" w:lineRule="auto"/>
        <w:ind w:left="720"/>
        <w:rPr>
          <w:rFonts w:ascii="Times New Roman" w:hAnsi="Times New Roman" w:cs="Times New Roman"/>
          <w:color w:val="000000"/>
          <w:sz w:val="24"/>
          <w:szCs w:val="24"/>
        </w:rPr>
      </w:pPr>
    </w:p>
    <w:p w14:paraId="25EEB03B" w14:textId="6DFB5AE9" w:rsidR="00A625D5" w:rsidRPr="00BC2B54" w:rsidRDefault="00A625D5" w:rsidP="001F4584">
      <w:pPr>
        <w:pStyle w:val="ListParagraph"/>
        <w:numPr>
          <w:ilvl w:val="0"/>
          <w:numId w:val="31"/>
        </w:numPr>
        <w:spacing w:after="0" w:line="240" w:lineRule="auto"/>
        <w:ind w:left="720" w:firstLine="0"/>
        <w:rPr>
          <w:rFonts w:ascii="Times New Roman" w:hAnsi="Times New Roman" w:cs="Times New Roman"/>
          <w:color w:val="000000"/>
          <w:sz w:val="24"/>
          <w:szCs w:val="24"/>
        </w:rPr>
      </w:pPr>
      <w:r w:rsidRPr="00BC2B54">
        <w:rPr>
          <w:rFonts w:ascii="Times New Roman" w:hAnsi="Times New Roman" w:cs="Times New Roman"/>
          <w:color w:val="000000"/>
          <w:sz w:val="24"/>
          <w:szCs w:val="24"/>
        </w:rPr>
        <w:t>Motion</w:t>
      </w:r>
      <w:r w:rsidR="003B428A">
        <w:rPr>
          <w:rFonts w:ascii="Times New Roman" w:hAnsi="Times New Roman" w:cs="Times New Roman"/>
          <w:color w:val="000000"/>
          <w:sz w:val="24"/>
          <w:szCs w:val="24"/>
        </w:rPr>
        <w:t xml:space="preserve"> to a</w:t>
      </w:r>
      <w:r w:rsidR="00F75A63" w:rsidRPr="00BC2B54">
        <w:rPr>
          <w:rFonts w:ascii="Times New Roman" w:hAnsi="Times New Roman" w:cs="Times New Roman"/>
          <w:color w:val="000000"/>
          <w:sz w:val="24"/>
          <w:szCs w:val="24"/>
        </w:rPr>
        <w:t>mend</w:t>
      </w:r>
      <w:r w:rsidR="002C2FBB" w:rsidRPr="00BC2B54">
        <w:rPr>
          <w:rFonts w:ascii="Times New Roman" w:hAnsi="Times New Roman" w:cs="Times New Roman"/>
          <w:color w:val="000000"/>
          <w:sz w:val="24"/>
          <w:szCs w:val="24"/>
        </w:rPr>
        <w:t xml:space="preserve"> </w:t>
      </w:r>
      <w:proofErr w:type="gramStart"/>
      <w:r w:rsidR="003B428A">
        <w:rPr>
          <w:rFonts w:ascii="Times New Roman" w:hAnsi="Times New Roman" w:cs="Times New Roman"/>
          <w:color w:val="000000"/>
          <w:sz w:val="24"/>
          <w:szCs w:val="24"/>
        </w:rPr>
        <w:t>p</w:t>
      </w:r>
      <w:r w:rsidR="00AD5A16">
        <w:rPr>
          <w:rFonts w:ascii="Times New Roman" w:hAnsi="Times New Roman" w:cs="Times New Roman"/>
          <w:color w:val="000000"/>
          <w:sz w:val="24"/>
          <w:szCs w:val="24"/>
        </w:rPr>
        <w:t>asses</w:t>
      </w:r>
      <w:proofErr w:type="gramEnd"/>
    </w:p>
    <w:p w14:paraId="3DCBD075" w14:textId="77777777" w:rsidR="002C2FBB" w:rsidRPr="00101A41" w:rsidRDefault="002C2FBB" w:rsidP="001F4584">
      <w:pPr>
        <w:spacing w:after="0" w:line="240" w:lineRule="auto"/>
        <w:ind w:left="720"/>
        <w:rPr>
          <w:rFonts w:ascii="Times New Roman" w:hAnsi="Times New Roman" w:cs="Times New Roman"/>
          <w:color w:val="000000"/>
          <w:sz w:val="24"/>
          <w:szCs w:val="24"/>
        </w:rPr>
      </w:pPr>
    </w:p>
    <w:p w14:paraId="13A9FF1B" w14:textId="5EDB84DE" w:rsidR="00BC2B54" w:rsidRPr="00101A41" w:rsidRDefault="00F75A63"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Discussion on the main motion:</w:t>
      </w:r>
    </w:p>
    <w:p w14:paraId="452D68CE" w14:textId="2B7A94DD" w:rsidR="00092950" w:rsidRPr="00101A41" w:rsidRDefault="00440B19"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 xml:space="preserve">Will the handbook be electronically offered </w:t>
      </w:r>
      <w:proofErr w:type="gramStart"/>
      <w:r w:rsidRPr="00101A41">
        <w:rPr>
          <w:rFonts w:ascii="Times New Roman" w:hAnsi="Times New Roman" w:cs="Times New Roman"/>
          <w:color w:val="000000"/>
          <w:sz w:val="24"/>
          <w:szCs w:val="24"/>
        </w:rPr>
        <w:t>online</w:t>
      </w:r>
      <w:proofErr w:type="gramEnd"/>
      <w:r w:rsidRPr="00101A41">
        <w:rPr>
          <w:rFonts w:ascii="Times New Roman" w:hAnsi="Times New Roman" w:cs="Times New Roman"/>
          <w:color w:val="000000"/>
          <w:sz w:val="24"/>
          <w:szCs w:val="24"/>
        </w:rPr>
        <w:t xml:space="preserve"> or will it be written and published as a handbook? </w:t>
      </w:r>
      <w:r w:rsidR="00BC2B54">
        <w:rPr>
          <w:rFonts w:ascii="Times New Roman" w:hAnsi="Times New Roman" w:cs="Times New Roman"/>
          <w:color w:val="000000"/>
          <w:sz w:val="24"/>
          <w:szCs w:val="24"/>
        </w:rPr>
        <w:t xml:space="preserve">The </w:t>
      </w:r>
      <w:r w:rsidR="00F75A63" w:rsidRPr="00101A41">
        <w:rPr>
          <w:rFonts w:ascii="Times New Roman" w:hAnsi="Times New Roman" w:cs="Times New Roman"/>
          <w:color w:val="000000"/>
          <w:sz w:val="24"/>
          <w:szCs w:val="24"/>
        </w:rPr>
        <w:t>r</w:t>
      </w:r>
      <w:r w:rsidRPr="00101A41">
        <w:rPr>
          <w:rFonts w:ascii="Times New Roman" w:hAnsi="Times New Roman" w:cs="Times New Roman"/>
          <w:color w:val="000000"/>
          <w:sz w:val="24"/>
          <w:szCs w:val="24"/>
        </w:rPr>
        <w:t xml:space="preserve">eason for the question has to do with </w:t>
      </w:r>
      <w:r w:rsidR="00092950" w:rsidRPr="00101A41">
        <w:rPr>
          <w:rFonts w:ascii="Times New Roman" w:hAnsi="Times New Roman" w:cs="Times New Roman"/>
          <w:color w:val="000000"/>
          <w:sz w:val="24"/>
          <w:szCs w:val="24"/>
        </w:rPr>
        <w:t>revisions going onward.</w:t>
      </w:r>
      <w:r w:rsidR="00F75A63" w:rsidRPr="00101A41">
        <w:rPr>
          <w:rFonts w:ascii="Times New Roman" w:hAnsi="Times New Roman" w:cs="Times New Roman"/>
          <w:color w:val="000000"/>
          <w:sz w:val="24"/>
          <w:szCs w:val="24"/>
        </w:rPr>
        <w:t xml:space="preserve"> </w:t>
      </w:r>
      <w:r w:rsidR="00092950" w:rsidRPr="00101A41">
        <w:rPr>
          <w:rFonts w:ascii="Times New Roman" w:hAnsi="Times New Roman" w:cs="Times New Roman"/>
          <w:color w:val="000000"/>
          <w:sz w:val="24"/>
          <w:szCs w:val="24"/>
        </w:rPr>
        <w:t xml:space="preserve">The </w:t>
      </w:r>
      <w:r w:rsidR="00092950" w:rsidRPr="00101A41">
        <w:rPr>
          <w:rFonts w:ascii="Times New Roman" w:hAnsi="Times New Roman" w:cs="Times New Roman"/>
          <w:color w:val="000000"/>
          <w:sz w:val="24"/>
          <w:szCs w:val="24"/>
        </w:rPr>
        <w:lastRenderedPageBreak/>
        <w:t>committee responded saying it will be online with hyperlinks for revisions since information may change.</w:t>
      </w:r>
    </w:p>
    <w:p w14:paraId="7BAC6368" w14:textId="77777777" w:rsidR="00BC2B54" w:rsidRDefault="00BC2B54" w:rsidP="001F4584">
      <w:pPr>
        <w:spacing w:after="0" w:line="240" w:lineRule="auto"/>
        <w:ind w:left="720"/>
        <w:rPr>
          <w:rFonts w:ascii="Times New Roman" w:hAnsi="Times New Roman" w:cs="Times New Roman"/>
          <w:color w:val="000000"/>
          <w:sz w:val="24"/>
          <w:szCs w:val="24"/>
        </w:rPr>
      </w:pPr>
    </w:p>
    <w:p w14:paraId="6309DE13" w14:textId="26852BF7" w:rsidR="00092950" w:rsidRPr="00101A41" w:rsidRDefault="00092950" w:rsidP="00A413F9">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Another member asked if there is a deadline to finish at the end of the academic year or over the summer?</w:t>
      </w:r>
      <w:r w:rsidR="0042043F" w:rsidRPr="00101A41">
        <w:rPr>
          <w:rFonts w:ascii="Times New Roman" w:hAnsi="Times New Roman" w:cs="Times New Roman"/>
          <w:color w:val="000000"/>
          <w:sz w:val="24"/>
          <w:szCs w:val="24"/>
        </w:rPr>
        <w:t xml:space="preserve"> </w:t>
      </w:r>
      <w:r w:rsidR="00BC2B54">
        <w:rPr>
          <w:rFonts w:ascii="Times New Roman" w:hAnsi="Times New Roman" w:cs="Times New Roman"/>
          <w:color w:val="000000"/>
          <w:sz w:val="24"/>
          <w:szCs w:val="24"/>
        </w:rPr>
        <w:t>The Senate p</w:t>
      </w:r>
      <w:r w:rsidRPr="00101A41">
        <w:rPr>
          <w:rFonts w:ascii="Times New Roman" w:hAnsi="Times New Roman" w:cs="Times New Roman"/>
          <w:color w:val="000000"/>
          <w:sz w:val="24"/>
          <w:szCs w:val="24"/>
        </w:rPr>
        <w:t xml:space="preserve">resident suggested creating a new amendment based on the deadline </w:t>
      </w:r>
      <w:proofErr w:type="gramStart"/>
      <w:r w:rsidRPr="00101A41">
        <w:rPr>
          <w:rFonts w:ascii="Times New Roman" w:hAnsi="Times New Roman" w:cs="Times New Roman"/>
          <w:color w:val="000000"/>
          <w:sz w:val="24"/>
          <w:szCs w:val="24"/>
        </w:rPr>
        <w:t>question</w:t>
      </w:r>
      <w:proofErr w:type="gramEnd"/>
    </w:p>
    <w:p w14:paraId="0CFAC1F1" w14:textId="77777777" w:rsidR="00BC2B54" w:rsidRDefault="00BC2B54" w:rsidP="00A413F9">
      <w:pPr>
        <w:spacing w:after="0" w:line="240" w:lineRule="auto"/>
        <w:ind w:left="720"/>
        <w:rPr>
          <w:rFonts w:ascii="Times New Roman" w:hAnsi="Times New Roman" w:cs="Times New Roman"/>
          <w:color w:val="000000"/>
          <w:sz w:val="24"/>
          <w:szCs w:val="24"/>
        </w:rPr>
      </w:pPr>
    </w:p>
    <w:p w14:paraId="0C99608A" w14:textId="25A9F812" w:rsidR="00092950" w:rsidRPr="00101A41" w:rsidRDefault="0042043F" w:rsidP="00A413F9">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 xml:space="preserve">A motion to </w:t>
      </w:r>
      <w:r w:rsidR="00092950" w:rsidRPr="00101A41">
        <w:rPr>
          <w:rFonts w:ascii="Times New Roman" w:hAnsi="Times New Roman" w:cs="Times New Roman"/>
          <w:color w:val="000000"/>
          <w:sz w:val="24"/>
          <w:szCs w:val="24"/>
        </w:rPr>
        <w:t>amendment</w:t>
      </w:r>
      <w:r w:rsidR="002958BD" w:rsidRPr="00101A41">
        <w:rPr>
          <w:rFonts w:ascii="Times New Roman" w:hAnsi="Times New Roman" w:cs="Times New Roman"/>
          <w:color w:val="000000"/>
          <w:sz w:val="24"/>
          <w:szCs w:val="24"/>
        </w:rPr>
        <w:t xml:space="preserve"> was made</w:t>
      </w:r>
      <w:r w:rsidR="00092950" w:rsidRPr="00101A41">
        <w:rPr>
          <w:rFonts w:ascii="Times New Roman" w:hAnsi="Times New Roman" w:cs="Times New Roman"/>
          <w:color w:val="000000"/>
          <w:sz w:val="24"/>
          <w:szCs w:val="24"/>
        </w:rPr>
        <w:t xml:space="preserve"> to </w:t>
      </w:r>
      <w:r w:rsidR="002958BD" w:rsidRPr="00101A41">
        <w:rPr>
          <w:rFonts w:ascii="Times New Roman" w:hAnsi="Times New Roman" w:cs="Times New Roman"/>
          <w:color w:val="000000"/>
          <w:sz w:val="24"/>
          <w:szCs w:val="24"/>
        </w:rPr>
        <w:t xml:space="preserve">add to </w:t>
      </w:r>
      <w:r w:rsidR="00092950" w:rsidRPr="00101A41">
        <w:rPr>
          <w:rFonts w:ascii="Times New Roman" w:hAnsi="Times New Roman" w:cs="Times New Roman"/>
          <w:color w:val="000000"/>
          <w:sz w:val="24"/>
          <w:szCs w:val="24"/>
        </w:rPr>
        <w:t>the resolution</w:t>
      </w:r>
      <w:r w:rsidRPr="00101A41">
        <w:rPr>
          <w:rFonts w:ascii="Times New Roman" w:hAnsi="Times New Roman" w:cs="Times New Roman"/>
          <w:color w:val="000000"/>
          <w:sz w:val="24"/>
          <w:szCs w:val="24"/>
        </w:rPr>
        <w:t>:</w:t>
      </w:r>
    </w:p>
    <w:p w14:paraId="77C69270" w14:textId="77777777" w:rsidR="00A413F9" w:rsidRDefault="00A413F9" w:rsidP="00A413F9">
      <w:pPr>
        <w:pStyle w:val="NoSpacing"/>
        <w:ind w:left="720"/>
        <w:rPr>
          <w:rFonts w:ascii="Times New Roman" w:hAnsi="Times New Roman" w:cs="Times New Roman"/>
          <w:color w:val="000000"/>
          <w:sz w:val="24"/>
          <w:szCs w:val="24"/>
        </w:rPr>
      </w:pPr>
    </w:p>
    <w:p w14:paraId="274F005D" w14:textId="72893BC1" w:rsidR="00A413F9" w:rsidRDefault="003B428A" w:rsidP="00A413F9">
      <w:pPr>
        <w:pStyle w:val="NoSpacing"/>
        <w:ind w:left="720"/>
        <w:rPr>
          <w:rFonts w:ascii="Times New Roman" w:hAnsi="Times New Roman" w:cs="Times New Roman"/>
          <w:sz w:val="24"/>
          <w:szCs w:val="24"/>
        </w:rPr>
      </w:pPr>
      <w:r>
        <w:rPr>
          <w:rFonts w:ascii="Times New Roman" w:hAnsi="Times New Roman" w:cs="Times New Roman"/>
          <w:color w:val="000000"/>
          <w:sz w:val="24"/>
          <w:szCs w:val="24"/>
        </w:rPr>
        <w:t xml:space="preserve">It was suggested to add </w:t>
      </w:r>
      <w:r w:rsidR="00092950" w:rsidRPr="00101A41">
        <w:rPr>
          <w:rFonts w:ascii="Times New Roman" w:hAnsi="Times New Roman" w:cs="Times New Roman"/>
          <w:color w:val="000000"/>
          <w:sz w:val="24"/>
          <w:szCs w:val="24"/>
        </w:rPr>
        <w:t>“Most u</w:t>
      </w:r>
      <w:r w:rsidR="00A413F9">
        <w:rPr>
          <w:rFonts w:ascii="Times New Roman" w:hAnsi="Times New Roman" w:cs="Times New Roman"/>
          <w:color w:val="000000"/>
          <w:sz w:val="24"/>
          <w:szCs w:val="24"/>
        </w:rPr>
        <w:t>p to date information available</w:t>
      </w:r>
      <w:r w:rsidR="00092950" w:rsidRPr="00101A41">
        <w:rPr>
          <w:rFonts w:ascii="Times New Roman" w:hAnsi="Times New Roman" w:cs="Times New Roman"/>
          <w:color w:val="000000"/>
          <w:sz w:val="24"/>
          <w:szCs w:val="24"/>
        </w:rPr>
        <w:t xml:space="preserve"> hopefully</w:t>
      </w:r>
      <w:r w:rsidR="00A413F9">
        <w:rPr>
          <w:rFonts w:ascii="Times New Roman" w:hAnsi="Times New Roman" w:cs="Times New Roman"/>
          <w:color w:val="000000"/>
          <w:sz w:val="24"/>
          <w:szCs w:val="24"/>
        </w:rPr>
        <w:t xml:space="preserve"> </w:t>
      </w:r>
      <w:r w:rsidR="00A413F9">
        <w:rPr>
          <w:rFonts w:ascii="Times New Roman" w:hAnsi="Times New Roman" w:cs="Times New Roman"/>
          <w:sz w:val="24"/>
          <w:szCs w:val="24"/>
        </w:rPr>
        <w:t>available heading into AY 2020-2021:</w:t>
      </w:r>
    </w:p>
    <w:p w14:paraId="44B0086F" w14:textId="77777777" w:rsidR="00A413F9" w:rsidRDefault="00A413F9" w:rsidP="00A413F9">
      <w:pPr>
        <w:spacing w:after="0" w:line="240" w:lineRule="auto"/>
        <w:ind w:left="720"/>
        <w:rPr>
          <w:rFonts w:ascii="Times New Roman" w:hAnsi="Times New Roman" w:cs="Times New Roman"/>
          <w:sz w:val="24"/>
          <w:szCs w:val="24"/>
        </w:rPr>
      </w:pPr>
    </w:p>
    <w:p w14:paraId="420ADED6" w14:textId="77777777" w:rsidR="002C2FBB" w:rsidRDefault="002C2FBB" w:rsidP="001F4584">
      <w:pPr>
        <w:spacing w:after="0" w:line="240" w:lineRule="auto"/>
        <w:ind w:left="720"/>
        <w:rPr>
          <w:rFonts w:ascii="Times New Roman" w:hAnsi="Times New Roman" w:cs="Times New Roman"/>
          <w:color w:val="000000"/>
          <w:sz w:val="24"/>
          <w:szCs w:val="24"/>
        </w:rPr>
      </w:pPr>
    </w:p>
    <w:p w14:paraId="52FE46F7" w14:textId="0032F3C9" w:rsidR="0042043F" w:rsidRPr="00BC2B54" w:rsidRDefault="0042043F" w:rsidP="001F4584">
      <w:pPr>
        <w:pStyle w:val="ListParagraph"/>
        <w:numPr>
          <w:ilvl w:val="0"/>
          <w:numId w:val="31"/>
        </w:numPr>
        <w:spacing w:after="0" w:line="240" w:lineRule="auto"/>
        <w:ind w:left="720" w:firstLine="0"/>
        <w:rPr>
          <w:rFonts w:ascii="Times New Roman" w:hAnsi="Times New Roman" w:cs="Times New Roman"/>
          <w:color w:val="000000"/>
          <w:sz w:val="24"/>
          <w:szCs w:val="24"/>
        </w:rPr>
      </w:pPr>
      <w:r w:rsidRPr="00BC2B54">
        <w:rPr>
          <w:rFonts w:ascii="Times New Roman" w:hAnsi="Times New Roman" w:cs="Times New Roman"/>
          <w:color w:val="000000"/>
          <w:sz w:val="24"/>
          <w:szCs w:val="24"/>
        </w:rPr>
        <w:t>Seconded</w:t>
      </w:r>
    </w:p>
    <w:p w14:paraId="14549210" w14:textId="3C579AF8" w:rsidR="005848F5" w:rsidRPr="00BC2B54" w:rsidRDefault="005848F5" w:rsidP="001F4584">
      <w:pPr>
        <w:pStyle w:val="ListParagraph"/>
        <w:numPr>
          <w:ilvl w:val="0"/>
          <w:numId w:val="31"/>
        </w:numPr>
        <w:spacing w:after="0" w:line="240" w:lineRule="auto"/>
        <w:ind w:left="720" w:firstLine="0"/>
        <w:rPr>
          <w:rFonts w:ascii="Times New Roman" w:hAnsi="Times New Roman" w:cs="Times New Roman"/>
          <w:color w:val="000000"/>
          <w:sz w:val="24"/>
          <w:szCs w:val="24"/>
        </w:rPr>
      </w:pPr>
      <w:r w:rsidRPr="00BC2B54">
        <w:rPr>
          <w:rFonts w:ascii="Times New Roman" w:hAnsi="Times New Roman" w:cs="Times New Roman"/>
          <w:color w:val="000000"/>
          <w:sz w:val="24"/>
          <w:szCs w:val="24"/>
        </w:rPr>
        <w:t xml:space="preserve">Motion </w:t>
      </w:r>
      <w:r w:rsidR="003B428A">
        <w:rPr>
          <w:rFonts w:ascii="Times New Roman" w:hAnsi="Times New Roman" w:cs="Times New Roman"/>
          <w:color w:val="000000"/>
          <w:sz w:val="24"/>
          <w:szCs w:val="24"/>
        </w:rPr>
        <w:t>to a</w:t>
      </w:r>
      <w:r w:rsidR="00F75A63" w:rsidRPr="00BC2B54">
        <w:rPr>
          <w:rFonts w:ascii="Times New Roman" w:hAnsi="Times New Roman" w:cs="Times New Roman"/>
          <w:color w:val="000000"/>
          <w:sz w:val="24"/>
          <w:szCs w:val="24"/>
        </w:rPr>
        <w:t xml:space="preserve">mend </w:t>
      </w:r>
      <w:proofErr w:type="gramStart"/>
      <w:r w:rsidR="003B428A">
        <w:rPr>
          <w:rFonts w:ascii="Times New Roman" w:hAnsi="Times New Roman" w:cs="Times New Roman"/>
          <w:color w:val="000000"/>
          <w:sz w:val="24"/>
          <w:szCs w:val="24"/>
        </w:rPr>
        <w:t>p</w:t>
      </w:r>
      <w:r w:rsidR="00AD5A16">
        <w:rPr>
          <w:rFonts w:ascii="Times New Roman" w:hAnsi="Times New Roman" w:cs="Times New Roman"/>
          <w:color w:val="000000"/>
          <w:sz w:val="24"/>
          <w:szCs w:val="24"/>
        </w:rPr>
        <w:t>asses</w:t>
      </w:r>
      <w:proofErr w:type="gramEnd"/>
    </w:p>
    <w:p w14:paraId="621E645F" w14:textId="77777777" w:rsidR="002C2FBB" w:rsidRPr="00101A41" w:rsidRDefault="002C2FBB" w:rsidP="001F4584">
      <w:pPr>
        <w:spacing w:after="0" w:line="240" w:lineRule="auto"/>
        <w:ind w:left="720"/>
        <w:rPr>
          <w:rFonts w:ascii="Times New Roman" w:hAnsi="Times New Roman" w:cs="Times New Roman"/>
          <w:color w:val="000000"/>
          <w:sz w:val="24"/>
          <w:szCs w:val="24"/>
        </w:rPr>
      </w:pPr>
    </w:p>
    <w:p w14:paraId="01CA8D51" w14:textId="525109C9" w:rsidR="00BC2B54" w:rsidRPr="00101A41" w:rsidRDefault="00F75A63"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Disc</w:t>
      </w:r>
      <w:r w:rsidR="00BC2B54">
        <w:rPr>
          <w:rFonts w:ascii="Times New Roman" w:hAnsi="Times New Roman" w:cs="Times New Roman"/>
          <w:color w:val="000000"/>
          <w:sz w:val="24"/>
          <w:szCs w:val="24"/>
        </w:rPr>
        <w:t>ussion on main motion continues:</w:t>
      </w:r>
    </w:p>
    <w:p w14:paraId="05577312" w14:textId="7024F637" w:rsidR="005848F5" w:rsidRDefault="005848F5"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 xml:space="preserve">A member stated that </w:t>
      </w:r>
      <w:proofErr w:type="gramStart"/>
      <w:r w:rsidRPr="00101A41">
        <w:rPr>
          <w:rFonts w:ascii="Times New Roman" w:hAnsi="Times New Roman" w:cs="Times New Roman"/>
          <w:color w:val="000000"/>
          <w:sz w:val="24"/>
          <w:szCs w:val="24"/>
        </w:rPr>
        <w:t>middle</w:t>
      </w:r>
      <w:proofErr w:type="gramEnd"/>
      <w:r w:rsidRPr="00101A41">
        <w:rPr>
          <w:rFonts w:ascii="Times New Roman" w:hAnsi="Times New Roman" w:cs="Times New Roman"/>
          <w:color w:val="000000"/>
          <w:sz w:val="24"/>
          <w:szCs w:val="24"/>
        </w:rPr>
        <w:t xml:space="preserve"> states will be visiting soon and yet our</w:t>
      </w:r>
      <w:r w:rsidR="00F75A63" w:rsidRPr="00101A41">
        <w:rPr>
          <w:rFonts w:ascii="Times New Roman" w:hAnsi="Times New Roman" w:cs="Times New Roman"/>
          <w:color w:val="000000"/>
          <w:sz w:val="24"/>
          <w:szCs w:val="24"/>
        </w:rPr>
        <w:t xml:space="preserve"> handbook is over 10 years old.</w:t>
      </w:r>
      <w:r w:rsidRPr="00101A41">
        <w:rPr>
          <w:rFonts w:ascii="Times New Roman" w:hAnsi="Times New Roman" w:cs="Times New Roman"/>
          <w:color w:val="000000"/>
          <w:sz w:val="24"/>
          <w:szCs w:val="24"/>
        </w:rPr>
        <w:t xml:space="preserve"> In the past in 2009, there were three faculty members chosen </w:t>
      </w:r>
      <w:r w:rsidRPr="005F2116">
        <w:rPr>
          <w:rFonts w:ascii="Times New Roman" w:hAnsi="Times New Roman" w:cs="Times New Roman"/>
          <w:color w:val="000000" w:themeColor="text1"/>
          <w:sz w:val="24"/>
          <w:szCs w:val="24"/>
        </w:rPr>
        <w:t xml:space="preserve">and </w:t>
      </w:r>
      <w:r w:rsidR="00DD237D" w:rsidRPr="005F2116">
        <w:rPr>
          <w:rFonts w:ascii="Times New Roman" w:hAnsi="Times New Roman" w:cs="Times New Roman"/>
          <w:color w:val="000000" w:themeColor="text1"/>
          <w:sz w:val="24"/>
          <w:szCs w:val="24"/>
        </w:rPr>
        <w:t>given</w:t>
      </w:r>
      <w:r w:rsidR="005F2116">
        <w:rPr>
          <w:rFonts w:ascii="Times New Roman" w:hAnsi="Times New Roman" w:cs="Times New Roman"/>
          <w:color w:val="000000" w:themeColor="text1"/>
          <w:sz w:val="24"/>
          <w:szCs w:val="24"/>
        </w:rPr>
        <w:t xml:space="preserve"> </w:t>
      </w:r>
      <w:r w:rsidR="00B9244B" w:rsidRPr="005F2116">
        <w:rPr>
          <w:rFonts w:ascii="Times New Roman" w:hAnsi="Times New Roman" w:cs="Times New Roman"/>
          <w:color w:val="000000" w:themeColor="text1"/>
          <w:sz w:val="24"/>
          <w:szCs w:val="24"/>
        </w:rPr>
        <w:t>r</w:t>
      </w:r>
      <w:r w:rsidRPr="005F2116">
        <w:rPr>
          <w:rFonts w:ascii="Times New Roman" w:hAnsi="Times New Roman" w:cs="Times New Roman"/>
          <w:color w:val="000000" w:themeColor="text1"/>
          <w:sz w:val="24"/>
          <w:szCs w:val="24"/>
        </w:rPr>
        <w:t>elease</w:t>
      </w:r>
      <w:r w:rsidRPr="00101A41">
        <w:rPr>
          <w:rFonts w:ascii="Times New Roman" w:hAnsi="Times New Roman" w:cs="Times New Roman"/>
          <w:color w:val="000000"/>
          <w:sz w:val="24"/>
          <w:szCs w:val="24"/>
        </w:rPr>
        <w:t xml:space="preserve"> </w:t>
      </w:r>
      <w:r w:rsidR="00D01EB1">
        <w:rPr>
          <w:rFonts w:ascii="Times New Roman" w:hAnsi="Times New Roman" w:cs="Times New Roman"/>
          <w:color w:val="000000"/>
          <w:sz w:val="24"/>
          <w:szCs w:val="24"/>
        </w:rPr>
        <w:t xml:space="preserve">time to complete the handbook. </w:t>
      </w:r>
      <w:r w:rsidRPr="00101A41">
        <w:rPr>
          <w:rFonts w:ascii="Times New Roman" w:hAnsi="Times New Roman" w:cs="Times New Roman"/>
          <w:color w:val="000000"/>
          <w:sz w:val="24"/>
          <w:szCs w:val="24"/>
        </w:rPr>
        <w:t xml:space="preserve">This was done a year prior to </w:t>
      </w:r>
      <w:proofErr w:type="gramStart"/>
      <w:r w:rsidRPr="00101A41">
        <w:rPr>
          <w:rFonts w:ascii="Times New Roman" w:hAnsi="Times New Roman" w:cs="Times New Roman"/>
          <w:color w:val="000000"/>
          <w:sz w:val="24"/>
          <w:szCs w:val="24"/>
        </w:rPr>
        <w:t>Middle</w:t>
      </w:r>
      <w:proofErr w:type="gramEnd"/>
      <w:r w:rsidR="002958BD" w:rsidRPr="00101A41">
        <w:rPr>
          <w:rFonts w:ascii="Times New Roman" w:hAnsi="Times New Roman" w:cs="Times New Roman"/>
          <w:color w:val="000000"/>
          <w:sz w:val="24"/>
          <w:szCs w:val="24"/>
        </w:rPr>
        <w:t xml:space="preserve"> </w:t>
      </w:r>
      <w:r w:rsidRPr="00101A41">
        <w:rPr>
          <w:rFonts w:ascii="Times New Roman" w:hAnsi="Times New Roman" w:cs="Times New Roman"/>
          <w:color w:val="000000"/>
          <w:sz w:val="24"/>
          <w:szCs w:val="24"/>
        </w:rPr>
        <w:t>states visit not one month prior.</w:t>
      </w:r>
    </w:p>
    <w:p w14:paraId="7DFDC5F3" w14:textId="77777777" w:rsidR="00BC2B54" w:rsidRPr="00101A41" w:rsidRDefault="00BC2B54" w:rsidP="001F4584">
      <w:pPr>
        <w:spacing w:after="0" w:line="240" w:lineRule="auto"/>
        <w:ind w:left="720"/>
        <w:rPr>
          <w:rFonts w:ascii="Times New Roman" w:hAnsi="Times New Roman" w:cs="Times New Roman"/>
          <w:color w:val="000000"/>
          <w:sz w:val="24"/>
          <w:szCs w:val="24"/>
        </w:rPr>
      </w:pPr>
    </w:p>
    <w:p w14:paraId="07E0EE85" w14:textId="70396AB2" w:rsidR="003B428A" w:rsidRPr="00101A41" w:rsidRDefault="005848F5"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The past provost made a propos</w:t>
      </w:r>
      <w:r w:rsidR="00F75A63" w:rsidRPr="00101A41">
        <w:rPr>
          <w:rFonts w:ascii="Times New Roman" w:hAnsi="Times New Roman" w:cs="Times New Roman"/>
          <w:color w:val="000000"/>
          <w:sz w:val="24"/>
          <w:szCs w:val="24"/>
        </w:rPr>
        <w:t>al at the time to the S</w:t>
      </w:r>
      <w:r w:rsidRPr="00101A41">
        <w:rPr>
          <w:rFonts w:ascii="Times New Roman" w:hAnsi="Times New Roman" w:cs="Times New Roman"/>
          <w:color w:val="000000"/>
          <w:sz w:val="24"/>
          <w:szCs w:val="24"/>
        </w:rPr>
        <w:t>enate that there would be a committee</w:t>
      </w:r>
      <w:r w:rsidR="00223B6F" w:rsidRPr="00101A41">
        <w:rPr>
          <w:rFonts w:ascii="Times New Roman" w:hAnsi="Times New Roman" w:cs="Times New Roman"/>
          <w:color w:val="000000"/>
          <w:sz w:val="24"/>
          <w:szCs w:val="24"/>
        </w:rPr>
        <w:t xml:space="preserve"> charged with this task</w:t>
      </w:r>
      <w:r w:rsidRPr="00101A41">
        <w:rPr>
          <w:rFonts w:ascii="Times New Roman" w:hAnsi="Times New Roman" w:cs="Times New Roman"/>
          <w:color w:val="000000"/>
          <w:sz w:val="24"/>
          <w:szCs w:val="24"/>
        </w:rPr>
        <w:t xml:space="preserve"> and that the committee’s work would be confidential and that when it came to the Senate, there would be a </w:t>
      </w:r>
      <w:r w:rsidRPr="001A38E1">
        <w:rPr>
          <w:rFonts w:ascii="Times New Roman" w:hAnsi="Times New Roman" w:cs="Times New Roman"/>
          <w:color w:val="000000" w:themeColor="text1"/>
          <w:sz w:val="24"/>
          <w:szCs w:val="24"/>
        </w:rPr>
        <w:t xml:space="preserve">complete </w:t>
      </w:r>
      <w:r w:rsidR="00DD237D" w:rsidRPr="001A38E1">
        <w:rPr>
          <w:rFonts w:ascii="Times New Roman" w:hAnsi="Times New Roman" w:cs="Times New Roman"/>
          <w:color w:val="000000" w:themeColor="text1"/>
          <w:sz w:val="24"/>
          <w:szCs w:val="24"/>
        </w:rPr>
        <w:t xml:space="preserve">up or down </w:t>
      </w:r>
      <w:r w:rsidRPr="001A38E1">
        <w:rPr>
          <w:rFonts w:ascii="Times New Roman" w:hAnsi="Times New Roman" w:cs="Times New Roman"/>
          <w:color w:val="000000" w:themeColor="text1"/>
          <w:sz w:val="24"/>
          <w:szCs w:val="24"/>
        </w:rPr>
        <w:t>vote</w:t>
      </w:r>
      <w:r w:rsidRPr="00101A41">
        <w:rPr>
          <w:rFonts w:ascii="Times New Roman" w:hAnsi="Times New Roman" w:cs="Times New Roman"/>
          <w:color w:val="000000"/>
          <w:sz w:val="24"/>
          <w:szCs w:val="24"/>
        </w:rPr>
        <w:t xml:space="preserve"> with no amendments</w:t>
      </w:r>
      <w:r w:rsidR="00FC43F7" w:rsidRPr="00101A41">
        <w:rPr>
          <w:rFonts w:ascii="Times New Roman" w:hAnsi="Times New Roman" w:cs="Times New Roman"/>
          <w:color w:val="000000"/>
          <w:sz w:val="24"/>
          <w:szCs w:val="24"/>
        </w:rPr>
        <w:t>. The</w:t>
      </w:r>
      <w:r w:rsidRPr="00101A41">
        <w:rPr>
          <w:rFonts w:ascii="Times New Roman" w:hAnsi="Times New Roman" w:cs="Times New Roman"/>
          <w:color w:val="000000"/>
          <w:sz w:val="24"/>
          <w:szCs w:val="24"/>
        </w:rPr>
        <w:t xml:space="preserve"> Senate said no to this proposal because that is not shared governance.</w:t>
      </w:r>
      <w:r w:rsidR="0042043F" w:rsidRPr="00101A41">
        <w:rPr>
          <w:rFonts w:ascii="Times New Roman" w:hAnsi="Times New Roman" w:cs="Times New Roman"/>
          <w:color w:val="000000"/>
          <w:sz w:val="24"/>
          <w:szCs w:val="24"/>
        </w:rPr>
        <w:t xml:space="preserve">  Back then it was on the A</w:t>
      </w:r>
      <w:r w:rsidR="00FC43F7" w:rsidRPr="00101A41">
        <w:rPr>
          <w:rFonts w:ascii="Times New Roman" w:hAnsi="Times New Roman" w:cs="Times New Roman"/>
          <w:color w:val="000000"/>
          <w:sz w:val="24"/>
          <w:szCs w:val="24"/>
        </w:rPr>
        <w:t xml:space="preserve">dministration to make the </w:t>
      </w:r>
      <w:r w:rsidR="0042043F" w:rsidRPr="00101A41">
        <w:rPr>
          <w:rFonts w:ascii="Times New Roman" w:hAnsi="Times New Roman" w:cs="Times New Roman"/>
          <w:color w:val="000000"/>
          <w:sz w:val="24"/>
          <w:szCs w:val="24"/>
        </w:rPr>
        <w:t>revisions and now it is on the Senate and Union.</w:t>
      </w:r>
      <w:r w:rsidR="00FC43F7" w:rsidRPr="00101A41">
        <w:rPr>
          <w:rFonts w:ascii="Times New Roman" w:hAnsi="Times New Roman" w:cs="Times New Roman"/>
          <w:color w:val="000000"/>
          <w:sz w:val="24"/>
          <w:szCs w:val="24"/>
        </w:rPr>
        <w:t xml:space="preserve"> We need to provide resources to w</w:t>
      </w:r>
      <w:r w:rsidR="0042043F" w:rsidRPr="00101A41">
        <w:rPr>
          <w:rFonts w:ascii="Times New Roman" w:hAnsi="Times New Roman" w:cs="Times New Roman"/>
          <w:color w:val="000000"/>
          <w:sz w:val="24"/>
          <w:szCs w:val="24"/>
        </w:rPr>
        <w:t xml:space="preserve">homever is taking on this task, </w:t>
      </w:r>
      <w:r w:rsidR="00FC43F7" w:rsidRPr="00101A41">
        <w:rPr>
          <w:rFonts w:ascii="Times New Roman" w:hAnsi="Times New Roman" w:cs="Times New Roman"/>
          <w:color w:val="000000"/>
          <w:sz w:val="24"/>
          <w:szCs w:val="24"/>
        </w:rPr>
        <w:t>not because the Senate was unwilling to do the work.</w:t>
      </w:r>
      <w:r w:rsidR="003B428A">
        <w:rPr>
          <w:rFonts w:ascii="Times New Roman" w:hAnsi="Times New Roman" w:cs="Times New Roman"/>
          <w:color w:val="000000"/>
          <w:sz w:val="24"/>
          <w:szCs w:val="24"/>
        </w:rPr>
        <w:t xml:space="preserve"> </w:t>
      </w:r>
      <w:r w:rsidR="00FC43F7" w:rsidRPr="00101A41">
        <w:rPr>
          <w:rFonts w:ascii="Times New Roman" w:hAnsi="Times New Roman" w:cs="Times New Roman"/>
          <w:color w:val="000000"/>
          <w:sz w:val="24"/>
          <w:szCs w:val="24"/>
        </w:rPr>
        <w:t>A member responded saying if the work is done over the summer there needs to be compensation.</w:t>
      </w:r>
    </w:p>
    <w:p w14:paraId="1F1CF64A" w14:textId="77777777" w:rsidR="003B428A" w:rsidRDefault="003B428A" w:rsidP="001F4584">
      <w:pPr>
        <w:spacing w:after="0" w:line="240" w:lineRule="auto"/>
        <w:ind w:left="720"/>
        <w:rPr>
          <w:rFonts w:ascii="Times New Roman" w:hAnsi="Times New Roman" w:cs="Times New Roman"/>
          <w:color w:val="000000"/>
          <w:sz w:val="24"/>
          <w:szCs w:val="24"/>
        </w:rPr>
      </w:pPr>
    </w:p>
    <w:p w14:paraId="1AB94B0D" w14:textId="624B13B2" w:rsidR="00FC43F7" w:rsidRPr="005F2116" w:rsidRDefault="00FC43F7" w:rsidP="001F4584">
      <w:pPr>
        <w:spacing w:after="0" w:line="240" w:lineRule="auto"/>
        <w:ind w:left="720"/>
        <w:rPr>
          <w:rFonts w:ascii="Times New Roman" w:hAnsi="Times New Roman" w:cs="Times New Roman"/>
          <w:color w:val="000000" w:themeColor="text1"/>
          <w:sz w:val="24"/>
          <w:szCs w:val="24"/>
        </w:rPr>
      </w:pPr>
      <w:r w:rsidRPr="005F2116">
        <w:rPr>
          <w:rFonts w:ascii="Times New Roman" w:hAnsi="Times New Roman" w:cs="Times New Roman"/>
          <w:color w:val="000000" w:themeColor="text1"/>
          <w:sz w:val="24"/>
          <w:szCs w:val="24"/>
        </w:rPr>
        <w:t>The provost added that faculty must be included in revising the handbook</w:t>
      </w:r>
      <w:r w:rsidR="00E12703" w:rsidRPr="005F2116">
        <w:rPr>
          <w:rFonts w:ascii="Times New Roman" w:hAnsi="Times New Roman" w:cs="Times New Roman"/>
          <w:color w:val="000000" w:themeColor="text1"/>
          <w:sz w:val="24"/>
          <w:szCs w:val="24"/>
        </w:rPr>
        <w:t>.</w:t>
      </w:r>
      <w:r w:rsidR="005669AF" w:rsidRPr="005F2116">
        <w:rPr>
          <w:rFonts w:ascii="Times New Roman" w:hAnsi="Times New Roman" w:cs="Times New Roman"/>
          <w:color w:val="000000" w:themeColor="text1"/>
          <w:sz w:val="24"/>
          <w:szCs w:val="24"/>
        </w:rPr>
        <w:t xml:space="preserve"> There should be a shared </w:t>
      </w:r>
      <w:r w:rsidR="005F2116" w:rsidRPr="005F2116">
        <w:rPr>
          <w:rFonts w:ascii="Times New Roman" w:hAnsi="Times New Roman" w:cs="Times New Roman"/>
          <w:color w:val="000000" w:themeColor="text1"/>
          <w:sz w:val="24"/>
          <w:szCs w:val="24"/>
        </w:rPr>
        <w:t xml:space="preserve">task force </w:t>
      </w:r>
      <w:r w:rsidR="005669AF" w:rsidRPr="005F2116">
        <w:rPr>
          <w:rFonts w:ascii="Times New Roman" w:hAnsi="Times New Roman" w:cs="Times New Roman"/>
          <w:color w:val="000000" w:themeColor="text1"/>
          <w:sz w:val="24"/>
          <w:szCs w:val="24"/>
        </w:rPr>
        <w:t>for th</w:t>
      </w:r>
      <w:r w:rsidR="0042043F" w:rsidRPr="005F2116">
        <w:rPr>
          <w:rFonts w:ascii="Times New Roman" w:hAnsi="Times New Roman" w:cs="Times New Roman"/>
          <w:color w:val="000000" w:themeColor="text1"/>
          <w:sz w:val="24"/>
          <w:szCs w:val="24"/>
        </w:rPr>
        <w:t xml:space="preserve">e </w:t>
      </w:r>
      <w:proofErr w:type="gramStart"/>
      <w:r w:rsidR="0042043F" w:rsidRPr="005F2116">
        <w:rPr>
          <w:rFonts w:ascii="Times New Roman" w:hAnsi="Times New Roman" w:cs="Times New Roman"/>
          <w:color w:val="000000" w:themeColor="text1"/>
          <w:sz w:val="24"/>
          <w:szCs w:val="24"/>
        </w:rPr>
        <w:t>project</w:t>
      </w:r>
      <w:proofErr w:type="gramEnd"/>
      <w:r w:rsidR="0042043F" w:rsidRPr="005F2116">
        <w:rPr>
          <w:rFonts w:ascii="Times New Roman" w:hAnsi="Times New Roman" w:cs="Times New Roman"/>
          <w:color w:val="000000" w:themeColor="text1"/>
          <w:sz w:val="24"/>
          <w:szCs w:val="24"/>
        </w:rPr>
        <w:t xml:space="preserve"> so we need to re-</w:t>
      </w:r>
      <w:r w:rsidR="005669AF" w:rsidRPr="005F2116">
        <w:rPr>
          <w:rFonts w:ascii="Times New Roman" w:hAnsi="Times New Roman" w:cs="Times New Roman"/>
          <w:color w:val="000000" w:themeColor="text1"/>
          <w:sz w:val="24"/>
          <w:szCs w:val="24"/>
        </w:rPr>
        <w:t xml:space="preserve">think </w:t>
      </w:r>
      <w:r w:rsidR="009726BD" w:rsidRPr="005F2116">
        <w:rPr>
          <w:rFonts w:ascii="Times New Roman" w:hAnsi="Times New Roman" w:cs="Times New Roman"/>
          <w:color w:val="000000" w:themeColor="text1"/>
          <w:sz w:val="24"/>
          <w:szCs w:val="24"/>
        </w:rPr>
        <w:t xml:space="preserve">the way this is being handled. </w:t>
      </w:r>
      <w:r w:rsidR="00D333F0" w:rsidRPr="005F2116">
        <w:rPr>
          <w:rFonts w:ascii="Times New Roman" w:hAnsi="Times New Roman" w:cs="Times New Roman"/>
          <w:color w:val="000000" w:themeColor="text1"/>
          <w:sz w:val="24"/>
          <w:szCs w:val="24"/>
        </w:rPr>
        <w:t>She w</w:t>
      </w:r>
      <w:r w:rsidR="005669AF" w:rsidRPr="005F2116">
        <w:rPr>
          <w:rFonts w:ascii="Times New Roman" w:hAnsi="Times New Roman" w:cs="Times New Roman"/>
          <w:color w:val="000000" w:themeColor="text1"/>
          <w:sz w:val="24"/>
          <w:szCs w:val="24"/>
        </w:rPr>
        <w:t>ould like to see this moving in a rational way.</w:t>
      </w:r>
    </w:p>
    <w:p w14:paraId="12D01766" w14:textId="77777777" w:rsidR="00BC2B54" w:rsidRPr="00101A41" w:rsidRDefault="00BC2B54" w:rsidP="001F4584">
      <w:pPr>
        <w:spacing w:after="0" w:line="240" w:lineRule="auto"/>
        <w:ind w:left="720"/>
        <w:rPr>
          <w:rFonts w:ascii="Times New Roman" w:hAnsi="Times New Roman" w:cs="Times New Roman"/>
          <w:color w:val="000000"/>
          <w:sz w:val="24"/>
          <w:szCs w:val="24"/>
        </w:rPr>
      </w:pPr>
    </w:p>
    <w:p w14:paraId="4A2CDE95" w14:textId="57669B41" w:rsidR="004E71D1" w:rsidRPr="00101A41" w:rsidRDefault="005669AF"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 xml:space="preserve">Motion </w:t>
      </w:r>
      <w:r w:rsidR="003B428A">
        <w:rPr>
          <w:rFonts w:ascii="Times New Roman" w:hAnsi="Times New Roman" w:cs="Times New Roman"/>
          <w:color w:val="000000"/>
          <w:sz w:val="24"/>
          <w:szCs w:val="24"/>
        </w:rPr>
        <w:t>to approve as a</w:t>
      </w:r>
      <w:r w:rsidR="009C78BE" w:rsidRPr="00101A41">
        <w:rPr>
          <w:rFonts w:ascii="Times New Roman" w:hAnsi="Times New Roman" w:cs="Times New Roman"/>
          <w:color w:val="000000"/>
          <w:sz w:val="24"/>
          <w:szCs w:val="24"/>
        </w:rPr>
        <w:t xml:space="preserve">mended </w:t>
      </w:r>
      <w:proofErr w:type="gramStart"/>
      <w:r w:rsidR="003B428A">
        <w:rPr>
          <w:rFonts w:ascii="Times New Roman" w:hAnsi="Times New Roman" w:cs="Times New Roman"/>
          <w:color w:val="000000"/>
          <w:sz w:val="24"/>
          <w:szCs w:val="24"/>
        </w:rPr>
        <w:t>p</w:t>
      </w:r>
      <w:r w:rsidR="00BC2B54">
        <w:rPr>
          <w:rFonts w:ascii="Times New Roman" w:hAnsi="Times New Roman" w:cs="Times New Roman"/>
          <w:color w:val="000000"/>
          <w:sz w:val="24"/>
          <w:szCs w:val="24"/>
        </w:rPr>
        <w:t>asses</w:t>
      </w:r>
      <w:proofErr w:type="gramEnd"/>
    </w:p>
    <w:p w14:paraId="0F02E815" w14:textId="77777777" w:rsidR="00BC2E49" w:rsidRPr="00101A41" w:rsidRDefault="00BC2E49" w:rsidP="001F4584">
      <w:pPr>
        <w:spacing w:after="0" w:line="240" w:lineRule="auto"/>
        <w:ind w:left="720"/>
        <w:rPr>
          <w:rFonts w:ascii="Times New Roman" w:hAnsi="Times New Roman" w:cs="Times New Roman"/>
          <w:color w:val="000000"/>
          <w:sz w:val="24"/>
          <w:szCs w:val="24"/>
        </w:rPr>
      </w:pPr>
    </w:p>
    <w:p w14:paraId="3663DC83" w14:textId="528D03FA" w:rsidR="003D7C58" w:rsidRPr="00D01EB1" w:rsidRDefault="00BC2E49" w:rsidP="001F4584">
      <w:pPr>
        <w:spacing w:after="0" w:line="240" w:lineRule="auto"/>
        <w:ind w:left="720"/>
        <w:rPr>
          <w:rFonts w:ascii="Times New Roman" w:hAnsi="Times New Roman" w:cs="Times New Roman"/>
          <w:bCs/>
          <w:color w:val="000000"/>
          <w:sz w:val="24"/>
          <w:szCs w:val="24"/>
        </w:rPr>
      </w:pPr>
      <w:r w:rsidRPr="00D01EB1">
        <w:rPr>
          <w:rFonts w:ascii="Times New Roman" w:hAnsi="Times New Roman" w:cs="Times New Roman"/>
          <w:bCs/>
          <w:color w:val="000000"/>
          <w:sz w:val="24"/>
          <w:szCs w:val="24"/>
        </w:rPr>
        <w:t xml:space="preserve">b) </w:t>
      </w:r>
      <w:r w:rsidR="003D7C58" w:rsidRPr="00D01EB1">
        <w:rPr>
          <w:rFonts w:ascii="Times New Roman" w:hAnsi="Times New Roman" w:cs="Times New Roman"/>
          <w:bCs/>
          <w:color w:val="000000"/>
          <w:sz w:val="24"/>
          <w:szCs w:val="24"/>
        </w:rPr>
        <w:t>Curriculum &amp; Instruction Committee</w:t>
      </w:r>
    </w:p>
    <w:p w14:paraId="54974CF5" w14:textId="77777777" w:rsidR="00BC2B54" w:rsidRPr="00101A41" w:rsidRDefault="00BC2B54" w:rsidP="001F4584">
      <w:pPr>
        <w:spacing w:after="0" w:line="240" w:lineRule="auto"/>
        <w:ind w:left="720"/>
        <w:rPr>
          <w:rFonts w:ascii="Times New Roman" w:hAnsi="Times New Roman" w:cs="Times New Roman"/>
          <w:bCs/>
          <w:color w:val="000000"/>
          <w:sz w:val="24"/>
          <w:szCs w:val="24"/>
        </w:rPr>
      </w:pPr>
    </w:p>
    <w:p w14:paraId="300F5406" w14:textId="1DD1D55B" w:rsidR="003D7C58" w:rsidRPr="00101A41" w:rsidRDefault="003D7C58" w:rsidP="001F4584">
      <w:pPr>
        <w:spacing w:after="0" w:line="240" w:lineRule="auto"/>
        <w:ind w:left="720"/>
        <w:rPr>
          <w:rFonts w:ascii="Times New Roman" w:hAnsi="Times New Roman" w:cs="Times New Roman"/>
          <w:bCs/>
          <w:i/>
          <w:iCs/>
          <w:color w:val="000000"/>
          <w:sz w:val="24"/>
          <w:szCs w:val="24"/>
        </w:rPr>
      </w:pPr>
      <w:r w:rsidRPr="00101A41">
        <w:rPr>
          <w:rFonts w:ascii="Times New Roman" w:hAnsi="Times New Roman" w:cs="Times New Roman"/>
          <w:color w:val="000000"/>
          <w:sz w:val="24"/>
          <w:szCs w:val="24"/>
        </w:rPr>
        <w:t xml:space="preserve"> - Dr. Michael Rotenberg-Schwartz, Chairperson </w:t>
      </w:r>
    </w:p>
    <w:p w14:paraId="165EF9A3" w14:textId="77777777" w:rsidR="003B428A" w:rsidRPr="00254DF7" w:rsidRDefault="003B428A" w:rsidP="001F4584">
      <w:pPr>
        <w:spacing w:after="0" w:line="240" w:lineRule="auto"/>
        <w:ind w:left="720"/>
        <w:rPr>
          <w:rFonts w:ascii="Times New Roman" w:hAnsi="Times New Roman" w:cs="Times New Roman"/>
          <w:bCs/>
          <w:iCs/>
          <w:color w:val="000000" w:themeColor="text1"/>
          <w:sz w:val="24"/>
          <w:szCs w:val="24"/>
        </w:rPr>
      </w:pPr>
    </w:p>
    <w:p w14:paraId="26E1CD13" w14:textId="0D855F43" w:rsidR="00B43FD5" w:rsidRPr="00101A41" w:rsidRDefault="00B43FD5" w:rsidP="001F4584">
      <w:pPr>
        <w:spacing w:after="0" w:line="240" w:lineRule="auto"/>
        <w:ind w:left="720"/>
        <w:rPr>
          <w:rFonts w:ascii="Times New Roman" w:hAnsi="Times New Roman" w:cs="Times New Roman"/>
          <w:bCs/>
          <w:iCs/>
          <w:color w:val="000000"/>
          <w:sz w:val="24"/>
          <w:szCs w:val="24"/>
        </w:rPr>
      </w:pPr>
      <w:r w:rsidRPr="00254DF7">
        <w:rPr>
          <w:rFonts w:ascii="Times New Roman" w:hAnsi="Times New Roman" w:cs="Times New Roman"/>
          <w:bCs/>
          <w:iCs/>
          <w:color w:val="000000" w:themeColor="text1"/>
          <w:sz w:val="24"/>
          <w:szCs w:val="24"/>
        </w:rPr>
        <w:t xml:space="preserve">The committee approved the minor in </w:t>
      </w:r>
      <w:r w:rsidR="005F2116" w:rsidRPr="00254DF7">
        <w:rPr>
          <w:rFonts w:ascii="Times New Roman" w:hAnsi="Times New Roman" w:cs="Times New Roman"/>
          <w:bCs/>
          <w:iCs/>
          <w:color w:val="000000" w:themeColor="text1"/>
          <w:sz w:val="24"/>
          <w:szCs w:val="24"/>
        </w:rPr>
        <w:t>Marketing and A</w:t>
      </w:r>
      <w:r w:rsidRPr="00254DF7">
        <w:rPr>
          <w:rFonts w:ascii="Times New Roman" w:hAnsi="Times New Roman" w:cs="Times New Roman"/>
          <w:bCs/>
          <w:iCs/>
          <w:color w:val="000000" w:themeColor="text1"/>
          <w:sz w:val="24"/>
          <w:szCs w:val="24"/>
        </w:rPr>
        <w:t xml:space="preserve">nalytics </w:t>
      </w:r>
      <w:r w:rsidR="00254DF7">
        <w:rPr>
          <w:rFonts w:ascii="Times New Roman" w:hAnsi="Times New Roman" w:cs="Times New Roman"/>
          <w:bCs/>
          <w:iCs/>
          <w:color w:val="000000" w:themeColor="text1"/>
          <w:sz w:val="24"/>
          <w:szCs w:val="24"/>
        </w:rPr>
        <w:t xml:space="preserve">-18 credits. </w:t>
      </w:r>
      <w:r w:rsidRPr="00254DF7">
        <w:rPr>
          <w:rFonts w:ascii="Times New Roman" w:hAnsi="Times New Roman" w:cs="Times New Roman"/>
          <w:bCs/>
          <w:iCs/>
          <w:color w:val="000000" w:themeColor="text1"/>
          <w:sz w:val="24"/>
          <w:szCs w:val="24"/>
        </w:rPr>
        <w:t xml:space="preserve">They also approved the </w:t>
      </w:r>
      <w:r w:rsidR="00DD237D" w:rsidRPr="00254DF7">
        <w:rPr>
          <w:rFonts w:ascii="Times New Roman" w:hAnsi="Times New Roman" w:cs="Times New Roman"/>
          <w:bCs/>
          <w:iCs/>
          <w:color w:val="000000" w:themeColor="text1"/>
          <w:sz w:val="24"/>
          <w:szCs w:val="24"/>
        </w:rPr>
        <w:t>revisions</w:t>
      </w:r>
      <w:r w:rsidRPr="00254DF7">
        <w:rPr>
          <w:rFonts w:ascii="Times New Roman" w:hAnsi="Times New Roman" w:cs="Times New Roman"/>
          <w:bCs/>
          <w:iCs/>
          <w:color w:val="000000" w:themeColor="text1"/>
          <w:sz w:val="24"/>
          <w:szCs w:val="24"/>
        </w:rPr>
        <w:t xml:space="preserve"> of the minor in La</w:t>
      </w:r>
      <w:r w:rsidR="005F2116" w:rsidRPr="00254DF7">
        <w:rPr>
          <w:rFonts w:ascii="Times New Roman" w:hAnsi="Times New Roman" w:cs="Times New Roman"/>
          <w:bCs/>
          <w:iCs/>
          <w:color w:val="000000" w:themeColor="text1"/>
          <w:sz w:val="24"/>
          <w:szCs w:val="24"/>
        </w:rPr>
        <w:t>tin American Caribbean Studies r</w:t>
      </w:r>
      <w:r w:rsidRPr="00254DF7">
        <w:rPr>
          <w:rFonts w:ascii="Times New Roman" w:hAnsi="Times New Roman" w:cs="Times New Roman"/>
          <w:bCs/>
          <w:iCs/>
          <w:color w:val="000000" w:themeColor="text1"/>
          <w:sz w:val="24"/>
          <w:szCs w:val="24"/>
        </w:rPr>
        <w:t>educing credits from 21 to 18.</w:t>
      </w:r>
      <w:r w:rsidR="00D01EB1" w:rsidRPr="00254DF7">
        <w:rPr>
          <w:rFonts w:ascii="Times New Roman" w:hAnsi="Times New Roman" w:cs="Times New Roman"/>
          <w:bCs/>
          <w:iCs/>
          <w:color w:val="000000" w:themeColor="text1"/>
          <w:sz w:val="24"/>
          <w:szCs w:val="24"/>
        </w:rPr>
        <w:t xml:space="preserve"> </w:t>
      </w:r>
      <w:r w:rsidR="002958BD" w:rsidRPr="00254DF7">
        <w:rPr>
          <w:rFonts w:ascii="Times New Roman" w:hAnsi="Times New Roman" w:cs="Times New Roman"/>
          <w:bCs/>
          <w:iCs/>
          <w:color w:val="000000" w:themeColor="text1"/>
          <w:sz w:val="24"/>
          <w:szCs w:val="24"/>
        </w:rPr>
        <w:t>The committee</w:t>
      </w:r>
      <w:r w:rsidRPr="00254DF7">
        <w:rPr>
          <w:rFonts w:ascii="Times New Roman" w:hAnsi="Times New Roman" w:cs="Times New Roman"/>
          <w:bCs/>
          <w:iCs/>
          <w:color w:val="000000" w:themeColor="text1"/>
          <w:sz w:val="24"/>
          <w:szCs w:val="24"/>
        </w:rPr>
        <w:t xml:space="preserve"> also approved pending</w:t>
      </w:r>
      <w:r w:rsidR="004B0AAB">
        <w:rPr>
          <w:rFonts w:ascii="Times New Roman" w:hAnsi="Times New Roman" w:cs="Times New Roman"/>
          <w:bCs/>
          <w:iCs/>
          <w:color w:val="000000"/>
          <w:sz w:val="24"/>
          <w:szCs w:val="24"/>
        </w:rPr>
        <w:t xml:space="preserve"> minor edits, </w:t>
      </w:r>
      <w:r w:rsidRPr="00101A41">
        <w:rPr>
          <w:rFonts w:ascii="Times New Roman" w:hAnsi="Times New Roman" w:cs="Times New Roman"/>
          <w:bCs/>
          <w:iCs/>
          <w:color w:val="000000"/>
          <w:sz w:val="24"/>
          <w:szCs w:val="24"/>
        </w:rPr>
        <w:t xml:space="preserve">six </w:t>
      </w:r>
      <w:r w:rsidR="004B0AAB">
        <w:rPr>
          <w:rFonts w:ascii="Times New Roman" w:hAnsi="Times New Roman" w:cs="Times New Roman"/>
          <w:bCs/>
          <w:iCs/>
          <w:color w:val="000000"/>
          <w:sz w:val="24"/>
          <w:szCs w:val="24"/>
        </w:rPr>
        <w:t xml:space="preserve">course proposals </w:t>
      </w:r>
      <w:r w:rsidR="004B0AAB" w:rsidRPr="00962C7B">
        <w:rPr>
          <w:rFonts w:ascii="Times New Roman" w:hAnsi="Times New Roman" w:cs="Times New Roman"/>
          <w:b/>
          <w:bCs/>
          <w:iCs/>
          <w:color w:val="000000"/>
          <w:sz w:val="24"/>
          <w:szCs w:val="24"/>
        </w:rPr>
        <w:t>(attachment #4)</w:t>
      </w:r>
      <w:r w:rsidR="004B0AAB">
        <w:rPr>
          <w:rFonts w:ascii="Times New Roman" w:hAnsi="Times New Roman" w:cs="Times New Roman"/>
          <w:bCs/>
          <w:iCs/>
          <w:color w:val="000000"/>
          <w:sz w:val="24"/>
          <w:szCs w:val="24"/>
        </w:rPr>
        <w:t>.</w:t>
      </w:r>
    </w:p>
    <w:p w14:paraId="1BDE7DDE" w14:textId="77777777" w:rsidR="003B428A" w:rsidRDefault="003B428A" w:rsidP="001F4584">
      <w:pPr>
        <w:spacing w:after="0" w:line="240" w:lineRule="auto"/>
        <w:ind w:left="720"/>
        <w:rPr>
          <w:rFonts w:ascii="Times New Roman" w:hAnsi="Times New Roman" w:cs="Times New Roman"/>
          <w:bCs/>
          <w:iCs/>
          <w:color w:val="000000"/>
          <w:sz w:val="24"/>
          <w:szCs w:val="24"/>
        </w:rPr>
      </w:pPr>
    </w:p>
    <w:p w14:paraId="66CC53D3" w14:textId="6871FE7E" w:rsidR="00D01EB1" w:rsidRDefault="00D01EB1" w:rsidP="001F4584">
      <w:pPr>
        <w:spacing w:after="0" w:line="240" w:lineRule="auto"/>
        <w:ind w:left="720"/>
        <w:rPr>
          <w:rFonts w:ascii="Times New Roman" w:hAnsi="Times New Roman" w:cs="Times New Roman"/>
          <w:bCs/>
          <w:iCs/>
          <w:color w:val="000000"/>
          <w:sz w:val="24"/>
          <w:szCs w:val="24"/>
        </w:rPr>
      </w:pPr>
      <w:r>
        <w:rPr>
          <w:rFonts w:ascii="Times New Roman" w:hAnsi="Times New Roman" w:cs="Times New Roman"/>
          <w:bCs/>
          <w:iCs/>
          <w:color w:val="000000"/>
          <w:sz w:val="24"/>
          <w:szCs w:val="24"/>
        </w:rPr>
        <w:lastRenderedPageBreak/>
        <w:t>Discussion:</w:t>
      </w:r>
    </w:p>
    <w:p w14:paraId="3F8519FC" w14:textId="3AC61AEE" w:rsidR="00AC5583" w:rsidRPr="00101A41" w:rsidRDefault="002958BD" w:rsidP="001F4584">
      <w:pPr>
        <w:spacing w:after="0" w:line="240" w:lineRule="auto"/>
        <w:ind w:left="720"/>
        <w:rPr>
          <w:rFonts w:ascii="Times New Roman" w:hAnsi="Times New Roman" w:cs="Times New Roman"/>
          <w:bCs/>
          <w:iCs/>
          <w:color w:val="000000"/>
          <w:sz w:val="24"/>
          <w:szCs w:val="24"/>
        </w:rPr>
      </w:pPr>
      <w:r w:rsidRPr="00101A41">
        <w:rPr>
          <w:rFonts w:ascii="Times New Roman" w:hAnsi="Times New Roman" w:cs="Times New Roman"/>
          <w:bCs/>
          <w:iCs/>
          <w:color w:val="000000"/>
          <w:sz w:val="24"/>
          <w:szCs w:val="24"/>
        </w:rPr>
        <w:t>A member</w:t>
      </w:r>
      <w:r w:rsidR="00AC5583" w:rsidRPr="00101A41">
        <w:rPr>
          <w:rFonts w:ascii="Times New Roman" w:hAnsi="Times New Roman" w:cs="Times New Roman"/>
          <w:bCs/>
          <w:iCs/>
          <w:color w:val="000000"/>
          <w:sz w:val="24"/>
          <w:szCs w:val="24"/>
        </w:rPr>
        <w:t xml:space="preserve"> stated that they couldn’t tell </w:t>
      </w:r>
      <w:proofErr w:type="gramStart"/>
      <w:r w:rsidR="00AC5583" w:rsidRPr="00101A41">
        <w:rPr>
          <w:rFonts w:ascii="Times New Roman" w:hAnsi="Times New Roman" w:cs="Times New Roman"/>
          <w:bCs/>
          <w:iCs/>
          <w:color w:val="000000"/>
          <w:sz w:val="24"/>
          <w:szCs w:val="24"/>
        </w:rPr>
        <w:t>by</w:t>
      </w:r>
      <w:proofErr w:type="gramEnd"/>
      <w:r w:rsidRPr="00101A41">
        <w:rPr>
          <w:rFonts w:ascii="Times New Roman" w:hAnsi="Times New Roman" w:cs="Times New Roman"/>
          <w:bCs/>
          <w:iCs/>
          <w:color w:val="000000"/>
          <w:sz w:val="24"/>
          <w:szCs w:val="24"/>
        </w:rPr>
        <w:t xml:space="preserve"> the</w:t>
      </w:r>
      <w:r w:rsidR="00AC5583" w:rsidRPr="00101A41">
        <w:rPr>
          <w:rFonts w:ascii="Times New Roman" w:hAnsi="Times New Roman" w:cs="Times New Roman"/>
          <w:bCs/>
          <w:iCs/>
          <w:color w:val="000000"/>
          <w:sz w:val="24"/>
          <w:szCs w:val="24"/>
        </w:rPr>
        <w:t xml:space="preserve"> </w:t>
      </w:r>
      <w:r w:rsidRPr="00101A41">
        <w:rPr>
          <w:rFonts w:ascii="Times New Roman" w:hAnsi="Times New Roman" w:cs="Times New Roman"/>
          <w:bCs/>
          <w:iCs/>
          <w:color w:val="000000"/>
          <w:sz w:val="24"/>
          <w:szCs w:val="24"/>
        </w:rPr>
        <w:t>proposal if any of the courses we</w:t>
      </w:r>
      <w:r w:rsidR="00AC5583" w:rsidRPr="00101A41">
        <w:rPr>
          <w:rFonts w:ascii="Times New Roman" w:hAnsi="Times New Roman" w:cs="Times New Roman"/>
          <w:bCs/>
          <w:iCs/>
          <w:color w:val="000000"/>
          <w:sz w:val="24"/>
          <w:szCs w:val="24"/>
        </w:rPr>
        <w:t>re general ed</w:t>
      </w:r>
      <w:r w:rsidRPr="00101A41">
        <w:rPr>
          <w:rFonts w:ascii="Times New Roman" w:hAnsi="Times New Roman" w:cs="Times New Roman"/>
          <w:bCs/>
          <w:iCs/>
          <w:color w:val="000000"/>
          <w:sz w:val="24"/>
          <w:szCs w:val="24"/>
        </w:rPr>
        <w:t>ucation</w:t>
      </w:r>
      <w:r w:rsidR="003B428A">
        <w:rPr>
          <w:rFonts w:ascii="Times New Roman" w:hAnsi="Times New Roman" w:cs="Times New Roman"/>
          <w:bCs/>
          <w:iCs/>
          <w:color w:val="000000"/>
          <w:sz w:val="24"/>
          <w:szCs w:val="24"/>
        </w:rPr>
        <w:t xml:space="preserve"> courses. </w:t>
      </w:r>
      <w:r w:rsidR="00DE1EF0" w:rsidRPr="00101A41">
        <w:rPr>
          <w:rFonts w:ascii="Times New Roman" w:hAnsi="Times New Roman" w:cs="Times New Roman"/>
          <w:bCs/>
          <w:iCs/>
          <w:color w:val="000000"/>
          <w:sz w:val="24"/>
          <w:szCs w:val="24"/>
        </w:rPr>
        <w:t>Senate President</w:t>
      </w:r>
      <w:r w:rsidR="00AC5583" w:rsidRPr="00101A41">
        <w:rPr>
          <w:rFonts w:ascii="Times New Roman" w:hAnsi="Times New Roman" w:cs="Times New Roman"/>
          <w:bCs/>
          <w:iCs/>
          <w:color w:val="000000"/>
          <w:sz w:val="24"/>
          <w:szCs w:val="24"/>
        </w:rPr>
        <w:t xml:space="preserve"> </w:t>
      </w:r>
      <w:r w:rsidR="00AC5583" w:rsidRPr="005F2116">
        <w:rPr>
          <w:rFonts w:ascii="Times New Roman" w:hAnsi="Times New Roman" w:cs="Times New Roman"/>
          <w:bCs/>
          <w:iCs/>
          <w:color w:val="000000" w:themeColor="text1"/>
          <w:sz w:val="24"/>
          <w:szCs w:val="24"/>
        </w:rPr>
        <w:t xml:space="preserve">suggested </w:t>
      </w:r>
      <w:r w:rsidR="00DD237D" w:rsidRPr="005F2116">
        <w:rPr>
          <w:rFonts w:ascii="Times New Roman" w:hAnsi="Times New Roman" w:cs="Times New Roman"/>
          <w:bCs/>
          <w:iCs/>
          <w:color w:val="000000" w:themeColor="text1"/>
          <w:sz w:val="24"/>
          <w:szCs w:val="24"/>
        </w:rPr>
        <w:t xml:space="preserve">that </w:t>
      </w:r>
      <w:r w:rsidR="00AC5583" w:rsidRPr="005F2116">
        <w:rPr>
          <w:rFonts w:ascii="Times New Roman" w:hAnsi="Times New Roman" w:cs="Times New Roman"/>
          <w:bCs/>
          <w:iCs/>
          <w:color w:val="000000" w:themeColor="text1"/>
          <w:sz w:val="24"/>
          <w:szCs w:val="24"/>
        </w:rPr>
        <w:t>going</w:t>
      </w:r>
      <w:r w:rsidR="00AC5583" w:rsidRPr="00101A41">
        <w:rPr>
          <w:rFonts w:ascii="Times New Roman" w:hAnsi="Times New Roman" w:cs="Times New Roman"/>
          <w:bCs/>
          <w:iCs/>
          <w:color w:val="000000"/>
          <w:sz w:val="24"/>
          <w:szCs w:val="24"/>
        </w:rPr>
        <w:t xml:space="preserve"> forward general education information will be included for all to review with course proposals.</w:t>
      </w:r>
    </w:p>
    <w:p w14:paraId="418F6672" w14:textId="77777777" w:rsidR="003B428A" w:rsidRDefault="003B428A" w:rsidP="001F4584">
      <w:pPr>
        <w:spacing w:after="0" w:line="240" w:lineRule="auto"/>
        <w:ind w:left="720"/>
        <w:rPr>
          <w:rFonts w:ascii="Times New Roman" w:hAnsi="Times New Roman" w:cs="Times New Roman"/>
          <w:bCs/>
          <w:iCs/>
          <w:color w:val="000000"/>
          <w:sz w:val="24"/>
          <w:szCs w:val="24"/>
        </w:rPr>
      </w:pPr>
    </w:p>
    <w:p w14:paraId="05E74642" w14:textId="5EA6C48C" w:rsidR="00C05A15" w:rsidRPr="00101A41" w:rsidRDefault="00AC5583" w:rsidP="001F4584">
      <w:pPr>
        <w:spacing w:after="0" w:line="240" w:lineRule="auto"/>
        <w:ind w:left="720"/>
        <w:rPr>
          <w:rFonts w:ascii="Times New Roman" w:hAnsi="Times New Roman" w:cs="Times New Roman"/>
          <w:bCs/>
          <w:iCs/>
          <w:color w:val="000000"/>
          <w:sz w:val="24"/>
          <w:szCs w:val="24"/>
        </w:rPr>
      </w:pPr>
      <w:r w:rsidRPr="00101A41">
        <w:rPr>
          <w:rFonts w:ascii="Times New Roman" w:hAnsi="Times New Roman" w:cs="Times New Roman"/>
          <w:bCs/>
          <w:iCs/>
          <w:color w:val="000000"/>
          <w:sz w:val="24"/>
          <w:szCs w:val="24"/>
        </w:rPr>
        <w:t>A member of the SEC suggested that the information about general educat</w:t>
      </w:r>
      <w:r w:rsidR="003B428A">
        <w:rPr>
          <w:rFonts w:ascii="Times New Roman" w:hAnsi="Times New Roman" w:cs="Times New Roman"/>
          <w:bCs/>
          <w:iCs/>
          <w:color w:val="000000"/>
          <w:sz w:val="24"/>
          <w:szCs w:val="24"/>
        </w:rPr>
        <w:t xml:space="preserve">ion should be included in CIM. </w:t>
      </w:r>
      <w:r w:rsidRPr="00101A41">
        <w:rPr>
          <w:rFonts w:ascii="Times New Roman" w:hAnsi="Times New Roman" w:cs="Times New Roman"/>
          <w:bCs/>
          <w:iCs/>
          <w:color w:val="000000"/>
          <w:sz w:val="24"/>
          <w:szCs w:val="24"/>
        </w:rPr>
        <w:t>Everyone should have access to</w:t>
      </w:r>
      <w:r w:rsidRPr="00DD237D">
        <w:rPr>
          <w:rFonts w:ascii="Times New Roman" w:hAnsi="Times New Roman" w:cs="Times New Roman"/>
          <w:bCs/>
          <w:iCs/>
          <w:color w:val="FF0000"/>
          <w:sz w:val="24"/>
          <w:szCs w:val="24"/>
        </w:rPr>
        <w:t xml:space="preserve"> </w:t>
      </w:r>
      <w:r w:rsidRPr="00101A41">
        <w:rPr>
          <w:rFonts w:ascii="Times New Roman" w:hAnsi="Times New Roman" w:cs="Times New Roman"/>
          <w:bCs/>
          <w:iCs/>
          <w:color w:val="000000"/>
          <w:sz w:val="24"/>
          <w:szCs w:val="24"/>
        </w:rPr>
        <w:t>this information.</w:t>
      </w:r>
      <w:r w:rsidR="00DE1EF0" w:rsidRPr="00101A41">
        <w:rPr>
          <w:rFonts w:ascii="Times New Roman" w:hAnsi="Times New Roman" w:cs="Times New Roman"/>
          <w:bCs/>
          <w:iCs/>
          <w:color w:val="000000"/>
          <w:sz w:val="24"/>
          <w:szCs w:val="24"/>
        </w:rPr>
        <w:t xml:space="preserve"> </w:t>
      </w:r>
      <w:r w:rsidR="00C05A15" w:rsidRPr="00101A41">
        <w:rPr>
          <w:rFonts w:ascii="Times New Roman" w:hAnsi="Times New Roman" w:cs="Times New Roman"/>
          <w:bCs/>
          <w:iCs/>
          <w:color w:val="000000"/>
          <w:sz w:val="24"/>
          <w:szCs w:val="24"/>
        </w:rPr>
        <w:t>It was then sta</w:t>
      </w:r>
      <w:r w:rsidRPr="00101A41">
        <w:rPr>
          <w:rFonts w:ascii="Times New Roman" w:hAnsi="Times New Roman" w:cs="Times New Roman"/>
          <w:bCs/>
          <w:iCs/>
          <w:color w:val="000000"/>
          <w:sz w:val="24"/>
          <w:szCs w:val="24"/>
        </w:rPr>
        <w:t xml:space="preserve">ted that students do not </w:t>
      </w:r>
      <w:r w:rsidR="00C05A15" w:rsidRPr="00101A41">
        <w:rPr>
          <w:rFonts w:ascii="Times New Roman" w:hAnsi="Times New Roman" w:cs="Times New Roman"/>
          <w:bCs/>
          <w:iCs/>
          <w:color w:val="000000"/>
          <w:sz w:val="24"/>
          <w:szCs w:val="24"/>
        </w:rPr>
        <w:t xml:space="preserve">have access to see this in </w:t>
      </w:r>
      <w:r w:rsidR="00C05A15" w:rsidRPr="008E206C">
        <w:rPr>
          <w:rFonts w:ascii="Times New Roman" w:hAnsi="Times New Roman" w:cs="Times New Roman"/>
          <w:bCs/>
          <w:iCs/>
          <w:color w:val="000000"/>
          <w:sz w:val="24"/>
          <w:szCs w:val="24"/>
        </w:rPr>
        <w:t>CIM</w:t>
      </w:r>
      <w:r w:rsidR="00F94CDE" w:rsidRPr="008E206C">
        <w:rPr>
          <w:rFonts w:ascii="Times New Roman" w:hAnsi="Times New Roman" w:cs="Times New Roman"/>
          <w:bCs/>
          <w:iCs/>
          <w:color w:val="000000"/>
          <w:sz w:val="24"/>
          <w:szCs w:val="24"/>
        </w:rPr>
        <w:t xml:space="preserve"> and </w:t>
      </w:r>
      <w:r w:rsidR="00C05A15" w:rsidRPr="008E206C">
        <w:rPr>
          <w:rFonts w:ascii="Times New Roman" w:hAnsi="Times New Roman" w:cs="Times New Roman"/>
          <w:bCs/>
          <w:iCs/>
          <w:color w:val="000000"/>
          <w:sz w:val="24"/>
          <w:szCs w:val="24"/>
        </w:rPr>
        <w:t>suggested that</w:t>
      </w:r>
      <w:r w:rsidR="00C05A15" w:rsidRPr="00101A41">
        <w:rPr>
          <w:rFonts w:ascii="Times New Roman" w:hAnsi="Times New Roman" w:cs="Times New Roman"/>
          <w:bCs/>
          <w:iCs/>
          <w:color w:val="000000"/>
          <w:sz w:val="24"/>
          <w:szCs w:val="24"/>
        </w:rPr>
        <w:t xml:space="preserve"> the chairs of the committees can download the information on CIM and provide that information to the students.  If we want students who are on the committees to have access, then that is somet</w:t>
      </w:r>
      <w:r w:rsidR="00493E48">
        <w:rPr>
          <w:rFonts w:ascii="Times New Roman" w:hAnsi="Times New Roman" w:cs="Times New Roman"/>
          <w:bCs/>
          <w:iCs/>
          <w:color w:val="000000"/>
          <w:sz w:val="24"/>
          <w:szCs w:val="24"/>
        </w:rPr>
        <w:t xml:space="preserve">hing to discuss going forward. </w:t>
      </w:r>
      <w:r w:rsidR="00C05A15" w:rsidRPr="00101A41">
        <w:rPr>
          <w:rFonts w:ascii="Times New Roman" w:hAnsi="Times New Roman" w:cs="Times New Roman"/>
          <w:bCs/>
          <w:iCs/>
          <w:color w:val="000000"/>
          <w:sz w:val="24"/>
          <w:szCs w:val="24"/>
        </w:rPr>
        <w:t>Only faculty have access to CIM or their staff.</w:t>
      </w:r>
    </w:p>
    <w:p w14:paraId="1288EDFD" w14:textId="77777777" w:rsidR="003B428A" w:rsidRDefault="003B428A" w:rsidP="001F4584">
      <w:pPr>
        <w:spacing w:after="0" w:line="240" w:lineRule="auto"/>
        <w:ind w:left="720"/>
        <w:rPr>
          <w:rFonts w:ascii="Times New Roman" w:hAnsi="Times New Roman" w:cs="Times New Roman"/>
          <w:bCs/>
          <w:iCs/>
          <w:color w:val="000000"/>
          <w:sz w:val="24"/>
          <w:szCs w:val="24"/>
        </w:rPr>
      </w:pPr>
    </w:p>
    <w:p w14:paraId="5F49FEFA" w14:textId="281EAA23" w:rsidR="00DE1EF0" w:rsidRPr="00101A41" w:rsidRDefault="00C05A15" w:rsidP="001F4584">
      <w:pPr>
        <w:spacing w:after="0" w:line="240" w:lineRule="auto"/>
        <w:ind w:left="720"/>
        <w:rPr>
          <w:rFonts w:ascii="Times New Roman" w:hAnsi="Times New Roman" w:cs="Times New Roman"/>
          <w:bCs/>
          <w:iCs/>
          <w:color w:val="000000"/>
          <w:sz w:val="24"/>
          <w:szCs w:val="24"/>
        </w:rPr>
      </w:pPr>
      <w:r w:rsidRPr="005F2116">
        <w:rPr>
          <w:rFonts w:ascii="Times New Roman" w:hAnsi="Times New Roman" w:cs="Times New Roman"/>
          <w:bCs/>
          <w:iCs/>
          <w:color w:val="000000" w:themeColor="text1"/>
          <w:sz w:val="24"/>
          <w:szCs w:val="24"/>
        </w:rPr>
        <w:t>Because</w:t>
      </w:r>
      <w:r w:rsidR="005571B0" w:rsidRPr="005F2116">
        <w:rPr>
          <w:rFonts w:ascii="Times New Roman" w:hAnsi="Times New Roman" w:cs="Times New Roman"/>
          <w:bCs/>
          <w:iCs/>
          <w:color w:val="000000" w:themeColor="text1"/>
          <w:sz w:val="24"/>
          <w:szCs w:val="24"/>
        </w:rPr>
        <w:t xml:space="preserve"> many</w:t>
      </w:r>
      <w:r w:rsidRPr="005F2116">
        <w:rPr>
          <w:rFonts w:ascii="Times New Roman" w:hAnsi="Times New Roman" w:cs="Times New Roman"/>
          <w:bCs/>
          <w:iCs/>
          <w:color w:val="000000" w:themeColor="text1"/>
          <w:sz w:val="24"/>
          <w:szCs w:val="24"/>
        </w:rPr>
        <w:t xml:space="preserve"> people send emails regarding CIM, if you have any issues you wish to address send</w:t>
      </w:r>
      <w:r w:rsidRPr="00101A41">
        <w:rPr>
          <w:rFonts w:ascii="Times New Roman" w:hAnsi="Times New Roman" w:cs="Times New Roman"/>
          <w:bCs/>
          <w:iCs/>
          <w:color w:val="000000"/>
          <w:sz w:val="24"/>
          <w:szCs w:val="24"/>
        </w:rPr>
        <w:t xml:space="preserve"> them to: </w:t>
      </w:r>
      <w:hyperlink r:id="rId10" w:history="1">
        <w:r w:rsidRPr="00101A41">
          <w:rPr>
            <w:rStyle w:val="Hyperlink"/>
            <w:rFonts w:ascii="Times New Roman" w:hAnsi="Times New Roman" w:cs="Times New Roman"/>
            <w:bCs/>
            <w:iCs/>
            <w:sz w:val="24"/>
            <w:szCs w:val="24"/>
          </w:rPr>
          <w:t>curriculum@njcu.edu</w:t>
        </w:r>
      </w:hyperlink>
      <w:r w:rsidR="00DE1EF0" w:rsidRPr="00101A41">
        <w:rPr>
          <w:rFonts w:ascii="Times New Roman" w:hAnsi="Times New Roman" w:cs="Times New Roman"/>
          <w:bCs/>
          <w:iCs/>
          <w:color w:val="000000"/>
          <w:sz w:val="24"/>
          <w:szCs w:val="24"/>
        </w:rPr>
        <w:t xml:space="preserve">.  </w:t>
      </w:r>
      <w:r w:rsidR="00D63C2C" w:rsidRPr="00101A41">
        <w:rPr>
          <w:rFonts w:ascii="Times New Roman" w:hAnsi="Times New Roman" w:cs="Times New Roman"/>
          <w:bCs/>
          <w:iCs/>
          <w:color w:val="000000"/>
          <w:sz w:val="24"/>
          <w:szCs w:val="24"/>
        </w:rPr>
        <w:t>The administration is worki</w:t>
      </w:r>
      <w:r w:rsidR="00DE1EF0" w:rsidRPr="00101A41">
        <w:rPr>
          <w:rFonts w:ascii="Times New Roman" w:hAnsi="Times New Roman" w:cs="Times New Roman"/>
          <w:bCs/>
          <w:iCs/>
          <w:color w:val="000000"/>
          <w:sz w:val="24"/>
          <w:szCs w:val="24"/>
        </w:rPr>
        <w:t xml:space="preserve">ng on </w:t>
      </w:r>
      <w:r w:rsidR="008A100E" w:rsidRPr="00101A41">
        <w:rPr>
          <w:rFonts w:ascii="Times New Roman" w:hAnsi="Times New Roman" w:cs="Times New Roman"/>
          <w:bCs/>
          <w:iCs/>
          <w:color w:val="000000"/>
          <w:sz w:val="24"/>
          <w:szCs w:val="24"/>
        </w:rPr>
        <w:t>a way</w:t>
      </w:r>
      <w:r w:rsidR="00DE1EF0" w:rsidRPr="00101A41">
        <w:rPr>
          <w:rFonts w:ascii="Times New Roman" w:hAnsi="Times New Roman" w:cs="Times New Roman"/>
          <w:bCs/>
          <w:iCs/>
          <w:color w:val="000000"/>
          <w:sz w:val="24"/>
          <w:szCs w:val="24"/>
        </w:rPr>
        <w:t xml:space="preserve"> to streamline CIM.</w:t>
      </w:r>
    </w:p>
    <w:p w14:paraId="6C162A16" w14:textId="77777777" w:rsidR="00DE1EF0" w:rsidRPr="00101A41" w:rsidRDefault="00DE1EF0" w:rsidP="001F4584">
      <w:pPr>
        <w:spacing w:after="0" w:line="240" w:lineRule="auto"/>
        <w:ind w:left="720"/>
        <w:rPr>
          <w:rFonts w:ascii="Times New Roman" w:hAnsi="Times New Roman" w:cs="Times New Roman"/>
          <w:bCs/>
          <w:iCs/>
          <w:color w:val="000000"/>
          <w:sz w:val="24"/>
          <w:szCs w:val="24"/>
        </w:rPr>
      </w:pPr>
    </w:p>
    <w:p w14:paraId="42DEC932" w14:textId="643DFC4B" w:rsidR="00D63C2C" w:rsidRDefault="00AD5A16" w:rsidP="001F4584">
      <w:pPr>
        <w:spacing w:after="0" w:line="240" w:lineRule="auto"/>
        <w:ind w:left="720"/>
        <w:rPr>
          <w:rFonts w:ascii="Times New Roman" w:hAnsi="Times New Roman" w:cs="Times New Roman"/>
          <w:bCs/>
          <w:iCs/>
          <w:color w:val="000000"/>
          <w:sz w:val="24"/>
          <w:szCs w:val="24"/>
          <w:u w:val="single"/>
        </w:rPr>
      </w:pPr>
      <w:r>
        <w:rPr>
          <w:rFonts w:ascii="Times New Roman" w:hAnsi="Times New Roman" w:cs="Times New Roman"/>
          <w:bCs/>
          <w:iCs/>
          <w:color w:val="000000"/>
          <w:sz w:val="24"/>
          <w:szCs w:val="24"/>
          <w:u w:val="single"/>
        </w:rPr>
        <w:t>Items for Senate A</w:t>
      </w:r>
      <w:r w:rsidR="00DE1EF0" w:rsidRPr="00101A41">
        <w:rPr>
          <w:rFonts w:ascii="Times New Roman" w:hAnsi="Times New Roman" w:cs="Times New Roman"/>
          <w:bCs/>
          <w:iCs/>
          <w:color w:val="000000"/>
          <w:sz w:val="24"/>
          <w:szCs w:val="24"/>
          <w:u w:val="single"/>
        </w:rPr>
        <w:t>pproval</w:t>
      </w:r>
    </w:p>
    <w:p w14:paraId="4FDB2422" w14:textId="77777777" w:rsidR="00AD5A16" w:rsidRPr="005F2116" w:rsidRDefault="00AD5A16" w:rsidP="001F4584">
      <w:pPr>
        <w:spacing w:after="0" w:line="240" w:lineRule="auto"/>
        <w:ind w:left="720"/>
        <w:rPr>
          <w:rFonts w:ascii="Times New Roman" w:hAnsi="Times New Roman" w:cs="Times New Roman"/>
          <w:bCs/>
          <w:iCs/>
          <w:color w:val="000000" w:themeColor="text1"/>
          <w:sz w:val="24"/>
          <w:szCs w:val="24"/>
          <w:u w:val="single"/>
        </w:rPr>
      </w:pPr>
    </w:p>
    <w:p w14:paraId="77D94F37" w14:textId="18F35643" w:rsidR="00C05A15" w:rsidRPr="000F790E" w:rsidRDefault="001E7B04" w:rsidP="001F4584">
      <w:pPr>
        <w:pStyle w:val="ListParagraph"/>
        <w:numPr>
          <w:ilvl w:val="0"/>
          <w:numId w:val="34"/>
        </w:numPr>
        <w:spacing w:after="0" w:line="240" w:lineRule="auto"/>
        <w:ind w:left="720" w:firstLine="0"/>
        <w:rPr>
          <w:rFonts w:ascii="Times New Roman" w:hAnsi="Times New Roman" w:cs="Times New Roman"/>
          <w:bCs/>
          <w:iCs/>
          <w:color w:val="000000"/>
          <w:sz w:val="24"/>
          <w:szCs w:val="24"/>
        </w:rPr>
      </w:pPr>
      <w:r w:rsidRPr="005F2116">
        <w:rPr>
          <w:rFonts w:ascii="Times New Roman" w:hAnsi="Times New Roman" w:cs="Times New Roman"/>
          <w:bCs/>
          <w:iCs/>
          <w:color w:val="000000" w:themeColor="text1"/>
          <w:sz w:val="24"/>
          <w:szCs w:val="24"/>
        </w:rPr>
        <w:t xml:space="preserve">Motion to </w:t>
      </w:r>
      <w:r w:rsidR="005F2116" w:rsidRPr="005F2116">
        <w:rPr>
          <w:rFonts w:ascii="Times New Roman" w:hAnsi="Times New Roman" w:cs="Times New Roman"/>
          <w:bCs/>
          <w:iCs/>
          <w:color w:val="000000" w:themeColor="text1"/>
          <w:sz w:val="24"/>
          <w:szCs w:val="24"/>
        </w:rPr>
        <w:t>a</w:t>
      </w:r>
      <w:r w:rsidRPr="005F2116">
        <w:rPr>
          <w:rFonts w:ascii="Times New Roman" w:hAnsi="Times New Roman" w:cs="Times New Roman"/>
          <w:bCs/>
          <w:iCs/>
          <w:color w:val="000000" w:themeColor="text1"/>
          <w:sz w:val="24"/>
          <w:szCs w:val="24"/>
        </w:rPr>
        <w:t>pprove</w:t>
      </w:r>
      <w:r w:rsidR="00DD237D" w:rsidRPr="005F2116">
        <w:rPr>
          <w:rFonts w:ascii="Times New Roman" w:hAnsi="Times New Roman" w:cs="Times New Roman"/>
          <w:bCs/>
          <w:iCs/>
          <w:color w:val="000000" w:themeColor="text1"/>
          <w:sz w:val="24"/>
          <w:szCs w:val="24"/>
        </w:rPr>
        <w:t xml:space="preserve"> </w:t>
      </w:r>
      <w:r w:rsidR="005F2116" w:rsidRPr="005F2116">
        <w:rPr>
          <w:rFonts w:ascii="Times New Roman" w:hAnsi="Times New Roman" w:cs="Times New Roman"/>
          <w:bCs/>
          <w:iCs/>
          <w:color w:val="000000" w:themeColor="text1"/>
          <w:sz w:val="24"/>
          <w:szCs w:val="24"/>
        </w:rPr>
        <w:t>the</w:t>
      </w:r>
      <w:r w:rsidR="005F2116">
        <w:rPr>
          <w:rFonts w:ascii="Times New Roman" w:hAnsi="Times New Roman" w:cs="Times New Roman"/>
          <w:bCs/>
          <w:iCs/>
          <w:color w:val="000000"/>
          <w:sz w:val="24"/>
          <w:szCs w:val="24"/>
        </w:rPr>
        <w:t xml:space="preserve"> Minor </w:t>
      </w:r>
      <w:r w:rsidR="00D63C2C" w:rsidRPr="000F790E">
        <w:rPr>
          <w:rFonts w:ascii="Times New Roman" w:hAnsi="Times New Roman" w:cs="Times New Roman"/>
          <w:bCs/>
          <w:iCs/>
          <w:color w:val="000000"/>
          <w:sz w:val="24"/>
          <w:szCs w:val="24"/>
        </w:rPr>
        <w:t>in Marketing Analytics</w:t>
      </w:r>
    </w:p>
    <w:p w14:paraId="0F4B33EE" w14:textId="7E0385C4" w:rsidR="00D63C2C" w:rsidRPr="000F790E" w:rsidRDefault="001E7B04" w:rsidP="001F4584">
      <w:pPr>
        <w:pStyle w:val="ListParagraph"/>
        <w:numPr>
          <w:ilvl w:val="0"/>
          <w:numId w:val="34"/>
        </w:numPr>
        <w:spacing w:after="0" w:line="240" w:lineRule="auto"/>
        <w:ind w:left="720" w:firstLine="0"/>
        <w:rPr>
          <w:rFonts w:ascii="Times New Roman" w:hAnsi="Times New Roman" w:cs="Times New Roman"/>
          <w:bCs/>
          <w:iCs/>
          <w:color w:val="000000"/>
          <w:sz w:val="24"/>
          <w:szCs w:val="24"/>
        </w:rPr>
      </w:pPr>
      <w:r w:rsidRPr="000F790E">
        <w:rPr>
          <w:rFonts w:ascii="Times New Roman" w:hAnsi="Times New Roman" w:cs="Times New Roman"/>
          <w:bCs/>
          <w:iCs/>
          <w:color w:val="000000"/>
          <w:sz w:val="24"/>
          <w:szCs w:val="24"/>
        </w:rPr>
        <w:t>Motion passes</w:t>
      </w:r>
    </w:p>
    <w:p w14:paraId="4B6BB4CA" w14:textId="77777777" w:rsidR="001E7B04" w:rsidRPr="00101A41" w:rsidRDefault="001E7B04" w:rsidP="001F4584">
      <w:pPr>
        <w:spacing w:after="0" w:line="240" w:lineRule="auto"/>
        <w:ind w:left="720"/>
        <w:rPr>
          <w:rFonts w:ascii="Times New Roman" w:hAnsi="Times New Roman" w:cs="Times New Roman"/>
          <w:bCs/>
          <w:iCs/>
          <w:color w:val="000000"/>
          <w:sz w:val="24"/>
          <w:szCs w:val="24"/>
        </w:rPr>
      </w:pPr>
    </w:p>
    <w:p w14:paraId="5313EF0D" w14:textId="4F2DFF8A" w:rsidR="00D63C2C" w:rsidRPr="000F790E" w:rsidRDefault="000F790E" w:rsidP="001F4584">
      <w:pPr>
        <w:pStyle w:val="ListParagraph"/>
        <w:numPr>
          <w:ilvl w:val="0"/>
          <w:numId w:val="34"/>
        </w:numPr>
        <w:spacing w:after="0" w:line="240" w:lineRule="auto"/>
        <w:ind w:left="720" w:firstLine="0"/>
        <w:rPr>
          <w:rFonts w:ascii="Times New Roman" w:hAnsi="Times New Roman" w:cs="Times New Roman"/>
          <w:bCs/>
          <w:iCs/>
          <w:color w:val="000000"/>
          <w:sz w:val="24"/>
          <w:szCs w:val="24"/>
        </w:rPr>
      </w:pPr>
      <w:r w:rsidRPr="000F790E">
        <w:rPr>
          <w:rFonts w:ascii="Times New Roman" w:hAnsi="Times New Roman" w:cs="Times New Roman"/>
          <w:bCs/>
          <w:iCs/>
          <w:color w:val="000000"/>
          <w:sz w:val="24"/>
          <w:szCs w:val="24"/>
        </w:rPr>
        <w:t>Motion to a</w:t>
      </w:r>
      <w:r w:rsidR="001E7B04" w:rsidRPr="000F790E">
        <w:rPr>
          <w:rFonts w:ascii="Times New Roman" w:hAnsi="Times New Roman" w:cs="Times New Roman"/>
          <w:bCs/>
          <w:iCs/>
          <w:color w:val="000000"/>
          <w:sz w:val="24"/>
          <w:szCs w:val="24"/>
        </w:rPr>
        <w:t>pprove the m</w:t>
      </w:r>
      <w:r w:rsidR="00D63C2C" w:rsidRPr="000F790E">
        <w:rPr>
          <w:rFonts w:ascii="Times New Roman" w:hAnsi="Times New Roman" w:cs="Times New Roman"/>
          <w:bCs/>
          <w:iCs/>
          <w:color w:val="000000"/>
          <w:sz w:val="24"/>
          <w:szCs w:val="24"/>
        </w:rPr>
        <w:t xml:space="preserve">inor revision in Latin American Caribbean &amp; Latino Studies </w:t>
      </w:r>
    </w:p>
    <w:p w14:paraId="3ED97DB3" w14:textId="0858B9EA" w:rsidR="008B199B" w:rsidRPr="000F790E" w:rsidRDefault="001E7B04" w:rsidP="001F4584">
      <w:pPr>
        <w:pStyle w:val="ListParagraph"/>
        <w:numPr>
          <w:ilvl w:val="0"/>
          <w:numId w:val="34"/>
        </w:numPr>
        <w:spacing w:after="0" w:line="240" w:lineRule="auto"/>
        <w:ind w:left="720" w:firstLine="0"/>
        <w:rPr>
          <w:rFonts w:ascii="Times New Roman" w:hAnsi="Times New Roman" w:cs="Times New Roman"/>
          <w:bCs/>
          <w:iCs/>
          <w:color w:val="000000"/>
          <w:sz w:val="24"/>
          <w:szCs w:val="24"/>
        </w:rPr>
      </w:pPr>
      <w:r w:rsidRPr="000F790E">
        <w:rPr>
          <w:rFonts w:ascii="Times New Roman" w:hAnsi="Times New Roman" w:cs="Times New Roman"/>
          <w:bCs/>
          <w:iCs/>
          <w:color w:val="000000"/>
          <w:sz w:val="24"/>
          <w:szCs w:val="24"/>
        </w:rPr>
        <w:t>Motion passes</w:t>
      </w:r>
    </w:p>
    <w:p w14:paraId="38B80B61" w14:textId="4EE0FA9B" w:rsidR="008B199B" w:rsidRPr="00101A41" w:rsidRDefault="008B199B" w:rsidP="001F4584">
      <w:pPr>
        <w:spacing w:after="0" w:line="240" w:lineRule="auto"/>
        <w:ind w:left="720"/>
        <w:rPr>
          <w:rFonts w:ascii="Times New Roman" w:hAnsi="Times New Roman" w:cs="Times New Roman"/>
          <w:bCs/>
          <w:iCs/>
          <w:color w:val="000000"/>
          <w:sz w:val="24"/>
          <w:szCs w:val="24"/>
        </w:rPr>
      </w:pPr>
    </w:p>
    <w:p w14:paraId="0799606F" w14:textId="77777777" w:rsidR="008B199B" w:rsidRPr="00101A41" w:rsidRDefault="008B199B" w:rsidP="001F4584">
      <w:pPr>
        <w:spacing w:after="0" w:line="240" w:lineRule="auto"/>
        <w:ind w:left="720"/>
        <w:rPr>
          <w:rFonts w:ascii="Times New Roman" w:hAnsi="Times New Roman" w:cs="Times New Roman"/>
          <w:bCs/>
          <w:iCs/>
          <w:color w:val="000000"/>
          <w:sz w:val="24"/>
          <w:szCs w:val="24"/>
        </w:rPr>
      </w:pPr>
    </w:p>
    <w:p w14:paraId="09805974" w14:textId="16DD0E77" w:rsidR="003D7C58" w:rsidRDefault="003D7C58" w:rsidP="001F4584">
      <w:pPr>
        <w:spacing w:after="0" w:line="240" w:lineRule="auto"/>
        <w:ind w:left="720"/>
        <w:rPr>
          <w:rFonts w:ascii="Times New Roman" w:hAnsi="Times New Roman" w:cs="Times New Roman"/>
          <w:bCs/>
          <w:color w:val="000000"/>
          <w:sz w:val="24"/>
          <w:szCs w:val="24"/>
        </w:rPr>
      </w:pPr>
      <w:r w:rsidRPr="00101A41">
        <w:rPr>
          <w:rFonts w:ascii="Times New Roman" w:hAnsi="Times New Roman" w:cs="Times New Roman"/>
          <w:bCs/>
          <w:iCs/>
          <w:color w:val="000000"/>
          <w:sz w:val="24"/>
          <w:szCs w:val="24"/>
        </w:rPr>
        <w:t>c)</w:t>
      </w:r>
      <w:r w:rsidR="00254DF7">
        <w:rPr>
          <w:rFonts w:ascii="Times New Roman" w:hAnsi="Times New Roman" w:cs="Times New Roman"/>
          <w:color w:val="000000"/>
          <w:sz w:val="24"/>
          <w:szCs w:val="24"/>
        </w:rPr>
        <w:t>    </w:t>
      </w:r>
      <w:r w:rsidRPr="00101A41">
        <w:rPr>
          <w:rFonts w:ascii="Times New Roman" w:hAnsi="Times New Roman" w:cs="Times New Roman"/>
          <w:bCs/>
          <w:color w:val="000000"/>
          <w:sz w:val="24"/>
          <w:szCs w:val="24"/>
        </w:rPr>
        <w:t>GECAP</w:t>
      </w:r>
    </w:p>
    <w:p w14:paraId="27FAF9C8" w14:textId="77777777" w:rsidR="001E7B04" w:rsidRPr="00101A41" w:rsidRDefault="001E7B04" w:rsidP="001F4584">
      <w:pPr>
        <w:spacing w:after="0" w:line="240" w:lineRule="auto"/>
        <w:ind w:left="720"/>
        <w:rPr>
          <w:rFonts w:ascii="Times New Roman" w:hAnsi="Times New Roman" w:cs="Times New Roman"/>
          <w:color w:val="000000"/>
          <w:sz w:val="24"/>
          <w:szCs w:val="24"/>
        </w:rPr>
      </w:pPr>
    </w:p>
    <w:p w14:paraId="1BF46F90" w14:textId="4BC76533" w:rsidR="003D7C58" w:rsidRPr="00962C7B" w:rsidRDefault="003D7C58" w:rsidP="001F4584">
      <w:pPr>
        <w:spacing w:after="0" w:line="240" w:lineRule="auto"/>
        <w:ind w:left="720"/>
        <w:rPr>
          <w:rFonts w:ascii="Times New Roman" w:hAnsi="Times New Roman" w:cs="Times New Roman"/>
          <w:b/>
          <w:sz w:val="24"/>
          <w:szCs w:val="24"/>
        </w:rPr>
      </w:pPr>
      <w:r w:rsidRPr="00101A41">
        <w:rPr>
          <w:rFonts w:ascii="Times New Roman" w:hAnsi="Times New Roman" w:cs="Times New Roman"/>
          <w:color w:val="000000"/>
          <w:sz w:val="24"/>
          <w:szCs w:val="24"/>
        </w:rPr>
        <w:t>- Dr. Jason Martinek, Acting Director of Gen Ed.  </w:t>
      </w:r>
      <w:r w:rsidR="00962C7B" w:rsidRPr="00962C7B">
        <w:rPr>
          <w:rFonts w:ascii="Times New Roman" w:hAnsi="Times New Roman" w:cs="Times New Roman"/>
          <w:b/>
          <w:bCs/>
          <w:iCs/>
          <w:sz w:val="24"/>
          <w:szCs w:val="24"/>
        </w:rPr>
        <w:t>(attachment #5)</w:t>
      </w:r>
    </w:p>
    <w:p w14:paraId="764B13F6" w14:textId="77777777" w:rsidR="00C32A8A" w:rsidRDefault="00C32A8A" w:rsidP="001F4584">
      <w:pPr>
        <w:spacing w:after="0" w:line="240" w:lineRule="auto"/>
        <w:ind w:left="720"/>
        <w:rPr>
          <w:rFonts w:ascii="Times New Roman" w:hAnsi="Times New Roman" w:cs="Times New Roman"/>
          <w:bCs/>
          <w:sz w:val="24"/>
          <w:szCs w:val="24"/>
        </w:rPr>
      </w:pPr>
    </w:p>
    <w:p w14:paraId="3949B6B5" w14:textId="06A65A82" w:rsidR="00C32A8A" w:rsidRDefault="00C32A8A" w:rsidP="001F4584">
      <w:pPr>
        <w:spacing w:after="0" w:line="240" w:lineRule="auto"/>
        <w:ind w:left="720"/>
        <w:rPr>
          <w:rFonts w:ascii="Times New Roman" w:hAnsi="Times New Roman" w:cs="Times New Roman"/>
          <w:bCs/>
          <w:sz w:val="24"/>
          <w:szCs w:val="24"/>
        </w:rPr>
      </w:pPr>
      <w:r w:rsidRPr="00B40D58">
        <w:rPr>
          <w:rFonts w:ascii="Times New Roman" w:hAnsi="Times New Roman" w:cs="Times New Roman"/>
          <w:bCs/>
          <w:sz w:val="24"/>
          <w:szCs w:val="24"/>
        </w:rPr>
        <w:t>The GECAP Committee presented two motio</w:t>
      </w:r>
      <w:r w:rsidR="00D01EB1" w:rsidRPr="00B40D58">
        <w:rPr>
          <w:rFonts w:ascii="Times New Roman" w:hAnsi="Times New Roman" w:cs="Times New Roman"/>
          <w:bCs/>
          <w:sz w:val="24"/>
          <w:szCs w:val="24"/>
        </w:rPr>
        <w:t>ns for previous notice, to be shared with constitu</w:t>
      </w:r>
      <w:r w:rsidR="00F94CDE" w:rsidRPr="00B40D58">
        <w:rPr>
          <w:rFonts w:ascii="Times New Roman" w:hAnsi="Times New Roman" w:cs="Times New Roman"/>
          <w:bCs/>
          <w:sz w:val="24"/>
          <w:szCs w:val="24"/>
        </w:rPr>
        <w:t>ent</w:t>
      </w:r>
      <w:r w:rsidR="00D01EB1" w:rsidRPr="00B40D58">
        <w:rPr>
          <w:rFonts w:ascii="Times New Roman" w:hAnsi="Times New Roman" w:cs="Times New Roman"/>
          <w:bCs/>
          <w:sz w:val="24"/>
          <w:szCs w:val="24"/>
        </w:rPr>
        <w:t>s</w:t>
      </w:r>
      <w:r w:rsidR="008E206C" w:rsidRPr="00B40D58">
        <w:rPr>
          <w:rFonts w:ascii="Times New Roman" w:hAnsi="Times New Roman" w:cs="Times New Roman"/>
          <w:bCs/>
          <w:sz w:val="24"/>
          <w:szCs w:val="24"/>
        </w:rPr>
        <w:t xml:space="preserve">, and </w:t>
      </w:r>
      <w:r w:rsidR="00B40D58" w:rsidRPr="00B40D58">
        <w:rPr>
          <w:rFonts w:ascii="Times New Roman" w:hAnsi="Times New Roman" w:cs="Times New Roman"/>
          <w:bCs/>
          <w:sz w:val="24"/>
          <w:szCs w:val="24"/>
        </w:rPr>
        <w:t xml:space="preserve">to be </w:t>
      </w:r>
      <w:r w:rsidRPr="00B40D58">
        <w:rPr>
          <w:rFonts w:ascii="Times New Roman" w:hAnsi="Times New Roman" w:cs="Times New Roman"/>
          <w:bCs/>
          <w:sz w:val="24"/>
          <w:szCs w:val="24"/>
        </w:rPr>
        <w:t>voted on at the March Senate meeting.</w:t>
      </w:r>
    </w:p>
    <w:p w14:paraId="5BF31EC9" w14:textId="77777777" w:rsidR="00C32A8A" w:rsidRDefault="00C32A8A" w:rsidP="001F4584">
      <w:pPr>
        <w:spacing w:after="0" w:line="240" w:lineRule="auto"/>
        <w:ind w:left="720"/>
        <w:rPr>
          <w:rFonts w:ascii="Times New Roman" w:hAnsi="Times New Roman" w:cs="Times New Roman"/>
          <w:bCs/>
          <w:sz w:val="24"/>
          <w:szCs w:val="24"/>
        </w:rPr>
      </w:pPr>
    </w:p>
    <w:p w14:paraId="2873212C" w14:textId="77777777" w:rsidR="00C32A8A" w:rsidRPr="00C32A8A" w:rsidRDefault="00C32A8A" w:rsidP="001F4584">
      <w:pPr>
        <w:spacing w:after="0" w:line="240" w:lineRule="auto"/>
        <w:ind w:left="720"/>
        <w:rPr>
          <w:rFonts w:ascii="Times New Roman" w:hAnsi="Times New Roman" w:cs="Times New Roman"/>
          <w:bCs/>
          <w:sz w:val="24"/>
          <w:szCs w:val="24"/>
        </w:rPr>
      </w:pPr>
      <w:r w:rsidRPr="00C32A8A">
        <w:rPr>
          <w:rFonts w:ascii="Times New Roman" w:hAnsi="Times New Roman" w:cs="Times New Roman"/>
          <w:bCs/>
          <w:sz w:val="24"/>
          <w:szCs w:val="24"/>
        </w:rPr>
        <w:t>Motion 1: Starting in Fall 2021 we require that students hit each of the six Learning Outcomes at least twice in the General Education Program, phasing out the Modes of Inquiry requirement.</w:t>
      </w:r>
    </w:p>
    <w:p w14:paraId="63CC5A11" w14:textId="77777777" w:rsidR="00C32A8A" w:rsidRPr="00C32A8A" w:rsidRDefault="00C32A8A" w:rsidP="001F4584">
      <w:pPr>
        <w:spacing w:after="0" w:line="240" w:lineRule="auto"/>
        <w:ind w:left="720"/>
        <w:rPr>
          <w:rFonts w:ascii="Times New Roman" w:hAnsi="Times New Roman" w:cs="Times New Roman"/>
          <w:bCs/>
          <w:sz w:val="24"/>
          <w:szCs w:val="24"/>
        </w:rPr>
      </w:pPr>
    </w:p>
    <w:p w14:paraId="31A82A26" w14:textId="77777777" w:rsidR="00C32A8A" w:rsidRPr="00C32A8A" w:rsidRDefault="00C32A8A" w:rsidP="001F4584">
      <w:pPr>
        <w:spacing w:after="0" w:line="240" w:lineRule="auto"/>
        <w:ind w:left="720"/>
        <w:rPr>
          <w:rFonts w:ascii="Times New Roman" w:hAnsi="Times New Roman" w:cs="Times New Roman"/>
          <w:bCs/>
          <w:sz w:val="24"/>
          <w:szCs w:val="24"/>
        </w:rPr>
      </w:pPr>
      <w:r w:rsidRPr="00C32A8A">
        <w:rPr>
          <w:rFonts w:ascii="Times New Roman" w:hAnsi="Times New Roman" w:cs="Times New Roman"/>
          <w:bCs/>
          <w:sz w:val="24"/>
          <w:szCs w:val="24"/>
        </w:rPr>
        <w:t xml:space="preserve">Motion 2: Because over half of first-time, first-year students are receiving </w:t>
      </w:r>
      <w:proofErr w:type="gramStart"/>
      <w:r w:rsidRPr="00C32A8A">
        <w:rPr>
          <w:rFonts w:ascii="Times New Roman" w:hAnsi="Times New Roman" w:cs="Times New Roman"/>
          <w:bCs/>
          <w:sz w:val="24"/>
          <w:szCs w:val="24"/>
        </w:rPr>
        <w:t>some</w:t>
      </w:r>
      <w:proofErr w:type="gramEnd"/>
    </w:p>
    <w:p w14:paraId="1B65C3D5" w14:textId="77777777" w:rsidR="00C32A8A" w:rsidRPr="00C32A8A" w:rsidRDefault="00C32A8A" w:rsidP="001F4584">
      <w:pPr>
        <w:spacing w:after="0" w:line="240" w:lineRule="auto"/>
        <w:ind w:left="720"/>
        <w:rPr>
          <w:rFonts w:ascii="Times New Roman" w:hAnsi="Times New Roman" w:cs="Times New Roman"/>
          <w:bCs/>
          <w:sz w:val="24"/>
          <w:szCs w:val="24"/>
        </w:rPr>
      </w:pPr>
      <w:r w:rsidRPr="00C32A8A">
        <w:rPr>
          <w:rFonts w:ascii="Times New Roman" w:hAnsi="Times New Roman" w:cs="Times New Roman"/>
          <w:bCs/>
          <w:sz w:val="24"/>
          <w:szCs w:val="24"/>
        </w:rPr>
        <w:t>form of nine-credit exemption/substitution in the General Education Program, we</w:t>
      </w:r>
    </w:p>
    <w:p w14:paraId="2A16758E" w14:textId="77777777" w:rsidR="00C32A8A" w:rsidRPr="00C32A8A" w:rsidRDefault="00C32A8A" w:rsidP="001F4584">
      <w:pPr>
        <w:spacing w:after="0" w:line="240" w:lineRule="auto"/>
        <w:ind w:left="720"/>
        <w:rPr>
          <w:rFonts w:ascii="Times New Roman" w:hAnsi="Times New Roman" w:cs="Times New Roman"/>
          <w:bCs/>
          <w:sz w:val="24"/>
          <w:szCs w:val="24"/>
        </w:rPr>
      </w:pPr>
      <w:r w:rsidRPr="00C32A8A">
        <w:rPr>
          <w:rFonts w:ascii="Times New Roman" w:hAnsi="Times New Roman" w:cs="Times New Roman"/>
          <w:bCs/>
          <w:sz w:val="24"/>
          <w:szCs w:val="24"/>
        </w:rPr>
        <w:t>are calling for the reduction of the program at the Tier I level by 3 credits and at</w:t>
      </w:r>
    </w:p>
    <w:p w14:paraId="7EB1B8A3" w14:textId="3AA8A4C0" w:rsidR="00C32A8A" w:rsidRPr="00C32A8A" w:rsidRDefault="00C32A8A" w:rsidP="001F4584">
      <w:pPr>
        <w:spacing w:after="0" w:line="240" w:lineRule="auto"/>
        <w:ind w:left="720"/>
        <w:rPr>
          <w:rFonts w:ascii="Times New Roman" w:hAnsi="Times New Roman" w:cs="Times New Roman"/>
          <w:bCs/>
          <w:sz w:val="24"/>
          <w:szCs w:val="24"/>
        </w:rPr>
      </w:pPr>
      <w:proofErr w:type="gramStart"/>
      <w:r w:rsidRPr="00C32A8A">
        <w:rPr>
          <w:rFonts w:ascii="Times New Roman" w:hAnsi="Times New Roman" w:cs="Times New Roman"/>
          <w:bCs/>
          <w:sz w:val="24"/>
          <w:szCs w:val="24"/>
        </w:rPr>
        <w:t>the Tier</w:t>
      </w:r>
      <w:proofErr w:type="gramEnd"/>
      <w:r w:rsidRPr="00C32A8A">
        <w:rPr>
          <w:rFonts w:ascii="Times New Roman" w:hAnsi="Times New Roman" w:cs="Times New Roman"/>
          <w:bCs/>
          <w:sz w:val="24"/>
          <w:szCs w:val="24"/>
        </w:rPr>
        <w:t xml:space="preserve"> II level by 6 credits.</w:t>
      </w:r>
    </w:p>
    <w:p w14:paraId="3BCA11A1" w14:textId="77777777" w:rsidR="00C32A8A" w:rsidRDefault="00C32A8A" w:rsidP="001F4584">
      <w:pPr>
        <w:spacing w:after="0" w:line="240" w:lineRule="auto"/>
        <w:ind w:left="720"/>
        <w:rPr>
          <w:rFonts w:ascii="Times New Roman" w:hAnsi="Times New Roman" w:cs="Times New Roman"/>
          <w:color w:val="000000"/>
          <w:sz w:val="24"/>
          <w:szCs w:val="24"/>
        </w:rPr>
      </w:pPr>
    </w:p>
    <w:p w14:paraId="412A9FB4" w14:textId="3D804F82" w:rsidR="001E7B04" w:rsidRPr="000F790E" w:rsidRDefault="00C32A8A" w:rsidP="001F4584">
      <w:pPr>
        <w:pStyle w:val="ListParagraph"/>
        <w:numPr>
          <w:ilvl w:val="0"/>
          <w:numId w:val="33"/>
        </w:numPr>
        <w:spacing w:after="0" w:line="240" w:lineRule="auto"/>
        <w:ind w:left="720" w:firstLine="0"/>
        <w:rPr>
          <w:rFonts w:ascii="Times New Roman" w:hAnsi="Times New Roman" w:cs="Times New Roman"/>
          <w:color w:val="000000"/>
          <w:sz w:val="24"/>
          <w:szCs w:val="24"/>
        </w:rPr>
      </w:pPr>
      <w:r w:rsidRPr="000F790E">
        <w:rPr>
          <w:rFonts w:ascii="Times New Roman" w:hAnsi="Times New Roman" w:cs="Times New Roman"/>
          <w:color w:val="000000"/>
          <w:sz w:val="24"/>
          <w:szCs w:val="24"/>
        </w:rPr>
        <w:t xml:space="preserve">Motion made to discuss </w:t>
      </w:r>
      <w:proofErr w:type="gramStart"/>
      <w:r w:rsidR="000F790E" w:rsidRPr="000F790E">
        <w:rPr>
          <w:rFonts w:ascii="Times New Roman" w:hAnsi="Times New Roman" w:cs="Times New Roman"/>
          <w:color w:val="000000"/>
          <w:sz w:val="24"/>
          <w:szCs w:val="24"/>
        </w:rPr>
        <w:t>items</w:t>
      </w:r>
      <w:proofErr w:type="gramEnd"/>
    </w:p>
    <w:p w14:paraId="379444D0" w14:textId="4CCCEEFC" w:rsidR="000F790E" w:rsidRPr="000F790E" w:rsidRDefault="000F790E" w:rsidP="001F4584">
      <w:pPr>
        <w:pStyle w:val="ListParagraph"/>
        <w:numPr>
          <w:ilvl w:val="0"/>
          <w:numId w:val="33"/>
        </w:numPr>
        <w:spacing w:after="0" w:line="240" w:lineRule="auto"/>
        <w:ind w:left="720" w:firstLine="0"/>
        <w:rPr>
          <w:rFonts w:ascii="Times New Roman" w:hAnsi="Times New Roman" w:cs="Times New Roman"/>
          <w:color w:val="000000"/>
          <w:sz w:val="24"/>
          <w:szCs w:val="24"/>
        </w:rPr>
      </w:pPr>
      <w:r w:rsidRPr="000F790E">
        <w:rPr>
          <w:rFonts w:ascii="Times New Roman" w:hAnsi="Times New Roman" w:cs="Times New Roman"/>
          <w:color w:val="000000"/>
          <w:sz w:val="24"/>
          <w:szCs w:val="24"/>
        </w:rPr>
        <w:t xml:space="preserve">Seconded </w:t>
      </w:r>
    </w:p>
    <w:p w14:paraId="1B3D8A3E" w14:textId="767B6298" w:rsidR="001E7B04" w:rsidRPr="00C71E52" w:rsidRDefault="008B7439" w:rsidP="001F4584">
      <w:pPr>
        <w:pStyle w:val="ListParagraph"/>
        <w:numPr>
          <w:ilvl w:val="0"/>
          <w:numId w:val="33"/>
        </w:numPr>
        <w:spacing w:after="0" w:line="240" w:lineRule="auto"/>
        <w:ind w:left="720" w:firstLine="0"/>
        <w:rPr>
          <w:rFonts w:ascii="Times New Roman" w:hAnsi="Times New Roman" w:cs="Times New Roman"/>
          <w:color w:val="000000"/>
          <w:sz w:val="24"/>
          <w:szCs w:val="24"/>
        </w:rPr>
      </w:pPr>
      <w:r w:rsidRPr="000F790E">
        <w:rPr>
          <w:rFonts w:ascii="Times New Roman" w:hAnsi="Times New Roman" w:cs="Times New Roman"/>
          <w:color w:val="000000"/>
          <w:sz w:val="24"/>
          <w:szCs w:val="24"/>
        </w:rPr>
        <w:t>Discussion:</w:t>
      </w:r>
    </w:p>
    <w:p w14:paraId="04C43BD2" w14:textId="5938ED4B" w:rsidR="00AD2D08" w:rsidRPr="00101A41" w:rsidRDefault="000F790E" w:rsidP="001F4584">
      <w:pPr>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 member from the S</w:t>
      </w:r>
      <w:r w:rsidR="00AD2D08" w:rsidRPr="00101A41">
        <w:rPr>
          <w:rFonts w:ascii="Times New Roman" w:hAnsi="Times New Roman" w:cs="Times New Roman"/>
          <w:color w:val="000000"/>
          <w:sz w:val="24"/>
          <w:szCs w:val="24"/>
        </w:rPr>
        <w:t>enate floor</w:t>
      </w:r>
      <w:r w:rsidR="008B7439" w:rsidRPr="00101A41">
        <w:rPr>
          <w:rFonts w:ascii="Times New Roman" w:hAnsi="Times New Roman" w:cs="Times New Roman"/>
          <w:color w:val="000000"/>
          <w:sz w:val="24"/>
          <w:szCs w:val="24"/>
        </w:rPr>
        <w:t xml:space="preserve"> read a statement that opposes removing the modes of inquiry because the modes are at the heart of the general education foundation and co-equal to the learning outcomes and the three tiers.</w:t>
      </w:r>
    </w:p>
    <w:p w14:paraId="22ED3BCD" w14:textId="77777777" w:rsidR="001E7B04" w:rsidRDefault="001E7B04" w:rsidP="001F4584">
      <w:pPr>
        <w:spacing w:after="0" w:line="240" w:lineRule="auto"/>
        <w:ind w:left="720"/>
        <w:rPr>
          <w:rFonts w:ascii="Times New Roman" w:hAnsi="Times New Roman" w:cs="Times New Roman"/>
          <w:color w:val="000000"/>
          <w:sz w:val="24"/>
          <w:szCs w:val="24"/>
        </w:rPr>
      </w:pPr>
    </w:p>
    <w:p w14:paraId="77378D20" w14:textId="77777777" w:rsidR="00CA5FCE" w:rsidRPr="00101A41" w:rsidRDefault="00AD2D08"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Another</w:t>
      </w:r>
      <w:r w:rsidR="00D333F0" w:rsidRPr="00101A41">
        <w:rPr>
          <w:rFonts w:ascii="Times New Roman" w:hAnsi="Times New Roman" w:cs="Times New Roman"/>
          <w:color w:val="000000"/>
          <w:sz w:val="24"/>
          <w:szCs w:val="24"/>
        </w:rPr>
        <w:t xml:space="preserve"> member</w:t>
      </w:r>
      <w:r w:rsidRPr="00101A41">
        <w:rPr>
          <w:rFonts w:ascii="Times New Roman" w:hAnsi="Times New Roman" w:cs="Times New Roman"/>
          <w:color w:val="000000"/>
          <w:sz w:val="24"/>
          <w:szCs w:val="24"/>
        </w:rPr>
        <w:t xml:space="preserve"> </w:t>
      </w:r>
      <w:r w:rsidR="008B7439" w:rsidRPr="00101A41">
        <w:rPr>
          <w:rFonts w:ascii="Times New Roman" w:hAnsi="Times New Roman" w:cs="Times New Roman"/>
          <w:color w:val="000000"/>
          <w:sz w:val="24"/>
          <w:szCs w:val="24"/>
        </w:rPr>
        <w:t xml:space="preserve">stated </w:t>
      </w:r>
      <w:r w:rsidR="00CA5FCE" w:rsidRPr="00101A41">
        <w:rPr>
          <w:rFonts w:ascii="Times New Roman" w:hAnsi="Times New Roman" w:cs="Times New Roman"/>
          <w:color w:val="000000"/>
          <w:sz w:val="24"/>
          <w:szCs w:val="24"/>
        </w:rPr>
        <w:t>two points</w:t>
      </w:r>
      <w:r w:rsidRPr="00101A41">
        <w:rPr>
          <w:rFonts w:ascii="Times New Roman" w:hAnsi="Times New Roman" w:cs="Times New Roman"/>
          <w:color w:val="000000"/>
          <w:sz w:val="24"/>
          <w:szCs w:val="24"/>
        </w:rPr>
        <w:t xml:space="preserve"> against these revisions requested by the committee</w:t>
      </w:r>
      <w:r w:rsidR="00CA5FCE" w:rsidRPr="00101A41">
        <w:rPr>
          <w:rFonts w:ascii="Times New Roman" w:hAnsi="Times New Roman" w:cs="Times New Roman"/>
          <w:color w:val="000000"/>
          <w:sz w:val="24"/>
          <w:szCs w:val="24"/>
        </w:rPr>
        <w:t>:</w:t>
      </w:r>
    </w:p>
    <w:p w14:paraId="292DFA6A" w14:textId="4C09ADC4" w:rsidR="00CA5FCE" w:rsidRPr="00101A41" w:rsidRDefault="002958BD"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First, t</w:t>
      </w:r>
      <w:r w:rsidR="008B7439" w:rsidRPr="00101A41">
        <w:rPr>
          <w:rFonts w:ascii="Times New Roman" w:hAnsi="Times New Roman" w:cs="Times New Roman"/>
          <w:color w:val="000000"/>
          <w:sz w:val="24"/>
          <w:szCs w:val="24"/>
        </w:rPr>
        <w:t xml:space="preserve">he </w:t>
      </w:r>
      <w:r w:rsidR="00CA5FCE" w:rsidRPr="00101A41">
        <w:rPr>
          <w:rFonts w:ascii="Times New Roman" w:hAnsi="Times New Roman" w:cs="Times New Roman"/>
          <w:color w:val="000000"/>
          <w:sz w:val="24"/>
          <w:szCs w:val="24"/>
        </w:rPr>
        <w:t xml:space="preserve">outcomes system that we have now </w:t>
      </w:r>
      <w:proofErr w:type="gramStart"/>
      <w:r w:rsidR="00CA5FCE" w:rsidRPr="00101A41">
        <w:rPr>
          <w:rFonts w:ascii="Times New Roman" w:hAnsi="Times New Roman" w:cs="Times New Roman"/>
          <w:color w:val="000000"/>
          <w:sz w:val="24"/>
          <w:szCs w:val="24"/>
        </w:rPr>
        <w:t>were</w:t>
      </w:r>
      <w:proofErr w:type="gramEnd"/>
      <w:r w:rsidR="00CA5FCE" w:rsidRPr="00101A41">
        <w:rPr>
          <w:rFonts w:ascii="Times New Roman" w:hAnsi="Times New Roman" w:cs="Times New Roman"/>
          <w:color w:val="000000"/>
          <w:sz w:val="24"/>
          <w:szCs w:val="24"/>
        </w:rPr>
        <w:t xml:space="preserve"> created in context.  They were set up as skills and students would continue to have different discipline are</w:t>
      </w:r>
      <w:r w:rsidR="00E12703">
        <w:rPr>
          <w:rFonts w:ascii="Times New Roman" w:hAnsi="Times New Roman" w:cs="Times New Roman"/>
          <w:color w:val="000000"/>
          <w:sz w:val="24"/>
          <w:szCs w:val="24"/>
        </w:rPr>
        <w:t>as to make sure it was correct.</w:t>
      </w:r>
      <w:r w:rsidR="00CA5FCE" w:rsidRPr="00101A41">
        <w:rPr>
          <w:rFonts w:ascii="Times New Roman" w:hAnsi="Times New Roman" w:cs="Times New Roman"/>
          <w:color w:val="000000"/>
          <w:sz w:val="24"/>
          <w:szCs w:val="24"/>
        </w:rPr>
        <w:t xml:space="preserve"> </w:t>
      </w:r>
      <w:proofErr w:type="gramStart"/>
      <w:r w:rsidR="00CA5FCE" w:rsidRPr="00101A41">
        <w:rPr>
          <w:rFonts w:ascii="Times New Roman" w:hAnsi="Times New Roman" w:cs="Times New Roman"/>
          <w:color w:val="000000"/>
          <w:sz w:val="24"/>
          <w:szCs w:val="24"/>
        </w:rPr>
        <w:t>So</w:t>
      </w:r>
      <w:proofErr w:type="gramEnd"/>
      <w:r w:rsidR="00CA5FCE" w:rsidRPr="00101A41">
        <w:rPr>
          <w:rFonts w:ascii="Times New Roman" w:hAnsi="Times New Roman" w:cs="Times New Roman"/>
          <w:color w:val="000000"/>
          <w:sz w:val="24"/>
          <w:szCs w:val="24"/>
        </w:rPr>
        <w:t xml:space="preserve"> </w:t>
      </w:r>
      <w:r w:rsidR="00B40D58">
        <w:rPr>
          <w:rFonts w:ascii="Times New Roman" w:hAnsi="Times New Roman" w:cs="Times New Roman"/>
          <w:color w:val="000000"/>
          <w:sz w:val="24"/>
          <w:szCs w:val="24"/>
        </w:rPr>
        <w:t>if we go into a system where it’s</w:t>
      </w:r>
      <w:r w:rsidR="00CA5FCE" w:rsidRPr="00101A41">
        <w:rPr>
          <w:rFonts w:ascii="Times New Roman" w:hAnsi="Times New Roman" w:cs="Times New Roman"/>
          <w:color w:val="000000"/>
          <w:sz w:val="24"/>
          <w:szCs w:val="24"/>
        </w:rPr>
        <w:t xml:space="preserve"> </w:t>
      </w:r>
      <w:r w:rsidR="00CA5FCE" w:rsidRPr="00B40D58">
        <w:rPr>
          <w:rFonts w:ascii="Times New Roman" w:hAnsi="Times New Roman" w:cs="Times New Roman"/>
          <w:color w:val="000000"/>
          <w:sz w:val="24"/>
          <w:szCs w:val="24"/>
        </w:rPr>
        <w:t>outcome oriented, then</w:t>
      </w:r>
      <w:r w:rsidR="00B40D58">
        <w:rPr>
          <w:rFonts w:ascii="Times New Roman" w:hAnsi="Times New Roman" w:cs="Times New Roman"/>
          <w:color w:val="000000"/>
          <w:sz w:val="24"/>
          <w:szCs w:val="24"/>
        </w:rPr>
        <w:t xml:space="preserve"> we need to re</w:t>
      </w:r>
      <w:r w:rsidR="00CA5FCE" w:rsidRPr="00101A41">
        <w:rPr>
          <w:rFonts w:ascii="Times New Roman" w:hAnsi="Times New Roman" w:cs="Times New Roman"/>
          <w:color w:val="000000"/>
          <w:sz w:val="24"/>
          <w:szCs w:val="24"/>
        </w:rPr>
        <w:t>consider the outcomes we have because they were set up as skills oriented and not related to discipline areas.</w:t>
      </w:r>
    </w:p>
    <w:p w14:paraId="021BE1B2" w14:textId="77777777" w:rsidR="001E7B04" w:rsidRDefault="001E7B04" w:rsidP="001F4584">
      <w:pPr>
        <w:spacing w:after="0" w:line="240" w:lineRule="auto"/>
        <w:ind w:left="720"/>
        <w:rPr>
          <w:rFonts w:ascii="Times New Roman" w:hAnsi="Times New Roman" w:cs="Times New Roman"/>
          <w:color w:val="000000"/>
          <w:sz w:val="24"/>
          <w:szCs w:val="24"/>
        </w:rPr>
      </w:pPr>
    </w:p>
    <w:p w14:paraId="63EC7CA9" w14:textId="1630851D" w:rsidR="00CA5FCE" w:rsidRPr="00101A41" w:rsidRDefault="00CA5FCE"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Secondly, unless there’s a system that would create a guarantee for a wider distr</w:t>
      </w:r>
      <w:r w:rsidR="00DE4DD7" w:rsidRPr="00101A41">
        <w:rPr>
          <w:rFonts w:ascii="Times New Roman" w:hAnsi="Times New Roman" w:cs="Times New Roman"/>
          <w:color w:val="000000"/>
          <w:sz w:val="24"/>
          <w:szCs w:val="24"/>
        </w:rPr>
        <w:t xml:space="preserve">ibution of exposure </w:t>
      </w:r>
      <w:r w:rsidR="00D333F0" w:rsidRPr="00101A41">
        <w:rPr>
          <w:rFonts w:ascii="Times New Roman" w:hAnsi="Times New Roman" w:cs="Times New Roman"/>
          <w:color w:val="000000"/>
          <w:sz w:val="24"/>
          <w:szCs w:val="24"/>
        </w:rPr>
        <w:t>by students, the following</w:t>
      </w:r>
      <w:r w:rsidR="00DE4DD7" w:rsidRPr="00101A41">
        <w:rPr>
          <w:rFonts w:ascii="Times New Roman" w:hAnsi="Times New Roman" w:cs="Times New Roman"/>
          <w:color w:val="000000"/>
          <w:sz w:val="24"/>
          <w:szCs w:val="24"/>
        </w:rPr>
        <w:t xml:space="preserve"> is impossible. It would be no necessity for students to have any other instructor except for within their </w:t>
      </w:r>
      <w:r w:rsidR="00DE4DD7" w:rsidRPr="005F2116">
        <w:rPr>
          <w:rFonts w:ascii="Times New Roman" w:hAnsi="Times New Roman" w:cs="Times New Roman"/>
          <w:color w:val="000000"/>
          <w:sz w:val="24"/>
          <w:szCs w:val="24"/>
        </w:rPr>
        <w:t>own discipline</w:t>
      </w:r>
      <w:r w:rsidR="00F94CDE" w:rsidRPr="005F2116">
        <w:rPr>
          <w:rFonts w:ascii="Times New Roman" w:hAnsi="Times New Roman" w:cs="Times New Roman"/>
          <w:color w:val="000000"/>
          <w:sz w:val="24"/>
          <w:szCs w:val="24"/>
        </w:rPr>
        <w:t>,</w:t>
      </w:r>
      <w:r w:rsidR="00DE4DD7" w:rsidRPr="005F2116">
        <w:rPr>
          <w:rFonts w:ascii="Times New Roman" w:hAnsi="Times New Roman" w:cs="Times New Roman"/>
          <w:color w:val="000000"/>
          <w:sz w:val="24"/>
          <w:szCs w:val="24"/>
        </w:rPr>
        <w:t xml:space="preserve"> which is bad for</w:t>
      </w:r>
      <w:r w:rsidR="00DE4DD7" w:rsidRPr="00101A41">
        <w:rPr>
          <w:rFonts w:ascii="Times New Roman" w:hAnsi="Times New Roman" w:cs="Times New Roman"/>
          <w:color w:val="000000"/>
          <w:sz w:val="24"/>
          <w:szCs w:val="24"/>
        </w:rPr>
        <w:t xml:space="preserve"> students,</w:t>
      </w:r>
    </w:p>
    <w:p w14:paraId="02775C87" w14:textId="77777777" w:rsidR="00DE4DD7" w:rsidRPr="00101A41" w:rsidRDefault="00DE4DD7"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Another membe</w:t>
      </w:r>
      <w:r w:rsidR="00AD2D08" w:rsidRPr="00101A41">
        <w:rPr>
          <w:rFonts w:ascii="Times New Roman" w:hAnsi="Times New Roman" w:cs="Times New Roman"/>
          <w:color w:val="000000"/>
          <w:sz w:val="24"/>
          <w:szCs w:val="24"/>
        </w:rPr>
        <w:t xml:space="preserve">r responded saying </w:t>
      </w:r>
      <w:r w:rsidRPr="00101A41">
        <w:rPr>
          <w:rFonts w:ascii="Times New Roman" w:hAnsi="Times New Roman" w:cs="Times New Roman"/>
          <w:color w:val="000000"/>
          <w:sz w:val="24"/>
          <w:szCs w:val="24"/>
        </w:rPr>
        <w:t xml:space="preserve">it was not how many courses you had on the books approved but how many are offered in one semester.  </w:t>
      </w:r>
      <w:proofErr w:type="gramStart"/>
      <w:r w:rsidRPr="00101A41">
        <w:rPr>
          <w:rFonts w:ascii="Times New Roman" w:hAnsi="Times New Roman" w:cs="Times New Roman"/>
          <w:color w:val="000000"/>
          <w:sz w:val="24"/>
          <w:szCs w:val="24"/>
        </w:rPr>
        <w:t>So</w:t>
      </w:r>
      <w:proofErr w:type="gramEnd"/>
      <w:r w:rsidRPr="00101A41">
        <w:rPr>
          <w:rFonts w:ascii="Times New Roman" w:hAnsi="Times New Roman" w:cs="Times New Roman"/>
          <w:color w:val="000000"/>
          <w:sz w:val="24"/>
          <w:szCs w:val="24"/>
        </w:rPr>
        <w:t xml:space="preserve"> this could be the reason why the modes were </w:t>
      </w:r>
      <w:r w:rsidR="00AD2D08" w:rsidRPr="00101A41">
        <w:rPr>
          <w:rFonts w:ascii="Times New Roman" w:hAnsi="Times New Roman" w:cs="Times New Roman"/>
          <w:color w:val="000000"/>
          <w:sz w:val="24"/>
          <w:szCs w:val="24"/>
        </w:rPr>
        <w:t>never utilized correctly.</w:t>
      </w:r>
    </w:p>
    <w:p w14:paraId="02AE2250" w14:textId="77777777" w:rsidR="001E7B04" w:rsidRDefault="001E7B04" w:rsidP="001F4584">
      <w:pPr>
        <w:spacing w:after="0" w:line="240" w:lineRule="auto"/>
        <w:ind w:left="720"/>
        <w:rPr>
          <w:rFonts w:ascii="Times New Roman" w:hAnsi="Times New Roman" w:cs="Times New Roman"/>
          <w:color w:val="000000"/>
          <w:sz w:val="24"/>
          <w:szCs w:val="24"/>
        </w:rPr>
      </w:pPr>
    </w:p>
    <w:p w14:paraId="3825678F" w14:textId="77777777" w:rsidR="00DE4DD7" w:rsidRPr="00101A41" w:rsidRDefault="00AD2D08"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 xml:space="preserve">It was then stated that </w:t>
      </w:r>
      <w:r w:rsidR="00DE4DD7" w:rsidRPr="00101A41">
        <w:rPr>
          <w:rFonts w:ascii="Times New Roman" w:hAnsi="Times New Roman" w:cs="Times New Roman"/>
          <w:color w:val="000000"/>
          <w:sz w:val="24"/>
          <w:szCs w:val="24"/>
        </w:rPr>
        <w:t>we need to stop departments forcing their students to take the general education courses within their own departments due to double dipping.</w:t>
      </w:r>
    </w:p>
    <w:p w14:paraId="0E029B7E" w14:textId="77777777" w:rsidR="00DE4DD7" w:rsidRPr="00101A41" w:rsidRDefault="00AD2D08"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Lastly it was noted that the changes are not solely being changed because of the middle states visit but because</w:t>
      </w:r>
      <w:r w:rsidR="00C55FF4" w:rsidRPr="00101A41">
        <w:rPr>
          <w:rFonts w:ascii="Times New Roman" w:hAnsi="Times New Roman" w:cs="Times New Roman"/>
          <w:color w:val="000000"/>
          <w:sz w:val="24"/>
          <w:szCs w:val="24"/>
        </w:rPr>
        <w:t xml:space="preserve"> of</w:t>
      </w:r>
      <w:r w:rsidRPr="00101A41">
        <w:rPr>
          <w:rFonts w:ascii="Times New Roman" w:hAnsi="Times New Roman" w:cs="Times New Roman"/>
          <w:color w:val="000000"/>
          <w:sz w:val="24"/>
          <w:szCs w:val="24"/>
        </w:rPr>
        <w:t xml:space="preserve"> </w:t>
      </w:r>
      <w:r w:rsidR="00C55FF4" w:rsidRPr="00101A41">
        <w:rPr>
          <w:rFonts w:ascii="Times New Roman" w:hAnsi="Times New Roman" w:cs="Times New Roman"/>
          <w:color w:val="000000"/>
          <w:sz w:val="24"/>
          <w:szCs w:val="24"/>
        </w:rPr>
        <w:t>the five-</w:t>
      </w:r>
      <w:r w:rsidRPr="00101A41">
        <w:rPr>
          <w:rFonts w:ascii="Times New Roman" w:hAnsi="Times New Roman" w:cs="Times New Roman"/>
          <w:color w:val="000000"/>
          <w:sz w:val="24"/>
          <w:szCs w:val="24"/>
        </w:rPr>
        <w:t xml:space="preserve">year review of the general education program </w:t>
      </w:r>
      <w:r w:rsidR="00C55FF4" w:rsidRPr="00101A41">
        <w:rPr>
          <w:rFonts w:ascii="Times New Roman" w:hAnsi="Times New Roman" w:cs="Times New Roman"/>
          <w:color w:val="000000"/>
          <w:sz w:val="24"/>
          <w:szCs w:val="24"/>
        </w:rPr>
        <w:t>coming up.</w:t>
      </w:r>
    </w:p>
    <w:p w14:paraId="6D6716D4" w14:textId="77777777" w:rsidR="001E7B04" w:rsidRDefault="001E7B04" w:rsidP="001F4584">
      <w:pPr>
        <w:spacing w:after="0" w:line="240" w:lineRule="auto"/>
        <w:ind w:left="720"/>
        <w:rPr>
          <w:rFonts w:ascii="Times New Roman" w:hAnsi="Times New Roman" w:cs="Times New Roman"/>
          <w:color w:val="000000"/>
          <w:sz w:val="24"/>
          <w:szCs w:val="24"/>
        </w:rPr>
      </w:pPr>
    </w:p>
    <w:p w14:paraId="3BD6161B" w14:textId="71D3A066" w:rsidR="00C55FF4" w:rsidRPr="000F790E" w:rsidRDefault="000F790E" w:rsidP="001F4584">
      <w:pPr>
        <w:pStyle w:val="ListParagraph"/>
        <w:numPr>
          <w:ilvl w:val="0"/>
          <w:numId w:val="32"/>
        </w:numPr>
        <w:spacing w:after="0" w:line="240" w:lineRule="auto"/>
        <w:ind w:left="720" w:firstLine="0"/>
        <w:rPr>
          <w:rFonts w:ascii="Times New Roman" w:hAnsi="Times New Roman" w:cs="Times New Roman"/>
          <w:color w:val="000000"/>
          <w:sz w:val="24"/>
          <w:szCs w:val="24"/>
        </w:rPr>
      </w:pPr>
      <w:r w:rsidRPr="000F790E">
        <w:rPr>
          <w:rFonts w:ascii="Times New Roman" w:hAnsi="Times New Roman" w:cs="Times New Roman"/>
          <w:color w:val="000000"/>
          <w:sz w:val="24"/>
          <w:szCs w:val="24"/>
        </w:rPr>
        <w:t xml:space="preserve">Motion made to end </w:t>
      </w:r>
      <w:proofErr w:type="gramStart"/>
      <w:r w:rsidRPr="000F790E">
        <w:rPr>
          <w:rFonts w:ascii="Times New Roman" w:hAnsi="Times New Roman" w:cs="Times New Roman"/>
          <w:color w:val="000000"/>
          <w:sz w:val="24"/>
          <w:szCs w:val="24"/>
        </w:rPr>
        <w:t>discussion</w:t>
      </w:r>
      <w:proofErr w:type="gramEnd"/>
    </w:p>
    <w:p w14:paraId="77F44A4F" w14:textId="1FFB0313" w:rsidR="000F790E" w:rsidRPr="000F790E" w:rsidRDefault="000F790E" w:rsidP="001F4584">
      <w:pPr>
        <w:pStyle w:val="ListParagraph"/>
        <w:numPr>
          <w:ilvl w:val="0"/>
          <w:numId w:val="32"/>
        </w:numPr>
        <w:spacing w:after="0" w:line="240" w:lineRule="auto"/>
        <w:ind w:left="720" w:firstLine="0"/>
        <w:rPr>
          <w:rFonts w:ascii="Times New Roman" w:hAnsi="Times New Roman" w:cs="Times New Roman"/>
          <w:color w:val="000000"/>
          <w:sz w:val="24"/>
          <w:szCs w:val="24"/>
        </w:rPr>
      </w:pPr>
      <w:r w:rsidRPr="000F790E">
        <w:rPr>
          <w:rFonts w:ascii="Times New Roman" w:hAnsi="Times New Roman" w:cs="Times New Roman"/>
          <w:color w:val="000000"/>
          <w:sz w:val="24"/>
          <w:szCs w:val="24"/>
        </w:rPr>
        <w:t>Seconded</w:t>
      </w:r>
    </w:p>
    <w:p w14:paraId="5EBD51E1" w14:textId="7BB1BDAD" w:rsidR="000F790E" w:rsidRPr="000F790E" w:rsidRDefault="000F790E" w:rsidP="001F4584">
      <w:pPr>
        <w:pStyle w:val="ListParagraph"/>
        <w:numPr>
          <w:ilvl w:val="0"/>
          <w:numId w:val="32"/>
        </w:numPr>
        <w:spacing w:after="0" w:line="240" w:lineRule="auto"/>
        <w:ind w:left="720" w:firstLine="0"/>
        <w:rPr>
          <w:rFonts w:ascii="Times New Roman" w:hAnsi="Times New Roman" w:cs="Times New Roman"/>
          <w:color w:val="000000"/>
          <w:sz w:val="24"/>
          <w:szCs w:val="24"/>
        </w:rPr>
      </w:pPr>
      <w:r w:rsidRPr="000F790E">
        <w:rPr>
          <w:rFonts w:ascii="Times New Roman" w:hAnsi="Times New Roman" w:cs="Times New Roman"/>
          <w:color w:val="000000"/>
          <w:sz w:val="24"/>
          <w:szCs w:val="24"/>
        </w:rPr>
        <w:t>Motion passes</w:t>
      </w:r>
    </w:p>
    <w:p w14:paraId="759C8D42" w14:textId="77777777" w:rsidR="001E7B04" w:rsidRPr="00101A41" w:rsidRDefault="001E7B04" w:rsidP="001F4584">
      <w:pPr>
        <w:spacing w:after="0" w:line="240" w:lineRule="auto"/>
        <w:ind w:left="720"/>
        <w:rPr>
          <w:rFonts w:ascii="Times New Roman" w:hAnsi="Times New Roman" w:cs="Times New Roman"/>
          <w:color w:val="000000"/>
          <w:sz w:val="24"/>
          <w:szCs w:val="24"/>
        </w:rPr>
      </w:pPr>
    </w:p>
    <w:p w14:paraId="1F1AD065" w14:textId="7316588A" w:rsidR="003D7C58" w:rsidRDefault="003D7C58" w:rsidP="001F4584">
      <w:pPr>
        <w:spacing w:after="0" w:line="240" w:lineRule="auto"/>
        <w:ind w:left="720"/>
        <w:rPr>
          <w:rFonts w:ascii="Times New Roman" w:hAnsi="Times New Roman" w:cs="Times New Roman"/>
          <w:bCs/>
          <w:color w:val="000000"/>
          <w:sz w:val="24"/>
          <w:szCs w:val="24"/>
        </w:rPr>
      </w:pPr>
      <w:r w:rsidRPr="00101A41">
        <w:rPr>
          <w:rFonts w:ascii="Times New Roman" w:hAnsi="Times New Roman" w:cs="Times New Roman"/>
          <w:bCs/>
          <w:color w:val="000000"/>
          <w:sz w:val="24"/>
          <w:szCs w:val="24"/>
        </w:rPr>
        <w:t>d)</w:t>
      </w:r>
      <w:r w:rsidR="00C71E52">
        <w:rPr>
          <w:rFonts w:ascii="Times New Roman" w:hAnsi="Times New Roman" w:cs="Times New Roman"/>
          <w:color w:val="000000"/>
          <w:sz w:val="24"/>
          <w:szCs w:val="24"/>
        </w:rPr>
        <w:t> </w:t>
      </w:r>
      <w:r w:rsidR="001E7B04">
        <w:rPr>
          <w:rFonts w:ascii="Times New Roman" w:hAnsi="Times New Roman" w:cs="Times New Roman"/>
          <w:color w:val="000000"/>
          <w:sz w:val="24"/>
          <w:szCs w:val="24"/>
        </w:rPr>
        <w:t> </w:t>
      </w:r>
      <w:r w:rsidRPr="00101A41">
        <w:rPr>
          <w:rFonts w:ascii="Times New Roman" w:hAnsi="Times New Roman" w:cs="Times New Roman"/>
          <w:bCs/>
          <w:color w:val="000000"/>
          <w:sz w:val="24"/>
          <w:szCs w:val="24"/>
        </w:rPr>
        <w:t>Planning, Development &amp; Budget Committee</w:t>
      </w:r>
    </w:p>
    <w:p w14:paraId="72414091" w14:textId="77777777" w:rsidR="00D01EB1" w:rsidRPr="00101A41" w:rsidRDefault="00D01EB1" w:rsidP="001F4584">
      <w:pPr>
        <w:spacing w:after="0" w:line="240" w:lineRule="auto"/>
        <w:ind w:left="720"/>
        <w:rPr>
          <w:rFonts w:ascii="Times New Roman" w:hAnsi="Times New Roman" w:cs="Times New Roman"/>
          <w:color w:val="000000"/>
          <w:sz w:val="24"/>
          <w:szCs w:val="24"/>
        </w:rPr>
      </w:pPr>
    </w:p>
    <w:p w14:paraId="62B96A36" w14:textId="43B0084C" w:rsidR="003D7C58" w:rsidRDefault="003D7C58" w:rsidP="001F4584">
      <w:pPr>
        <w:spacing w:after="0" w:line="240" w:lineRule="auto"/>
        <w:ind w:left="720"/>
        <w:rPr>
          <w:rFonts w:ascii="Times New Roman" w:hAnsi="Times New Roman" w:cs="Times New Roman"/>
          <w:bCs/>
          <w:i/>
          <w:iCs/>
          <w:color w:val="000000"/>
          <w:sz w:val="24"/>
          <w:szCs w:val="24"/>
        </w:rPr>
      </w:pPr>
      <w:r w:rsidRPr="00101A41">
        <w:rPr>
          <w:rFonts w:ascii="Times New Roman" w:hAnsi="Times New Roman" w:cs="Times New Roman"/>
          <w:color w:val="000000"/>
          <w:sz w:val="24"/>
          <w:szCs w:val="24"/>
        </w:rPr>
        <w:t>- Dr. Joyce Wright, Chairperson   </w:t>
      </w:r>
    </w:p>
    <w:p w14:paraId="4C56F5C8" w14:textId="77777777" w:rsidR="00D01EB1" w:rsidRPr="00101A41" w:rsidRDefault="00D01EB1" w:rsidP="001F4584">
      <w:pPr>
        <w:spacing w:after="0" w:line="240" w:lineRule="auto"/>
        <w:ind w:left="720"/>
        <w:rPr>
          <w:rFonts w:ascii="Times New Roman" w:hAnsi="Times New Roman" w:cs="Times New Roman"/>
          <w:bCs/>
          <w:i/>
          <w:iCs/>
          <w:color w:val="000000"/>
          <w:sz w:val="24"/>
          <w:szCs w:val="24"/>
        </w:rPr>
      </w:pPr>
    </w:p>
    <w:p w14:paraId="0727BD78" w14:textId="04724D8A" w:rsidR="00C55FF4" w:rsidRDefault="00C55FF4" w:rsidP="001F4584">
      <w:pPr>
        <w:spacing w:after="0" w:line="240" w:lineRule="auto"/>
        <w:ind w:left="720"/>
        <w:rPr>
          <w:rFonts w:ascii="Times New Roman" w:hAnsi="Times New Roman" w:cs="Times New Roman"/>
          <w:bCs/>
          <w:iCs/>
          <w:color w:val="000000"/>
          <w:sz w:val="24"/>
          <w:szCs w:val="24"/>
        </w:rPr>
      </w:pPr>
      <w:r w:rsidRPr="00101A41">
        <w:rPr>
          <w:rFonts w:ascii="Times New Roman" w:hAnsi="Times New Roman" w:cs="Times New Roman"/>
          <w:bCs/>
          <w:iCs/>
          <w:color w:val="000000"/>
          <w:sz w:val="24"/>
          <w:szCs w:val="24"/>
        </w:rPr>
        <w:t>The committee passed the propos</w:t>
      </w:r>
      <w:r w:rsidR="00C71E52">
        <w:rPr>
          <w:rFonts w:ascii="Times New Roman" w:hAnsi="Times New Roman" w:cs="Times New Roman"/>
          <w:bCs/>
          <w:iCs/>
          <w:color w:val="000000"/>
          <w:sz w:val="24"/>
          <w:szCs w:val="24"/>
        </w:rPr>
        <w:t>al for the Accelerated Nursing P</w:t>
      </w:r>
      <w:r w:rsidRPr="00101A41">
        <w:rPr>
          <w:rFonts w:ascii="Times New Roman" w:hAnsi="Times New Roman" w:cs="Times New Roman"/>
          <w:bCs/>
          <w:iCs/>
          <w:color w:val="000000"/>
          <w:sz w:val="24"/>
          <w:szCs w:val="24"/>
        </w:rPr>
        <w:t>rogram.</w:t>
      </w:r>
    </w:p>
    <w:p w14:paraId="29540619" w14:textId="77777777" w:rsidR="001F4584" w:rsidRDefault="001F4584" w:rsidP="001F4584">
      <w:pPr>
        <w:spacing w:after="0" w:line="240" w:lineRule="auto"/>
        <w:ind w:left="720"/>
        <w:rPr>
          <w:rFonts w:ascii="Times New Roman" w:hAnsi="Times New Roman" w:cs="Times New Roman"/>
          <w:bCs/>
          <w:iCs/>
          <w:color w:val="000000"/>
          <w:sz w:val="24"/>
          <w:szCs w:val="24"/>
        </w:rPr>
      </w:pPr>
    </w:p>
    <w:p w14:paraId="2F3FA903" w14:textId="775F6909" w:rsidR="00C71E52" w:rsidRPr="00C71E52" w:rsidRDefault="00C71E52" w:rsidP="001F4584">
      <w:pPr>
        <w:pStyle w:val="ListParagraph"/>
        <w:numPr>
          <w:ilvl w:val="0"/>
          <w:numId w:val="35"/>
        </w:numPr>
        <w:spacing w:after="0" w:line="240" w:lineRule="auto"/>
        <w:ind w:left="720" w:firstLine="0"/>
        <w:rPr>
          <w:rFonts w:ascii="Times New Roman" w:hAnsi="Times New Roman" w:cs="Times New Roman"/>
          <w:bCs/>
          <w:iCs/>
          <w:color w:val="000000"/>
          <w:sz w:val="24"/>
          <w:szCs w:val="24"/>
        </w:rPr>
      </w:pPr>
      <w:r w:rsidRPr="00C71E52">
        <w:rPr>
          <w:rFonts w:ascii="Times New Roman" w:hAnsi="Times New Roman" w:cs="Times New Roman"/>
          <w:bCs/>
          <w:iCs/>
          <w:color w:val="000000"/>
          <w:sz w:val="24"/>
          <w:szCs w:val="24"/>
        </w:rPr>
        <w:t>Motion to approve Accelerated Nursing Program</w:t>
      </w:r>
    </w:p>
    <w:p w14:paraId="1A9C529A" w14:textId="78E9023E" w:rsidR="00C55FF4" w:rsidRPr="00C71E52" w:rsidRDefault="001F4584" w:rsidP="001F4584">
      <w:pPr>
        <w:pStyle w:val="ListParagraph"/>
        <w:numPr>
          <w:ilvl w:val="0"/>
          <w:numId w:val="35"/>
        </w:numPr>
        <w:spacing w:after="0" w:line="240" w:lineRule="auto"/>
        <w:ind w:left="720" w:firstLine="0"/>
        <w:rPr>
          <w:rFonts w:ascii="Times New Roman" w:hAnsi="Times New Roman" w:cs="Times New Roman"/>
          <w:bCs/>
          <w:iCs/>
          <w:color w:val="000000"/>
          <w:sz w:val="24"/>
          <w:szCs w:val="24"/>
        </w:rPr>
      </w:pPr>
      <w:r>
        <w:rPr>
          <w:rFonts w:ascii="Times New Roman" w:hAnsi="Times New Roman" w:cs="Times New Roman"/>
          <w:bCs/>
          <w:iCs/>
          <w:color w:val="000000"/>
          <w:sz w:val="24"/>
          <w:szCs w:val="24"/>
        </w:rPr>
        <w:t>With objection, the motion passes</w:t>
      </w:r>
    </w:p>
    <w:p w14:paraId="7A19A5A6" w14:textId="77777777" w:rsidR="00C55FF4" w:rsidRPr="00101A41" w:rsidRDefault="00C55FF4" w:rsidP="001F4584">
      <w:pPr>
        <w:spacing w:after="0" w:line="240" w:lineRule="auto"/>
        <w:ind w:left="720"/>
        <w:rPr>
          <w:rFonts w:ascii="Times New Roman" w:hAnsi="Times New Roman" w:cs="Times New Roman"/>
          <w:color w:val="000000"/>
          <w:sz w:val="24"/>
          <w:szCs w:val="24"/>
        </w:rPr>
      </w:pPr>
    </w:p>
    <w:p w14:paraId="44F4CAFD" w14:textId="56284E8C" w:rsidR="00C55FF4" w:rsidRPr="00101A41" w:rsidRDefault="00C71E52" w:rsidP="001F4584">
      <w:pPr>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*The Senate President</w:t>
      </w:r>
      <w:r w:rsidR="00C55FF4" w:rsidRPr="00101A41">
        <w:rPr>
          <w:rFonts w:ascii="Times New Roman" w:hAnsi="Times New Roman" w:cs="Times New Roman"/>
          <w:color w:val="000000"/>
          <w:sz w:val="24"/>
          <w:szCs w:val="24"/>
        </w:rPr>
        <w:t xml:space="preserve"> </w:t>
      </w:r>
      <w:proofErr w:type="gramStart"/>
      <w:r w:rsidR="00C55FF4" w:rsidRPr="00101A41">
        <w:rPr>
          <w:rFonts w:ascii="Times New Roman" w:hAnsi="Times New Roman" w:cs="Times New Roman"/>
          <w:color w:val="000000"/>
          <w:sz w:val="24"/>
          <w:szCs w:val="24"/>
        </w:rPr>
        <w:t>extend</w:t>
      </w:r>
      <w:proofErr w:type="gramEnd"/>
      <w:r w:rsidR="00C55FF4" w:rsidRPr="00101A41">
        <w:rPr>
          <w:rFonts w:ascii="Times New Roman" w:hAnsi="Times New Roman" w:cs="Times New Roman"/>
          <w:color w:val="000000"/>
          <w:sz w:val="24"/>
          <w:szCs w:val="24"/>
        </w:rPr>
        <w:t xml:space="preserve"> the meeting for 15 minutes.</w:t>
      </w:r>
    </w:p>
    <w:p w14:paraId="7E1C2525" w14:textId="77777777" w:rsidR="00C55FF4" w:rsidRPr="00101A41" w:rsidRDefault="00C55FF4" w:rsidP="001F4584">
      <w:pPr>
        <w:spacing w:after="0" w:line="240" w:lineRule="auto"/>
        <w:ind w:left="720"/>
        <w:rPr>
          <w:rFonts w:ascii="Times New Roman" w:hAnsi="Times New Roman" w:cs="Times New Roman"/>
          <w:color w:val="000000"/>
          <w:sz w:val="24"/>
          <w:szCs w:val="24"/>
        </w:rPr>
      </w:pPr>
    </w:p>
    <w:p w14:paraId="18CA0976" w14:textId="38CA9339" w:rsidR="003D7C58" w:rsidRPr="00101A41" w:rsidRDefault="003D7C58"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bCs/>
          <w:color w:val="000000"/>
          <w:sz w:val="24"/>
          <w:szCs w:val="24"/>
        </w:rPr>
        <w:t>e)</w:t>
      </w:r>
      <w:r w:rsidR="00E12703">
        <w:rPr>
          <w:rFonts w:ascii="Times New Roman" w:hAnsi="Times New Roman" w:cs="Times New Roman"/>
          <w:color w:val="000000"/>
          <w:sz w:val="24"/>
          <w:szCs w:val="24"/>
        </w:rPr>
        <w:t>  </w:t>
      </w:r>
      <w:r w:rsidR="00C71E52">
        <w:rPr>
          <w:rFonts w:ascii="Times New Roman" w:hAnsi="Times New Roman" w:cs="Times New Roman"/>
          <w:color w:val="000000"/>
          <w:sz w:val="24"/>
          <w:szCs w:val="24"/>
        </w:rPr>
        <w:t> </w:t>
      </w:r>
      <w:r w:rsidRPr="00101A41">
        <w:rPr>
          <w:rFonts w:ascii="Times New Roman" w:hAnsi="Times New Roman" w:cs="Times New Roman"/>
          <w:bCs/>
          <w:color w:val="000000"/>
          <w:sz w:val="24"/>
          <w:szCs w:val="24"/>
        </w:rPr>
        <w:t>Student Affairs Committee</w:t>
      </w:r>
    </w:p>
    <w:p w14:paraId="4D1B3678" w14:textId="67F51258" w:rsidR="003D7C58" w:rsidRPr="00962C7B" w:rsidRDefault="003D7C58" w:rsidP="001F4584">
      <w:pPr>
        <w:spacing w:after="0" w:line="240" w:lineRule="auto"/>
        <w:ind w:left="720"/>
        <w:rPr>
          <w:rFonts w:ascii="Times New Roman" w:hAnsi="Times New Roman" w:cs="Times New Roman"/>
          <w:bCs/>
          <w:i/>
          <w:iCs/>
          <w:sz w:val="24"/>
          <w:szCs w:val="24"/>
        </w:rPr>
      </w:pPr>
      <w:r w:rsidRPr="00101A41">
        <w:rPr>
          <w:rFonts w:ascii="Times New Roman" w:hAnsi="Times New Roman" w:cs="Times New Roman"/>
          <w:color w:val="000000"/>
          <w:sz w:val="24"/>
          <w:szCs w:val="24"/>
        </w:rPr>
        <w:t>Dr. Jeann</w:t>
      </w:r>
      <w:r w:rsidR="00894744">
        <w:rPr>
          <w:rFonts w:ascii="Times New Roman" w:hAnsi="Times New Roman" w:cs="Times New Roman"/>
          <w:color w:val="000000"/>
          <w:sz w:val="24"/>
          <w:szCs w:val="24"/>
        </w:rPr>
        <w:t xml:space="preserve">e Ruggiero, Chairperson and </w:t>
      </w:r>
      <w:r w:rsidRPr="00101A41">
        <w:rPr>
          <w:rFonts w:ascii="Times New Roman" w:hAnsi="Times New Roman" w:cs="Times New Roman"/>
          <w:color w:val="000000"/>
          <w:sz w:val="24"/>
          <w:szCs w:val="24"/>
        </w:rPr>
        <w:t xml:space="preserve">Ms. Jodi </w:t>
      </w:r>
      <w:r w:rsidR="008A100E" w:rsidRPr="00101A41">
        <w:rPr>
          <w:rFonts w:ascii="Times New Roman" w:hAnsi="Times New Roman" w:cs="Times New Roman"/>
          <w:color w:val="000000"/>
          <w:sz w:val="24"/>
          <w:szCs w:val="24"/>
        </w:rPr>
        <w:t>Bailey </w:t>
      </w:r>
      <w:r w:rsidR="008A100E" w:rsidRPr="00962C7B">
        <w:rPr>
          <w:rFonts w:ascii="Times New Roman" w:hAnsi="Times New Roman" w:cs="Times New Roman"/>
          <w:sz w:val="24"/>
          <w:szCs w:val="24"/>
        </w:rPr>
        <w:t>(</w:t>
      </w:r>
      <w:r w:rsidR="00962C7B" w:rsidRPr="00962C7B">
        <w:rPr>
          <w:rFonts w:ascii="Times New Roman" w:hAnsi="Times New Roman" w:cs="Times New Roman"/>
          <w:bCs/>
          <w:iCs/>
          <w:sz w:val="24"/>
          <w:szCs w:val="24"/>
        </w:rPr>
        <w:t>attachment #6)</w:t>
      </w:r>
    </w:p>
    <w:p w14:paraId="2649D8C5" w14:textId="77777777" w:rsidR="00894744" w:rsidRPr="00894744" w:rsidRDefault="00894744" w:rsidP="001F4584">
      <w:pPr>
        <w:spacing w:after="0" w:line="240" w:lineRule="auto"/>
        <w:ind w:left="720"/>
        <w:rPr>
          <w:rFonts w:ascii="Times New Roman" w:hAnsi="Times New Roman" w:cs="Times New Roman"/>
          <w:color w:val="000000"/>
          <w:sz w:val="24"/>
          <w:szCs w:val="24"/>
        </w:rPr>
      </w:pPr>
    </w:p>
    <w:p w14:paraId="28057947" w14:textId="149291DE" w:rsidR="00B27D3E" w:rsidRDefault="00C55FF4"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bCs/>
          <w:iCs/>
          <w:color w:val="000000"/>
          <w:sz w:val="24"/>
          <w:szCs w:val="24"/>
        </w:rPr>
        <w:t xml:space="preserve">The Committee </w:t>
      </w:r>
      <w:r w:rsidRPr="00254DF7">
        <w:rPr>
          <w:rFonts w:ascii="Times New Roman" w:hAnsi="Times New Roman" w:cs="Times New Roman"/>
          <w:bCs/>
          <w:iCs/>
          <w:color w:val="000000" w:themeColor="text1"/>
          <w:sz w:val="24"/>
          <w:szCs w:val="24"/>
        </w:rPr>
        <w:t xml:space="preserve">gave </w:t>
      </w:r>
      <w:r w:rsidR="001E76B0" w:rsidRPr="00254DF7">
        <w:rPr>
          <w:rFonts w:ascii="Times New Roman" w:hAnsi="Times New Roman" w:cs="Times New Roman"/>
          <w:bCs/>
          <w:iCs/>
          <w:color w:val="000000" w:themeColor="text1"/>
          <w:sz w:val="24"/>
          <w:szCs w:val="24"/>
        </w:rPr>
        <w:t xml:space="preserve">its </w:t>
      </w:r>
      <w:r w:rsidRPr="00254DF7">
        <w:rPr>
          <w:rFonts w:ascii="Times New Roman" w:hAnsi="Times New Roman" w:cs="Times New Roman"/>
          <w:bCs/>
          <w:iCs/>
          <w:color w:val="000000" w:themeColor="text1"/>
          <w:sz w:val="24"/>
          <w:szCs w:val="24"/>
        </w:rPr>
        <w:t xml:space="preserve">recommendations </w:t>
      </w:r>
      <w:r w:rsidR="00B27D3E" w:rsidRPr="00254DF7">
        <w:rPr>
          <w:rFonts w:ascii="Times New Roman" w:hAnsi="Times New Roman" w:cs="Times New Roman"/>
          <w:bCs/>
          <w:iCs/>
          <w:color w:val="000000" w:themeColor="text1"/>
          <w:sz w:val="24"/>
          <w:szCs w:val="24"/>
        </w:rPr>
        <w:t>re</w:t>
      </w:r>
      <w:r w:rsidR="00894744" w:rsidRPr="00254DF7">
        <w:rPr>
          <w:rFonts w:ascii="Times New Roman" w:hAnsi="Times New Roman" w:cs="Times New Roman"/>
          <w:bCs/>
          <w:iCs/>
          <w:color w:val="000000" w:themeColor="text1"/>
          <w:sz w:val="24"/>
          <w:szCs w:val="24"/>
        </w:rPr>
        <w:t>garding the National Survey of Student E</w:t>
      </w:r>
      <w:r w:rsidRPr="00254DF7">
        <w:rPr>
          <w:rFonts w:ascii="Times New Roman" w:hAnsi="Times New Roman" w:cs="Times New Roman"/>
          <w:bCs/>
          <w:iCs/>
          <w:color w:val="000000" w:themeColor="text1"/>
          <w:sz w:val="24"/>
          <w:szCs w:val="24"/>
        </w:rPr>
        <w:t xml:space="preserve">ngagement </w:t>
      </w:r>
      <w:r w:rsidR="00894744" w:rsidRPr="00254DF7">
        <w:rPr>
          <w:rFonts w:ascii="Times New Roman" w:hAnsi="Times New Roman" w:cs="Times New Roman"/>
          <w:bCs/>
          <w:iCs/>
          <w:color w:val="000000" w:themeColor="text1"/>
          <w:sz w:val="24"/>
          <w:szCs w:val="24"/>
        </w:rPr>
        <w:t xml:space="preserve">(NSSE) </w:t>
      </w:r>
      <w:r w:rsidRPr="00254DF7">
        <w:rPr>
          <w:rFonts w:ascii="Times New Roman" w:hAnsi="Times New Roman" w:cs="Times New Roman"/>
          <w:bCs/>
          <w:iCs/>
          <w:color w:val="000000" w:themeColor="text1"/>
          <w:sz w:val="24"/>
          <w:szCs w:val="24"/>
        </w:rPr>
        <w:t>and reviewed</w:t>
      </w:r>
      <w:r w:rsidRPr="00101A41">
        <w:rPr>
          <w:rFonts w:ascii="Times New Roman" w:hAnsi="Times New Roman" w:cs="Times New Roman"/>
          <w:bCs/>
          <w:iCs/>
          <w:color w:val="000000"/>
          <w:sz w:val="24"/>
          <w:szCs w:val="24"/>
        </w:rPr>
        <w:t xml:space="preserve"> </w:t>
      </w:r>
      <w:r w:rsidR="00B27D3E" w:rsidRPr="00101A41">
        <w:rPr>
          <w:rFonts w:ascii="Times New Roman" w:hAnsi="Times New Roman" w:cs="Times New Roman"/>
          <w:bCs/>
          <w:iCs/>
          <w:color w:val="000000"/>
          <w:sz w:val="24"/>
          <w:szCs w:val="24"/>
        </w:rPr>
        <w:t xml:space="preserve">the data results. </w:t>
      </w:r>
      <w:r w:rsidR="002958BD" w:rsidRPr="00101A41">
        <w:rPr>
          <w:rFonts w:ascii="Times New Roman" w:hAnsi="Times New Roman" w:cs="Times New Roman"/>
          <w:bCs/>
          <w:iCs/>
          <w:color w:val="000000"/>
          <w:sz w:val="24"/>
          <w:szCs w:val="24"/>
        </w:rPr>
        <w:t xml:space="preserve"> They found that the results</w:t>
      </w:r>
      <w:r w:rsidR="002958BD" w:rsidRPr="0000009F">
        <w:rPr>
          <w:rFonts w:ascii="Times New Roman" w:hAnsi="Times New Roman" w:cs="Times New Roman"/>
          <w:bCs/>
          <w:iCs/>
          <w:color w:val="000000" w:themeColor="text1"/>
          <w:sz w:val="24"/>
          <w:szCs w:val="24"/>
        </w:rPr>
        <w:t xml:space="preserve"> </w:t>
      </w:r>
      <w:r w:rsidR="001E76B0" w:rsidRPr="0000009F">
        <w:rPr>
          <w:rFonts w:ascii="Times New Roman" w:hAnsi="Times New Roman" w:cs="Times New Roman"/>
          <w:bCs/>
          <w:iCs/>
          <w:color w:val="000000" w:themeColor="text1"/>
          <w:sz w:val="24"/>
          <w:szCs w:val="24"/>
        </w:rPr>
        <w:t>about</w:t>
      </w:r>
      <w:r w:rsidR="001E76B0">
        <w:rPr>
          <w:rFonts w:ascii="Times New Roman" w:hAnsi="Times New Roman" w:cs="Times New Roman"/>
          <w:bCs/>
          <w:iCs/>
          <w:color w:val="000000"/>
          <w:sz w:val="24"/>
          <w:szCs w:val="24"/>
        </w:rPr>
        <w:t xml:space="preserve"> </w:t>
      </w:r>
      <w:proofErr w:type="spellStart"/>
      <w:r w:rsidR="002958BD" w:rsidRPr="001E76B0">
        <w:rPr>
          <w:rFonts w:ascii="Times New Roman" w:hAnsi="Times New Roman" w:cs="Times New Roman"/>
          <w:bCs/>
          <w:iCs/>
          <w:strike/>
          <w:color w:val="000000"/>
          <w:sz w:val="24"/>
          <w:szCs w:val="24"/>
        </w:rPr>
        <w:t>f</w:t>
      </w:r>
      <w:r w:rsidR="00B27D3E" w:rsidRPr="00101A41">
        <w:rPr>
          <w:rFonts w:ascii="Times New Roman" w:hAnsi="Times New Roman" w:cs="Times New Roman"/>
          <w:bCs/>
          <w:iCs/>
          <w:color w:val="000000"/>
          <w:sz w:val="24"/>
          <w:szCs w:val="24"/>
        </w:rPr>
        <w:t>higher</w:t>
      </w:r>
      <w:proofErr w:type="spellEnd"/>
      <w:r w:rsidR="00B27D3E" w:rsidRPr="00101A41">
        <w:rPr>
          <w:rFonts w:ascii="Times New Roman" w:hAnsi="Times New Roman" w:cs="Times New Roman"/>
          <w:bCs/>
          <w:iCs/>
          <w:color w:val="000000"/>
          <w:sz w:val="24"/>
          <w:szCs w:val="24"/>
        </w:rPr>
        <w:t xml:space="preserve"> order learning by the 4</w:t>
      </w:r>
      <w:r w:rsidR="00B27D3E" w:rsidRPr="00101A41">
        <w:rPr>
          <w:rFonts w:ascii="Times New Roman" w:hAnsi="Times New Roman" w:cs="Times New Roman"/>
          <w:bCs/>
          <w:iCs/>
          <w:color w:val="000000"/>
          <w:sz w:val="24"/>
          <w:szCs w:val="24"/>
          <w:vertAlign w:val="superscript"/>
        </w:rPr>
        <w:t>th</w:t>
      </w:r>
      <w:r w:rsidR="00B27D3E" w:rsidRPr="00101A41">
        <w:rPr>
          <w:rFonts w:ascii="Times New Roman" w:hAnsi="Times New Roman" w:cs="Times New Roman"/>
          <w:bCs/>
          <w:iCs/>
          <w:color w:val="000000"/>
          <w:sz w:val="24"/>
          <w:szCs w:val="24"/>
        </w:rPr>
        <w:t xml:space="preserve"> year of senior students were very good. The w</w:t>
      </w:r>
      <w:r w:rsidR="00B27D3E" w:rsidRPr="00101A41">
        <w:rPr>
          <w:rFonts w:ascii="Times New Roman" w:hAnsi="Times New Roman" w:cs="Times New Roman"/>
          <w:color w:val="000000"/>
          <w:sz w:val="24"/>
          <w:szCs w:val="24"/>
        </w:rPr>
        <w:t xml:space="preserve">eakness that they found </w:t>
      </w:r>
      <w:r w:rsidR="00B27D3E" w:rsidRPr="0000009F">
        <w:rPr>
          <w:rFonts w:ascii="Times New Roman" w:hAnsi="Times New Roman" w:cs="Times New Roman"/>
          <w:color w:val="000000" w:themeColor="text1"/>
          <w:sz w:val="24"/>
          <w:szCs w:val="24"/>
        </w:rPr>
        <w:t>was</w:t>
      </w:r>
      <w:r w:rsidR="001E76B0" w:rsidRPr="0000009F">
        <w:rPr>
          <w:rFonts w:ascii="Times New Roman" w:hAnsi="Times New Roman" w:cs="Times New Roman"/>
          <w:color w:val="000000" w:themeColor="text1"/>
          <w:sz w:val="24"/>
          <w:szCs w:val="24"/>
        </w:rPr>
        <w:t xml:space="preserve"> a</w:t>
      </w:r>
      <w:r w:rsidR="00B27D3E" w:rsidRPr="0000009F">
        <w:rPr>
          <w:rFonts w:ascii="Times New Roman" w:hAnsi="Times New Roman" w:cs="Times New Roman"/>
          <w:color w:val="000000" w:themeColor="text1"/>
          <w:sz w:val="24"/>
          <w:szCs w:val="24"/>
        </w:rPr>
        <w:t xml:space="preserve"> low </w:t>
      </w:r>
      <w:r w:rsidR="001E76B0" w:rsidRPr="0000009F">
        <w:rPr>
          <w:rFonts w:ascii="Times New Roman" w:hAnsi="Times New Roman" w:cs="Times New Roman"/>
          <w:color w:val="000000" w:themeColor="text1"/>
          <w:sz w:val="24"/>
          <w:szCs w:val="24"/>
        </w:rPr>
        <w:t>rating about</w:t>
      </w:r>
      <w:r w:rsidR="001E76B0" w:rsidRPr="001E76B0">
        <w:rPr>
          <w:rFonts w:ascii="Times New Roman" w:hAnsi="Times New Roman" w:cs="Times New Roman"/>
          <w:color w:val="FF0000"/>
          <w:sz w:val="24"/>
          <w:szCs w:val="24"/>
        </w:rPr>
        <w:t xml:space="preserve"> </w:t>
      </w:r>
      <w:r w:rsidR="00B27D3E" w:rsidRPr="00101A41">
        <w:rPr>
          <w:rFonts w:ascii="Times New Roman" w:hAnsi="Times New Roman" w:cs="Times New Roman"/>
          <w:color w:val="000000"/>
          <w:sz w:val="24"/>
          <w:szCs w:val="24"/>
        </w:rPr>
        <w:t>p</w:t>
      </w:r>
      <w:r w:rsidR="00546BCB">
        <w:rPr>
          <w:rFonts w:ascii="Times New Roman" w:hAnsi="Times New Roman" w:cs="Times New Roman"/>
          <w:color w:val="000000"/>
          <w:sz w:val="24"/>
          <w:szCs w:val="24"/>
        </w:rPr>
        <w:t>romoting research with faculty.</w:t>
      </w:r>
      <w:r w:rsidR="00B27D3E" w:rsidRPr="00101A41">
        <w:rPr>
          <w:rFonts w:ascii="Times New Roman" w:hAnsi="Times New Roman" w:cs="Times New Roman"/>
          <w:color w:val="000000"/>
          <w:sz w:val="24"/>
          <w:szCs w:val="24"/>
        </w:rPr>
        <w:t xml:space="preserve"> They feel that we </w:t>
      </w:r>
      <w:r w:rsidR="00B27D3E" w:rsidRPr="00101A41">
        <w:rPr>
          <w:rFonts w:ascii="Times New Roman" w:hAnsi="Times New Roman" w:cs="Times New Roman"/>
          <w:color w:val="000000"/>
          <w:sz w:val="24"/>
          <w:szCs w:val="24"/>
        </w:rPr>
        <w:lastRenderedPageBreak/>
        <w:t xml:space="preserve">need more </w:t>
      </w:r>
      <w:r w:rsidR="00B27D3E" w:rsidRPr="0000009F">
        <w:rPr>
          <w:rFonts w:ascii="Times New Roman" w:hAnsi="Times New Roman" w:cs="Times New Roman"/>
          <w:color w:val="000000" w:themeColor="text1"/>
          <w:sz w:val="24"/>
          <w:szCs w:val="24"/>
        </w:rPr>
        <w:t>student</w:t>
      </w:r>
      <w:r w:rsidR="00D333F0" w:rsidRPr="0000009F">
        <w:rPr>
          <w:rFonts w:ascii="Times New Roman" w:hAnsi="Times New Roman" w:cs="Times New Roman"/>
          <w:color w:val="000000" w:themeColor="text1"/>
          <w:sz w:val="24"/>
          <w:szCs w:val="24"/>
        </w:rPr>
        <w:t>s</w:t>
      </w:r>
      <w:r w:rsidR="00B27D3E" w:rsidRPr="0000009F">
        <w:rPr>
          <w:rFonts w:ascii="Times New Roman" w:hAnsi="Times New Roman" w:cs="Times New Roman"/>
          <w:color w:val="000000" w:themeColor="text1"/>
          <w:sz w:val="24"/>
          <w:szCs w:val="24"/>
        </w:rPr>
        <w:t xml:space="preserve"> </w:t>
      </w:r>
      <w:r w:rsidR="001E76B0" w:rsidRPr="0000009F">
        <w:rPr>
          <w:rFonts w:ascii="Times New Roman" w:hAnsi="Times New Roman" w:cs="Times New Roman"/>
          <w:color w:val="000000" w:themeColor="text1"/>
          <w:sz w:val="24"/>
          <w:szCs w:val="24"/>
        </w:rPr>
        <w:t xml:space="preserve">doing research </w:t>
      </w:r>
      <w:r w:rsidR="00B27D3E" w:rsidRPr="0000009F">
        <w:rPr>
          <w:rFonts w:ascii="Times New Roman" w:hAnsi="Times New Roman" w:cs="Times New Roman"/>
          <w:color w:val="000000" w:themeColor="text1"/>
          <w:sz w:val="24"/>
          <w:szCs w:val="24"/>
        </w:rPr>
        <w:t>with facult</w:t>
      </w:r>
      <w:r w:rsidR="0000009F" w:rsidRPr="0000009F">
        <w:rPr>
          <w:rFonts w:ascii="Times New Roman" w:hAnsi="Times New Roman" w:cs="Times New Roman"/>
          <w:color w:val="000000" w:themeColor="text1"/>
          <w:sz w:val="24"/>
          <w:szCs w:val="24"/>
        </w:rPr>
        <w:t>y</w:t>
      </w:r>
      <w:r w:rsidR="00B27D3E" w:rsidRPr="00101A41">
        <w:rPr>
          <w:rFonts w:ascii="Times New Roman" w:hAnsi="Times New Roman" w:cs="Times New Roman"/>
          <w:color w:val="000000"/>
          <w:sz w:val="24"/>
          <w:szCs w:val="24"/>
        </w:rPr>
        <w:t>.  Faculty should reach out to students more.</w:t>
      </w:r>
      <w:r w:rsidR="00A435CE" w:rsidRPr="00101A41">
        <w:rPr>
          <w:rFonts w:ascii="Times New Roman" w:hAnsi="Times New Roman" w:cs="Times New Roman"/>
          <w:color w:val="000000"/>
          <w:sz w:val="24"/>
          <w:szCs w:val="24"/>
        </w:rPr>
        <w:t xml:space="preserve">  </w:t>
      </w:r>
      <w:r w:rsidR="00B27D3E" w:rsidRPr="00101A41">
        <w:rPr>
          <w:rFonts w:ascii="Times New Roman" w:hAnsi="Times New Roman" w:cs="Times New Roman"/>
          <w:color w:val="000000"/>
          <w:sz w:val="24"/>
          <w:szCs w:val="24"/>
        </w:rPr>
        <w:t xml:space="preserve">Student engagement was good based on the data. </w:t>
      </w:r>
      <w:r w:rsidR="00A435CE" w:rsidRPr="00101A41">
        <w:rPr>
          <w:rFonts w:ascii="Times New Roman" w:hAnsi="Times New Roman" w:cs="Times New Roman"/>
          <w:color w:val="000000"/>
          <w:sz w:val="24"/>
          <w:szCs w:val="24"/>
        </w:rPr>
        <w:t xml:space="preserve">Students reported that they were happy overall with the academics and services of NJCU and utilize the hub. The committee members decided that the positive student engagement results and high impact practices </w:t>
      </w:r>
      <w:proofErr w:type="gramStart"/>
      <w:r w:rsidR="00A435CE" w:rsidRPr="00101A41">
        <w:rPr>
          <w:rFonts w:ascii="Times New Roman" w:hAnsi="Times New Roman" w:cs="Times New Roman"/>
          <w:color w:val="000000"/>
          <w:sz w:val="24"/>
          <w:szCs w:val="24"/>
        </w:rPr>
        <w:t>refer back</w:t>
      </w:r>
      <w:proofErr w:type="gramEnd"/>
      <w:r w:rsidR="00A435CE" w:rsidRPr="00101A41">
        <w:rPr>
          <w:rFonts w:ascii="Times New Roman" w:hAnsi="Times New Roman" w:cs="Times New Roman"/>
          <w:color w:val="000000"/>
          <w:sz w:val="24"/>
          <w:szCs w:val="24"/>
        </w:rPr>
        <w:t xml:space="preserve"> to the general education program.  It also reflects that NJCU faculty engage well with the students overall.</w:t>
      </w:r>
    </w:p>
    <w:p w14:paraId="0B11A511" w14:textId="77777777" w:rsidR="00894744" w:rsidRPr="00101A41" w:rsidRDefault="00894744" w:rsidP="001F4584">
      <w:pPr>
        <w:spacing w:after="0" w:line="240" w:lineRule="auto"/>
        <w:ind w:left="720"/>
        <w:rPr>
          <w:rFonts w:ascii="Times New Roman" w:hAnsi="Times New Roman" w:cs="Times New Roman"/>
          <w:color w:val="000000"/>
          <w:sz w:val="24"/>
          <w:szCs w:val="24"/>
        </w:rPr>
      </w:pPr>
    </w:p>
    <w:p w14:paraId="750A70E8" w14:textId="06E31AC4" w:rsidR="00A435CE" w:rsidRDefault="002958BD"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The c</w:t>
      </w:r>
      <w:r w:rsidR="00A435CE" w:rsidRPr="00101A41">
        <w:rPr>
          <w:rFonts w:ascii="Times New Roman" w:hAnsi="Times New Roman" w:cs="Times New Roman"/>
          <w:color w:val="000000"/>
          <w:sz w:val="24"/>
          <w:szCs w:val="24"/>
        </w:rPr>
        <w:t>ommittee feels that the results need to be shared through marketing and advertising to be commu</w:t>
      </w:r>
      <w:r w:rsidR="00894744">
        <w:rPr>
          <w:rFonts w:ascii="Times New Roman" w:hAnsi="Times New Roman" w:cs="Times New Roman"/>
          <w:color w:val="000000"/>
          <w:sz w:val="24"/>
          <w:szCs w:val="24"/>
        </w:rPr>
        <w:t xml:space="preserve">nicated to potential students. </w:t>
      </w:r>
      <w:r w:rsidR="00A435CE" w:rsidRPr="00101A41">
        <w:rPr>
          <w:rFonts w:ascii="Times New Roman" w:hAnsi="Times New Roman" w:cs="Times New Roman"/>
          <w:color w:val="000000"/>
          <w:sz w:val="24"/>
          <w:szCs w:val="24"/>
        </w:rPr>
        <w:t>The results should also be placed on a blackboard shell for faculty and staff to review.</w:t>
      </w:r>
    </w:p>
    <w:p w14:paraId="51867984" w14:textId="77777777" w:rsidR="00894744" w:rsidRPr="00101A41" w:rsidRDefault="00894744" w:rsidP="001F4584">
      <w:pPr>
        <w:spacing w:after="0" w:line="240" w:lineRule="auto"/>
        <w:ind w:left="720"/>
        <w:rPr>
          <w:rFonts w:ascii="Times New Roman" w:hAnsi="Times New Roman" w:cs="Times New Roman"/>
          <w:color w:val="000000"/>
          <w:sz w:val="24"/>
          <w:szCs w:val="24"/>
        </w:rPr>
      </w:pPr>
    </w:p>
    <w:p w14:paraId="1D7514CA" w14:textId="77777777" w:rsidR="00894744" w:rsidRDefault="00A435CE"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Jodi Bailey reported that they have been improving social services for students on campus. The commuter lounge is now a community center that provides social services.</w:t>
      </w:r>
      <w:r w:rsidR="00894744">
        <w:rPr>
          <w:rFonts w:ascii="Times New Roman" w:hAnsi="Times New Roman" w:cs="Times New Roman"/>
          <w:color w:val="000000"/>
          <w:sz w:val="24"/>
          <w:szCs w:val="24"/>
        </w:rPr>
        <w:t xml:space="preserve"> </w:t>
      </w:r>
    </w:p>
    <w:p w14:paraId="5913A108" w14:textId="77777777" w:rsidR="00894744" w:rsidRDefault="00894744" w:rsidP="001F4584">
      <w:pPr>
        <w:spacing w:after="0" w:line="240" w:lineRule="auto"/>
        <w:ind w:left="720"/>
        <w:rPr>
          <w:rFonts w:ascii="Times New Roman" w:hAnsi="Times New Roman" w:cs="Times New Roman"/>
          <w:color w:val="000000"/>
          <w:sz w:val="24"/>
          <w:szCs w:val="24"/>
        </w:rPr>
      </w:pPr>
    </w:p>
    <w:p w14:paraId="2C9A6580" w14:textId="374DA3A2" w:rsidR="00A435CE" w:rsidRDefault="00DC3B6E"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 xml:space="preserve">In addition, they </w:t>
      </w:r>
      <w:r w:rsidRPr="00254DF7">
        <w:rPr>
          <w:rFonts w:ascii="Times New Roman" w:hAnsi="Times New Roman" w:cs="Times New Roman"/>
          <w:color w:val="000000" w:themeColor="text1"/>
          <w:sz w:val="24"/>
          <w:szCs w:val="24"/>
        </w:rPr>
        <w:t xml:space="preserve">have </w:t>
      </w:r>
      <w:r w:rsidR="00944AA7" w:rsidRPr="00254DF7">
        <w:rPr>
          <w:rFonts w:ascii="Times New Roman" w:hAnsi="Times New Roman" w:cs="Times New Roman"/>
          <w:color w:val="000000" w:themeColor="text1"/>
          <w:sz w:val="24"/>
          <w:szCs w:val="24"/>
        </w:rPr>
        <w:t>improved</w:t>
      </w:r>
      <w:r w:rsidR="00254DF7" w:rsidRPr="00254DF7">
        <w:rPr>
          <w:rFonts w:ascii="Times New Roman" w:hAnsi="Times New Roman" w:cs="Times New Roman"/>
          <w:color w:val="000000" w:themeColor="text1"/>
          <w:sz w:val="24"/>
          <w:szCs w:val="24"/>
        </w:rPr>
        <w:t xml:space="preserve"> </w:t>
      </w:r>
      <w:r w:rsidRPr="00254DF7">
        <w:rPr>
          <w:rFonts w:ascii="Times New Roman" w:hAnsi="Times New Roman" w:cs="Times New Roman"/>
          <w:color w:val="000000" w:themeColor="text1"/>
          <w:sz w:val="24"/>
          <w:szCs w:val="24"/>
        </w:rPr>
        <w:t>the counseling center and hired one additional staff full time and one staff part t</w:t>
      </w:r>
      <w:r w:rsidR="00E12703" w:rsidRPr="00254DF7">
        <w:rPr>
          <w:rFonts w:ascii="Times New Roman" w:hAnsi="Times New Roman" w:cs="Times New Roman"/>
          <w:color w:val="000000" w:themeColor="text1"/>
          <w:sz w:val="24"/>
          <w:szCs w:val="24"/>
        </w:rPr>
        <w:t>ime for the Less</w:t>
      </w:r>
      <w:r w:rsidR="00E12703">
        <w:rPr>
          <w:rFonts w:ascii="Times New Roman" w:hAnsi="Times New Roman" w:cs="Times New Roman"/>
          <w:color w:val="000000"/>
          <w:sz w:val="24"/>
          <w:szCs w:val="24"/>
        </w:rPr>
        <w:t xml:space="preserve"> Talk Program. </w:t>
      </w:r>
      <w:proofErr w:type="gramStart"/>
      <w:r w:rsidRPr="00101A41">
        <w:rPr>
          <w:rFonts w:ascii="Times New Roman" w:hAnsi="Times New Roman" w:cs="Times New Roman"/>
          <w:color w:val="000000"/>
          <w:sz w:val="24"/>
          <w:szCs w:val="24"/>
        </w:rPr>
        <w:t>Lastly</w:t>
      </w:r>
      <w:proofErr w:type="gramEnd"/>
      <w:r w:rsidRPr="00101A41">
        <w:rPr>
          <w:rFonts w:ascii="Times New Roman" w:hAnsi="Times New Roman" w:cs="Times New Roman"/>
          <w:color w:val="000000"/>
          <w:sz w:val="24"/>
          <w:szCs w:val="24"/>
        </w:rPr>
        <w:t xml:space="preserve"> they have been working on title nine resources and services for students. The committee is also</w:t>
      </w:r>
      <w:r w:rsidR="00546BCB">
        <w:rPr>
          <w:rFonts w:ascii="Times New Roman" w:hAnsi="Times New Roman" w:cs="Times New Roman"/>
          <w:color w:val="000000"/>
          <w:sz w:val="24"/>
          <w:szCs w:val="24"/>
        </w:rPr>
        <w:t xml:space="preserve"> reintroducing Bring Y</w:t>
      </w:r>
      <w:r w:rsidR="00894744">
        <w:rPr>
          <w:rFonts w:ascii="Times New Roman" w:hAnsi="Times New Roman" w:cs="Times New Roman"/>
          <w:color w:val="000000"/>
          <w:sz w:val="24"/>
          <w:szCs w:val="24"/>
        </w:rPr>
        <w:t>our Child to Work Day</w:t>
      </w:r>
    </w:p>
    <w:p w14:paraId="1C554B0C" w14:textId="77777777" w:rsidR="00894744" w:rsidRDefault="00894744" w:rsidP="001F4584">
      <w:pPr>
        <w:spacing w:after="0" w:line="240" w:lineRule="auto"/>
        <w:ind w:left="720"/>
        <w:rPr>
          <w:rFonts w:ascii="Times New Roman" w:hAnsi="Times New Roman" w:cs="Times New Roman"/>
          <w:color w:val="000000"/>
          <w:sz w:val="24"/>
          <w:szCs w:val="24"/>
        </w:rPr>
      </w:pPr>
    </w:p>
    <w:p w14:paraId="382B621B" w14:textId="77777777" w:rsidR="00D77C31" w:rsidRPr="00D77C31" w:rsidRDefault="00D77C31" w:rsidP="001F4584">
      <w:pPr>
        <w:spacing w:after="0" w:line="240" w:lineRule="auto"/>
        <w:ind w:left="720"/>
        <w:rPr>
          <w:rFonts w:ascii="Times New Roman" w:hAnsi="Times New Roman" w:cs="Times New Roman"/>
          <w:color w:val="000000"/>
          <w:sz w:val="24"/>
          <w:szCs w:val="24"/>
        </w:rPr>
      </w:pPr>
      <w:r w:rsidRPr="00D77C31">
        <w:rPr>
          <w:rFonts w:ascii="Times New Roman" w:hAnsi="Times New Roman" w:cs="Times New Roman"/>
          <w:color w:val="000000"/>
          <w:sz w:val="24"/>
          <w:szCs w:val="24"/>
        </w:rPr>
        <w:t>Motions</w:t>
      </w:r>
    </w:p>
    <w:p w14:paraId="735F699E" w14:textId="66F24E3A" w:rsidR="00D77C31" w:rsidRPr="00D77C31" w:rsidRDefault="00D77C31" w:rsidP="001F4584">
      <w:pPr>
        <w:pStyle w:val="ListParagraph"/>
        <w:numPr>
          <w:ilvl w:val="0"/>
          <w:numId w:val="38"/>
        </w:numPr>
        <w:spacing w:after="0" w:line="240" w:lineRule="auto"/>
        <w:ind w:left="720" w:firstLine="0"/>
        <w:rPr>
          <w:rFonts w:ascii="Times New Roman" w:hAnsi="Times New Roman" w:cs="Times New Roman"/>
          <w:color w:val="000000"/>
          <w:sz w:val="24"/>
          <w:szCs w:val="24"/>
        </w:rPr>
      </w:pPr>
      <w:r w:rsidRPr="00D77C31">
        <w:rPr>
          <w:rFonts w:ascii="Times New Roman" w:hAnsi="Times New Roman" w:cs="Times New Roman"/>
          <w:color w:val="000000"/>
          <w:sz w:val="24"/>
          <w:szCs w:val="24"/>
        </w:rPr>
        <w:t>The NSSE results be placed on a Blackboard shell for faculty and staff to review.</w:t>
      </w:r>
    </w:p>
    <w:p w14:paraId="2E63BB00" w14:textId="78AFF8BC" w:rsidR="00D77C31" w:rsidRPr="00D77C31" w:rsidRDefault="00D77C31" w:rsidP="001F4584">
      <w:pPr>
        <w:pStyle w:val="ListParagraph"/>
        <w:numPr>
          <w:ilvl w:val="0"/>
          <w:numId w:val="38"/>
        </w:numPr>
        <w:spacing w:after="0" w:line="240" w:lineRule="auto"/>
        <w:ind w:left="720" w:firstLine="0"/>
        <w:rPr>
          <w:rFonts w:ascii="Times New Roman" w:hAnsi="Times New Roman" w:cs="Times New Roman"/>
          <w:color w:val="000000"/>
          <w:sz w:val="24"/>
          <w:szCs w:val="24"/>
        </w:rPr>
      </w:pPr>
      <w:r w:rsidRPr="00D77C31">
        <w:rPr>
          <w:rFonts w:ascii="Times New Roman" w:hAnsi="Times New Roman" w:cs="Times New Roman"/>
          <w:color w:val="000000"/>
          <w:sz w:val="24"/>
          <w:szCs w:val="24"/>
        </w:rPr>
        <w:t xml:space="preserve">The NSSE results </w:t>
      </w:r>
      <w:proofErr w:type="gramStart"/>
      <w:r w:rsidRPr="00D77C31">
        <w:rPr>
          <w:rFonts w:ascii="Times New Roman" w:hAnsi="Times New Roman" w:cs="Times New Roman"/>
          <w:color w:val="000000"/>
          <w:sz w:val="24"/>
          <w:szCs w:val="24"/>
        </w:rPr>
        <w:t>be</w:t>
      </w:r>
      <w:proofErr w:type="gramEnd"/>
      <w:r w:rsidRPr="00D77C31">
        <w:rPr>
          <w:rFonts w:ascii="Times New Roman" w:hAnsi="Times New Roman" w:cs="Times New Roman"/>
          <w:color w:val="000000"/>
          <w:sz w:val="24"/>
          <w:szCs w:val="24"/>
        </w:rPr>
        <w:t xml:space="preserve"> condensed into a </w:t>
      </w:r>
      <w:proofErr w:type="gramStart"/>
      <w:r w:rsidRPr="00D77C31">
        <w:rPr>
          <w:rFonts w:ascii="Times New Roman" w:hAnsi="Times New Roman" w:cs="Times New Roman"/>
          <w:color w:val="000000"/>
          <w:sz w:val="24"/>
          <w:szCs w:val="24"/>
        </w:rPr>
        <w:t>1-2 page</w:t>
      </w:r>
      <w:proofErr w:type="gramEnd"/>
      <w:r w:rsidRPr="00D77C31">
        <w:rPr>
          <w:rFonts w:ascii="Times New Roman" w:hAnsi="Times New Roman" w:cs="Times New Roman"/>
          <w:color w:val="000000"/>
          <w:sz w:val="24"/>
          <w:szCs w:val="24"/>
        </w:rPr>
        <w:t xml:space="preserve"> summary sheet to share with faculty, staff, etc.</w:t>
      </w:r>
    </w:p>
    <w:p w14:paraId="580F00F9" w14:textId="77777777" w:rsidR="00E12703" w:rsidRPr="00E12703" w:rsidRDefault="00E12703" w:rsidP="00E12703">
      <w:pPr>
        <w:spacing w:after="0" w:line="240" w:lineRule="auto"/>
        <w:ind w:left="360"/>
        <w:rPr>
          <w:rFonts w:ascii="Times New Roman" w:hAnsi="Times New Roman" w:cs="Times New Roman"/>
          <w:color w:val="000000"/>
          <w:sz w:val="24"/>
          <w:szCs w:val="24"/>
        </w:rPr>
      </w:pPr>
    </w:p>
    <w:p w14:paraId="0D0E235D" w14:textId="5AD121BA" w:rsidR="00DC3B6E" w:rsidRPr="001F4584" w:rsidRDefault="001F4584" w:rsidP="001F4584">
      <w:pPr>
        <w:pStyle w:val="ListParagraph"/>
        <w:numPr>
          <w:ilvl w:val="0"/>
          <w:numId w:val="38"/>
        </w:numPr>
        <w:spacing w:after="0" w:line="240" w:lineRule="auto"/>
        <w:ind w:left="720" w:firstLine="0"/>
        <w:rPr>
          <w:rFonts w:ascii="Times New Roman" w:hAnsi="Times New Roman" w:cs="Times New Roman"/>
          <w:color w:val="000000"/>
          <w:sz w:val="24"/>
          <w:szCs w:val="24"/>
        </w:rPr>
      </w:pPr>
      <w:r w:rsidRPr="001F4584">
        <w:rPr>
          <w:rFonts w:ascii="Times New Roman" w:hAnsi="Times New Roman" w:cs="Times New Roman"/>
          <w:color w:val="000000"/>
          <w:sz w:val="24"/>
          <w:szCs w:val="24"/>
        </w:rPr>
        <w:t>W</w:t>
      </w:r>
      <w:r w:rsidR="00DC3B6E" w:rsidRPr="001F4584">
        <w:rPr>
          <w:rFonts w:ascii="Times New Roman" w:hAnsi="Times New Roman" w:cs="Times New Roman"/>
          <w:color w:val="000000"/>
          <w:sz w:val="24"/>
          <w:szCs w:val="24"/>
        </w:rPr>
        <w:t>ithout objection</w:t>
      </w:r>
      <w:r w:rsidRPr="001F4584">
        <w:rPr>
          <w:rFonts w:ascii="Times New Roman" w:hAnsi="Times New Roman" w:cs="Times New Roman"/>
          <w:color w:val="000000"/>
          <w:sz w:val="24"/>
          <w:szCs w:val="24"/>
        </w:rPr>
        <w:t>, the motion</w:t>
      </w:r>
      <w:r w:rsidR="00E12703">
        <w:rPr>
          <w:rFonts w:ascii="Times New Roman" w:hAnsi="Times New Roman" w:cs="Times New Roman"/>
          <w:color w:val="000000"/>
          <w:sz w:val="24"/>
          <w:szCs w:val="24"/>
        </w:rPr>
        <w:t>s pass</w:t>
      </w:r>
    </w:p>
    <w:p w14:paraId="30E1538C" w14:textId="77777777" w:rsidR="00D77C31" w:rsidRPr="00101A41" w:rsidRDefault="00D77C31" w:rsidP="001F4584">
      <w:pPr>
        <w:spacing w:after="0" w:line="240" w:lineRule="auto"/>
        <w:ind w:left="720"/>
        <w:rPr>
          <w:rFonts w:ascii="Times New Roman" w:hAnsi="Times New Roman" w:cs="Times New Roman"/>
          <w:color w:val="000000"/>
          <w:sz w:val="24"/>
          <w:szCs w:val="24"/>
        </w:rPr>
      </w:pPr>
    </w:p>
    <w:p w14:paraId="005E83A0" w14:textId="77777777" w:rsidR="00D77C31" w:rsidRPr="00D77C31" w:rsidRDefault="00546BCB" w:rsidP="001F4584">
      <w:pPr>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A member of the Se</w:t>
      </w:r>
      <w:r w:rsidR="00975C38" w:rsidRPr="00101A41">
        <w:rPr>
          <w:rFonts w:ascii="Times New Roman" w:hAnsi="Times New Roman" w:cs="Times New Roman"/>
          <w:color w:val="000000"/>
          <w:sz w:val="24"/>
          <w:szCs w:val="24"/>
        </w:rPr>
        <w:t xml:space="preserve">nate asked </w:t>
      </w:r>
      <w:r w:rsidR="00CF4ED5" w:rsidRPr="00101A41">
        <w:rPr>
          <w:rFonts w:ascii="Times New Roman" w:hAnsi="Times New Roman" w:cs="Times New Roman"/>
          <w:color w:val="000000"/>
          <w:sz w:val="24"/>
          <w:szCs w:val="24"/>
        </w:rPr>
        <w:t xml:space="preserve">the </w:t>
      </w:r>
      <w:r w:rsidR="00CF4ED5" w:rsidRPr="00D77C31">
        <w:rPr>
          <w:rFonts w:ascii="Times New Roman" w:hAnsi="Times New Roman" w:cs="Times New Roman"/>
          <w:color w:val="000000"/>
          <w:sz w:val="24"/>
          <w:szCs w:val="24"/>
        </w:rPr>
        <w:t xml:space="preserve">committee </w:t>
      </w:r>
      <w:r w:rsidR="00975C38" w:rsidRPr="00D77C31">
        <w:rPr>
          <w:rFonts w:ascii="Times New Roman" w:hAnsi="Times New Roman" w:cs="Times New Roman"/>
          <w:color w:val="000000"/>
          <w:sz w:val="24"/>
          <w:szCs w:val="24"/>
        </w:rPr>
        <w:t>to follow up on two suggestions:</w:t>
      </w:r>
    </w:p>
    <w:p w14:paraId="24AA8D3C" w14:textId="77777777" w:rsidR="00D77C31" w:rsidRDefault="00D77C31" w:rsidP="001F4584">
      <w:pPr>
        <w:spacing w:after="0" w:line="240" w:lineRule="auto"/>
        <w:ind w:left="720"/>
        <w:rPr>
          <w:rFonts w:ascii="Times New Roman" w:hAnsi="Times New Roman" w:cs="Times New Roman"/>
          <w:color w:val="000000"/>
          <w:sz w:val="24"/>
          <w:szCs w:val="24"/>
        </w:rPr>
      </w:pPr>
    </w:p>
    <w:p w14:paraId="37763002" w14:textId="44EC5409" w:rsidR="00D77C31" w:rsidRPr="00D77C31" w:rsidRDefault="00975C38" w:rsidP="001F4584">
      <w:pPr>
        <w:pStyle w:val="ListParagraph"/>
        <w:numPr>
          <w:ilvl w:val="0"/>
          <w:numId w:val="39"/>
        </w:numPr>
        <w:spacing w:after="0" w:line="240" w:lineRule="auto"/>
        <w:ind w:left="720" w:firstLine="0"/>
        <w:rPr>
          <w:rFonts w:ascii="Times New Roman" w:hAnsi="Times New Roman" w:cs="Times New Roman"/>
          <w:color w:val="000000"/>
          <w:sz w:val="24"/>
          <w:szCs w:val="24"/>
        </w:rPr>
      </w:pPr>
      <w:r w:rsidRPr="00D77C31">
        <w:rPr>
          <w:rFonts w:ascii="Times New Roman" w:hAnsi="Times New Roman" w:cs="Times New Roman"/>
          <w:color w:val="000000"/>
          <w:sz w:val="24"/>
          <w:szCs w:val="24"/>
        </w:rPr>
        <w:t xml:space="preserve">Request to add more independent </w:t>
      </w:r>
      <w:proofErr w:type="gramStart"/>
      <w:r w:rsidRPr="00D77C31">
        <w:rPr>
          <w:rFonts w:ascii="Times New Roman" w:hAnsi="Times New Roman" w:cs="Times New Roman"/>
          <w:color w:val="000000"/>
          <w:sz w:val="24"/>
          <w:szCs w:val="24"/>
        </w:rPr>
        <w:t>studies</w:t>
      </w:r>
      <w:proofErr w:type="gramEnd"/>
      <w:r w:rsidRPr="00D77C31">
        <w:rPr>
          <w:rFonts w:ascii="Times New Roman" w:hAnsi="Times New Roman" w:cs="Times New Roman"/>
          <w:color w:val="000000"/>
          <w:sz w:val="24"/>
          <w:szCs w:val="24"/>
        </w:rPr>
        <w:t xml:space="preserve"> </w:t>
      </w:r>
      <w:r w:rsidR="00D77C31" w:rsidRPr="00D77C31">
        <w:rPr>
          <w:rFonts w:ascii="Times New Roman" w:hAnsi="Times New Roman" w:cs="Times New Roman"/>
          <w:color w:val="000000"/>
          <w:sz w:val="24"/>
          <w:szCs w:val="24"/>
        </w:rPr>
        <w:t xml:space="preserve"> </w:t>
      </w:r>
    </w:p>
    <w:p w14:paraId="7A294C71" w14:textId="4C1C9A76" w:rsidR="00975C38" w:rsidRPr="00D77C31" w:rsidRDefault="00975C38" w:rsidP="001F4584">
      <w:pPr>
        <w:pStyle w:val="ListParagraph"/>
        <w:numPr>
          <w:ilvl w:val="0"/>
          <w:numId w:val="39"/>
        </w:numPr>
        <w:spacing w:after="0" w:line="240" w:lineRule="auto"/>
        <w:ind w:left="720" w:firstLine="0"/>
        <w:rPr>
          <w:rFonts w:ascii="Times New Roman" w:hAnsi="Times New Roman" w:cs="Times New Roman"/>
          <w:color w:val="000000"/>
          <w:sz w:val="24"/>
          <w:szCs w:val="24"/>
        </w:rPr>
      </w:pPr>
      <w:r w:rsidRPr="00D77C31">
        <w:rPr>
          <w:rFonts w:ascii="Times New Roman" w:hAnsi="Times New Roman" w:cs="Times New Roman"/>
          <w:color w:val="000000"/>
          <w:sz w:val="24"/>
          <w:szCs w:val="24"/>
        </w:rPr>
        <w:t>To report on the plans for commencement, including calling the names of the students.</w:t>
      </w:r>
    </w:p>
    <w:p w14:paraId="1D6686FC" w14:textId="77777777" w:rsidR="00975C38" w:rsidRPr="00D77C31" w:rsidRDefault="00975C38" w:rsidP="001F4584">
      <w:pPr>
        <w:pStyle w:val="ListParagraph"/>
        <w:spacing w:after="0" w:line="240" w:lineRule="auto"/>
        <w:rPr>
          <w:rFonts w:ascii="Times New Roman" w:hAnsi="Times New Roman" w:cs="Times New Roman"/>
          <w:color w:val="000000"/>
          <w:sz w:val="24"/>
          <w:szCs w:val="24"/>
        </w:rPr>
      </w:pPr>
    </w:p>
    <w:p w14:paraId="015535D0" w14:textId="3960BEFA" w:rsidR="00975C38" w:rsidRPr="00D77C31" w:rsidRDefault="00975C38" w:rsidP="001F4584">
      <w:pPr>
        <w:spacing w:after="0" w:line="240" w:lineRule="auto"/>
        <w:ind w:left="720"/>
        <w:rPr>
          <w:rFonts w:ascii="Times New Roman" w:hAnsi="Times New Roman" w:cs="Times New Roman"/>
          <w:color w:val="000000"/>
          <w:sz w:val="24"/>
          <w:szCs w:val="24"/>
        </w:rPr>
      </w:pPr>
      <w:r w:rsidRPr="00D77C31">
        <w:rPr>
          <w:rFonts w:ascii="Times New Roman" w:hAnsi="Times New Roman" w:cs="Times New Roman"/>
          <w:color w:val="000000"/>
          <w:sz w:val="24"/>
          <w:szCs w:val="24"/>
        </w:rPr>
        <w:t xml:space="preserve">Jodi Bailey stated that names will be called during </w:t>
      </w:r>
      <w:proofErr w:type="gramStart"/>
      <w:r w:rsidRPr="00D77C31">
        <w:rPr>
          <w:rFonts w:ascii="Times New Roman" w:hAnsi="Times New Roman" w:cs="Times New Roman"/>
          <w:color w:val="000000"/>
          <w:sz w:val="24"/>
          <w:szCs w:val="24"/>
        </w:rPr>
        <w:t>commencement, but</w:t>
      </w:r>
      <w:proofErr w:type="gramEnd"/>
      <w:r w:rsidRPr="00D77C31">
        <w:rPr>
          <w:rFonts w:ascii="Times New Roman" w:hAnsi="Times New Roman" w:cs="Times New Roman"/>
          <w:color w:val="000000"/>
          <w:sz w:val="24"/>
          <w:szCs w:val="24"/>
        </w:rPr>
        <w:t xml:space="preserve"> reminded everyone to tell the students to stay during the commencement as well as faculty.</w:t>
      </w:r>
    </w:p>
    <w:p w14:paraId="3CFE0BE2" w14:textId="77777777" w:rsidR="00A435CE" w:rsidRPr="00101A41" w:rsidRDefault="00A435CE" w:rsidP="001F4584">
      <w:pPr>
        <w:spacing w:after="0" w:line="240" w:lineRule="auto"/>
        <w:ind w:left="720"/>
        <w:rPr>
          <w:rFonts w:ascii="Times New Roman" w:hAnsi="Times New Roman" w:cs="Times New Roman"/>
          <w:color w:val="000000"/>
          <w:sz w:val="24"/>
          <w:szCs w:val="24"/>
        </w:rPr>
      </w:pPr>
    </w:p>
    <w:p w14:paraId="791AB417" w14:textId="77777777" w:rsidR="003D7C58" w:rsidRPr="00101A41" w:rsidRDefault="003D7C58"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bCs/>
          <w:color w:val="000000"/>
          <w:sz w:val="24"/>
          <w:szCs w:val="24"/>
        </w:rPr>
        <w:t>VIII. Mathew Lahm, University Advisement Center Presentation</w:t>
      </w:r>
    </w:p>
    <w:p w14:paraId="107BDD9B" w14:textId="77777777" w:rsidR="00975C38" w:rsidRPr="00101A41" w:rsidRDefault="003D7C58"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 </w:t>
      </w:r>
      <w:r w:rsidR="00975C38" w:rsidRPr="00101A41">
        <w:rPr>
          <w:rFonts w:ascii="Times New Roman" w:hAnsi="Times New Roman" w:cs="Times New Roman"/>
          <w:color w:val="000000"/>
          <w:sz w:val="24"/>
          <w:szCs w:val="24"/>
        </w:rPr>
        <w:t xml:space="preserve">He will </w:t>
      </w:r>
      <w:proofErr w:type="gramStart"/>
      <w:r w:rsidR="00975C38" w:rsidRPr="00101A41">
        <w:rPr>
          <w:rFonts w:ascii="Times New Roman" w:hAnsi="Times New Roman" w:cs="Times New Roman"/>
          <w:color w:val="000000"/>
          <w:sz w:val="24"/>
          <w:szCs w:val="24"/>
        </w:rPr>
        <w:t>present</w:t>
      </w:r>
      <w:proofErr w:type="gramEnd"/>
      <w:r w:rsidR="00975C38" w:rsidRPr="00101A41">
        <w:rPr>
          <w:rFonts w:ascii="Times New Roman" w:hAnsi="Times New Roman" w:cs="Times New Roman"/>
          <w:color w:val="000000"/>
          <w:sz w:val="24"/>
          <w:szCs w:val="24"/>
        </w:rPr>
        <w:t xml:space="preserve"> at the next meeting.</w:t>
      </w:r>
    </w:p>
    <w:p w14:paraId="7AF13189" w14:textId="77777777" w:rsidR="00975C38" w:rsidRPr="00101A41" w:rsidRDefault="00975C38" w:rsidP="001F4584">
      <w:pPr>
        <w:spacing w:after="0" w:line="240" w:lineRule="auto"/>
        <w:ind w:left="720"/>
        <w:rPr>
          <w:rFonts w:ascii="Times New Roman" w:hAnsi="Times New Roman" w:cs="Times New Roman"/>
          <w:color w:val="000000"/>
          <w:sz w:val="24"/>
          <w:szCs w:val="24"/>
        </w:rPr>
      </w:pPr>
    </w:p>
    <w:p w14:paraId="120657BF" w14:textId="77777777" w:rsidR="003D7C58" w:rsidRPr="00101A41" w:rsidRDefault="003D7C58"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bCs/>
          <w:color w:val="000000"/>
          <w:sz w:val="24"/>
          <w:szCs w:val="24"/>
        </w:rPr>
        <w:t>IX</w:t>
      </w:r>
      <w:r w:rsidRPr="00101A41">
        <w:rPr>
          <w:rFonts w:ascii="Times New Roman" w:hAnsi="Times New Roman" w:cs="Times New Roman"/>
          <w:color w:val="000000"/>
          <w:sz w:val="24"/>
          <w:szCs w:val="24"/>
        </w:rPr>
        <w:t>. </w:t>
      </w:r>
      <w:r w:rsidRPr="00101A41">
        <w:rPr>
          <w:rFonts w:ascii="Times New Roman" w:hAnsi="Times New Roman" w:cs="Times New Roman"/>
          <w:bCs/>
          <w:color w:val="000000"/>
          <w:sz w:val="24"/>
          <w:szCs w:val="24"/>
        </w:rPr>
        <w:t>New Business   </w:t>
      </w:r>
    </w:p>
    <w:p w14:paraId="18610159" w14:textId="77777777" w:rsidR="00FF3539" w:rsidRPr="00101A41" w:rsidRDefault="00975C38"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None</w:t>
      </w:r>
    </w:p>
    <w:p w14:paraId="5C7D6755" w14:textId="77777777" w:rsidR="00975C38" w:rsidRPr="00101A41" w:rsidRDefault="00975C38" w:rsidP="001F4584">
      <w:pPr>
        <w:spacing w:after="0" w:line="240" w:lineRule="auto"/>
        <w:ind w:left="720"/>
        <w:rPr>
          <w:rFonts w:ascii="Times New Roman" w:hAnsi="Times New Roman" w:cs="Times New Roman"/>
          <w:color w:val="000000"/>
          <w:sz w:val="24"/>
          <w:szCs w:val="24"/>
        </w:rPr>
      </w:pPr>
    </w:p>
    <w:p w14:paraId="51F203F7" w14:textId="06BF24FA" w:rsidR="00975C38" w:rsidRPr="00D77C31" w:rsidRDefault="00D77C31" w:rsidP="001F4584">
      <w:pPr>
        <w:pStyle w:val="ListParagraph"/>
        <w:numPr>
          <w:ilvl w:val="0"/>
          <w:numId w:val="40"/>
        </w:numPr>
        <w:spacing w:after="0" w:line="240" w:lineRule="auto"/>
        <w:ind w:left="720" w:firstLine="0"/>
        <w:rPr>
          <w:rFonts w:ascii="Times New Roman" w:hAnsi="Times New Roman" w:cs="Times New Roman"/>
          <w:color w:val="000000"/>
          <w:sz w:val="24"/>
          <w:szCs w:val="24"/>
        </w:rPr>
      </w:pPr>
      <w:r w:rsidRPr="00D77C31">
        <w:rPr>
          <w:rFonts w:ascii="Times New Roman" w:hAnsi="Times New Roman" w:cs="Times New Roman"/>
          <w:color w:val="000000"/>
          <w:sz w:val="24"/>
          <w:szCs w:val="24"/>
        </w:rPr>
        <w:t xml:space="preserve">Motion made to adjourn the </w:t>
      </w:r>
      <w:proofErr w:type="gramStart"/>
      <w:r w:rsidRPr="00D77C31">
        <w:rPr>
          <w:rFonts w:ascii="Times New Roman" w:hAnsi="Times New Roman" w:cs="Times New Roman"/>
          <w:color w:val="000000"/>
          <w:sz w:val="24"/>
          <w:szCs w:val="24"/>
        </w:rPr>
        <w:t>meeting</w:t>
      </w:r>
      <w:proofErr w:type="gramEnd"/>
    </w:p>
    <w:p w14:paraId="6DFA32C1" w14:textId="0FA5DF63" w:rsidR="00D77C31" w:rsidRPr="00D77C31" w:rsidRDefault="00D77C31" w:rsidP="001F4584">
      <w:pPr>
        <w:pStyle w:val="ListParagraph"/>
        <w:numPr>
          <w:ilvl w:val="0"/>
          <w:numId w:val="40"/>
        </w:numPr>
        <w:spacing w:after="0" w:line="240" w:lineRule="auto"/>
        <w:ind w:left="720" w:firstLine="0"/>
        <w:rPr>
          <w:rFonts w:ascii="Times New Roman" w:hAnsi="Times New Roman" w:cs="Times New Roman"/>
          <w:color w:val="000000"/>
          <w:sz w:val="24"/>
          <w:szCs w:val="24"/>
        </w:rPr>
      </w:pPr>
      <w:r w:rsidRPr="00D77C31">
        <w:rPr>
          <w:rFonts w:ascii="Times New Roman" w:hAnsi="Times New Roman" w:cs="Times New Roman"/>
          <w:color w:val="000000"/>
          <w:sz w:val="24"/>
          <w:szCs w:val="24"/>
        </w:rPr>
        <w:t xml:space="preserve">Motion </w:t>
      </w:r>
      <w:proofErr w:type="gramStart"/>
      <w:r w:rsidRPr="00D77C31">
        <w:rPr>
          <w:rFonts w:ascii="Times New Roman" w:hAnsi="Times New Roman" w:cs="Times New Roman"/>
          <w:color w:val="000000"/>
          <w:sz w:val="24"/>
          <w:szCs w:val="24"/>
        </w:rPr>
        <w:t>seconded</w:t>
      </w:r>
      <w:proofErr w:type="gramEnd"/>
    </w:p>
    <w:p w14:paraId="3C815290" w14:textId="77777777" w:rsidR="00254DF7" w:rsidRDefault="00D77C31" w:rsidP="001F4584">
      <w:pPr>
        <w:pStyle w:val="ListParagraph"/>
        <w:numPr>
          <w:ilvl w:val="0"/>
          <w:numId w:val="40"/>
        </w:numPr>
        <w:spacing w:after="0" w:line="240" w:lineRule="auto"/>
        <w:ind w:left="720" w:firstLine="0"/>
        <w:rPr>
          <w:rFonts w:ascii="Times New Roman" w:hAnsi="Times New Roman" w:cs="Times New Roman"/>
          <w:color w:val="000000"/>
          <w:sz w:val="24"/>
          <w:szCs w:val="24"/>
        </w:rPr>
      </w:pPr>
      <w:r w:rsidRPr="00D77C31">
        <w:rPr>
          <w:rFonts w:ascii="Times New Roman" w:hAnsi="Times New Roman" w:cs="Times New Roman"/>
          <w:color w:val="000000"/>
          <w:sz w:val="24"/>
          <w:szCs w:val="24"/>
        </w:rPr>
        <w:t>Motion passes</w:t>
      </w:r>
    </w:p>
    <w:p w14:paraId="7F71FAFC" w14:textId="4849298A" w:rsidR="00594B9C" w:rsidRPr="00254DF7" w:rsidRDefault="00975C38" w:rsidP="001F4584">
      <w:pPr>
        <w:pStyle w:val="ListParagraph"/>
        <w:numPr>
          <w:ilvl w:val="0"/>
          <w:numId w:val="40"/>
        </w:numPr>
        <w:spacing w:after="0" w:line="240" w:lineRule="auto"/>
        <w:ind w:left="720" w:firstLine="0"/>
        <w:rPr>
          <w:rFonts w:ascii="Times New Roman" w:hAnsi="Times New Roman" w:cs="Times New Roman"/>
          <w:color w:val="000000"/>
          <w:sz w:val="24"/>
          <w:szCs w:val="24"/>
        </w:rPr>
      </w:pPr>
      <w:r w:rsidRPr="00254DF7">
        <w:rPr>
          <w:rFonts w:ascii="Times New Roman" w:hAnsi="Times New Roman" w:cs="Times New Roman"/>
          <w:color w:val="000000"/>
          <w:sz w:val="24"/>
          <w:szCs w:val="24"/>
        </w:rPr>
        <w:t>Meeting adjourned at 4:17pm</w:t>
      </w:r>
    </w:p>
    <w:p w14:paraId="6FB919D0" w14:textId="77777777" w:rsidR="00FC79B1" w:rsidRDefault="00FC79B1" w:rsidP="00FC79B1">
      <w:pPr>
        <w:pStyle w:val="NoSpacing"/>
        <w:rPr>
          <w:rFonts w:ascii="Times New Roman" w:hAnsi="Times New Roman" w:cs="Times New Roman"/>
          <w:sz w:val="24"/>
          <w:szCs w:val="24"/>
        </w:rPr>
      </w:pPr>
    </w:p>
    <w:p w14:paraId="0DD4233E" w14:textId="4130299C" w:rsidR="00FC79B1" w:rsidRPr="003E14C9" w:rsidRDefault="00FC79B1" w:rsidP="00FC79B1">
      <w:pPr>
        <w:pStyle w:val="NoSpacing"/>
        <w:rPr>
          <w:rFonts w:ascii="Times New Roman" w:hAnsi="Times New Roman" w:cs="Times New Roman"/>
          <w:sz w:val="24"/>
          <w:szCs w:val="24"/>
        </w:rPr>
      </w:pPr>
      <w:r w:rsidRPr="003E14C9">
        <w:rPr>
          <w:rFonts w:ascii="Times New Roman" w:hAnsi="Times New Roman" w:cs="Times New Roman"/>
          <w:sz w:val="24"/>
          <w:szCs w:val="24"/>
        </w:rPr>
        <w:lastRenderedPageBreak/>
        <w:t>Respectfully submitted by,</w:t>
      </w:r>
    </w:p>
    <w:p w14:paraId="1E58B97F" w14:textId="77777777" w:rsidR="00FC79B1" w:rsidRPr="003E14C9" w:rsidRDefault="00FC79B1" w:rsidP="00FC79B1">
      <w:pPr>
        <w:pStyle w:val="NoSpacing"/>
        <w:rPr>
          <w:rFonts w:ascii="Times New Roman" w:hAnsi="Times New Roman" w:cs="Times New Roman"/>
          <w:sz w:val="24"/>
          <w:szCs w:val="24"/>
        </w:rPr>
      </w:pPr>
      <w:r>
        <w:rPr>
          <w:rFonts w:ascii="Times New Roman" w:hAnsi="Times New Roman" w:cs="Times New Roman"/>
          <w:sz w:val="24"/>
          <w:szCs w:val="24"/>
        </w:rPr>
        <w:t>Ms. Cynthia Vazquez</w:t>
      </w:r>
    </w:p>
    <w:p w14:paraId="4CD10AE9" w14:textId="389BC5B7" w:rsidR="00FC79B1" w:rsidRDefault="00FC79B1" w:rsidP="00FC79B1">
      <w:pPr>
        <w:pStyle w:val="NoSpacing"/>
        <w:rPr>
          <w:rFonts w:ascii="Times New Roman" w:hAnsi="Times New Roman" w:cs="Times New Roman"/>
          <w:sz w:val="24"/>
          <w:szCs w:val="24"/>
        </w:rPr>
      </w:pPr>
      <w:r w:rsidRPr="003E14C9">
        <w:rPr>
          <w:rFonts w:ascii="Times New Roman" w:hAnsi="Times New Roman" w:cs="Times New Roman"/>
          <w:sz w:val="24"/>
          <w:szCs w:val="24"/>
        </w:rPr>
        <w:t>Secretary of the University Senate</w:t>
      </w:r>
    </w:p>
    <w:p w14:paraId="4AFCC9FB" w14:textId="242C3AD9" w:rsidR="00FC79B1" w:rsidRDefault="00FC79B1" w:rsidP="00FC79B1">
      <w:pPr>
        <w:pStyle w:val="NoSpacing"/>
        <w:tabs>
          <w:tab w:val="left" w:pos="2055"/>
        </w:tabs>
        <w:rPr>
          <w:rFonts w:ascii="Times New Roman" w:hAnsi="Times New Roman" w:cs="Times New Roman"/>
          <w:sz w:val="24"/>
          <w:szCs w:val="24"/>
        </w:rPr>
      </w:pPr>
    </w:p>
    <w:p w14:paraId="01269E70" w14:textId="60032B59" w:rsidR="00FC79B1" w:rsidRDefault="00FC79B1" w:rsidP="00FC79B1">
      <w:pPr>
        <w:pStyle w:val="NoSpacing"/>
        <w:rPr>
          <w:rFonts w:ascii="Times New Roman" w:hAnsi="Times New Roman" w:cs="Times New Roman"/>
          <w:sz w:val="24"/>
          <w:szCs w:val="24"/>
        </w:rPr>
      </w:pPr>
      <w:r w:rsidRPr="00FC79B1">
        <w:rPr>
          <w:rFonts w:ascii="Times New Roman" w:hAnsi="Times New Roman" w:cs="Times New Roman"/>
          <w:b/>
          <w:sz w:val="24"/>
          <w:szCs w:val="24"/>
        </w:rPr>
        <w:t>Attachment #1</w:t>
      </w:r>
      <w:r>
        <w:rPr>
          <w:rFonts w:ascii="Times New Roman" w:hAnsi="Times New Roman" w:cs="Times New Roman"/>
          <w:sz w:val="24"/>
          <w:szCs w:val="24"/>
        </w:rPr>
        <w:t xml:space="preserve"> – Temporary Proposals</w:t>
      </w:r>
    </w:p>
    <w:p w14:paraId="6D247B1B" w14:textId="1DA7691B" w:rsidR="00FC79B1" w:rsidRDefault="00FC79B1" w:rsidP="00FC79B1">
      <w:pPr>
        <w:pStyle w:val="NoSpacing"/>
        <w:rPr>
          <w:rFonts w:ascii="Times New Roman" w:hAnsi="Times New Roman" w:cs="Times New Roman"/>
          <w:sz w:val="24"/>
          <w:szCs w:val="24"/>
        </w:rPr>
      </w:pPr>
      <w:r w:rsidRPr="00FC79B1">
        <w:rPr>
          <w:rFonts w:ascii="Times New Roman" w:hAnsi="Times New Roman" w:cs="Times New Roman"/>
          <w:b/>
          <w:sz w:val="24"/>
          <w:szCs w:val="24"/>
        </w:rPr>
        <w:t>Attachment #2</w:t>
      </w:r>
      <w:r>
        <w:rPr>
          <w:rFonts w:ascii="Times New Roman" w:hAnsi="Times New Roman" w:cs="Times New Roman"/>
          <w:sz w:val="24"/>
          <w:szCs w:val="24"/>
        </w:rPr>
        <w:t xml:space="preserve"> - Auditory Accessibility Motion</w:t>
      </w:r>
    </w:p>
    <w:p w14:paraId="496D00B0" w14:textId="0D2DC85E" w:rsidR="00FC79B1" w:rsidRDefault="00FC79B1" w:rsidP="00FC79B1">
      <w:pPr>
        <w:pStyle w:val="NoSpacing"/>
        <w:rPr>
          <w:rFonts w:ascii="Times New Roman" w:hAnsi="Times New Roman" w:cs="Times New Roman"/>
          <w:sz w:val="24"/>
          <w:szCs w:val="24"/>
        </w:rPr>
      </w:pPr>
      <w:r w:rsidRPr="00FC79B1">
        <w:rPr>
          <w:rFonts w:ascii="Times New Roman" w:hAnsi="Times New Roman" w:cs="Times New Roman"/>
          <w:b/>
          <w:sz w:val="24"/>
          <w:szCs w:val="24"/>
        </w:rPr>
        <w:t>Attachment #3</w:t>
      </w:r>
      <w:r>
        <w:rPr>
          <w:rFonts w:ascii="Times New Roman" w:hAnsi="Times New Roman" w:cs="Times New Roman"/>
          <w:sz w:val="24"/>
          <w:szCs w:val="24"/>
        </w:rPr>
        <w:t xml:space="preserve"> – Ad Hoc Committee to Initiate Updates for a Table of Contents</w:t>
      </w:r>
    </w:p>
    <w:p w14:paraId="306C743F" w14:textId="795DCC32" w:rsidR="00FC79B1" w:rsidRDefault="00FC79B1" w:rsidP="00FC79B1">
      <w:pPr>
        <w:pStyle w:val="NoSpacing"/>
        <w:tabs>
          <w:tab w:val="left" w:pos="720"/>
          <w:tab w:val="left" w:pos="1440"/>
          <w:tab w:val="left" w:pos="2160"/>
          <w:tab w:val="left" w:pos="2880"/>
          <w:tab w:val="left" w:pos="3600"/>
          <w:tab w:val="center" w:pos="468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for Faculty Handbook</w:t>
      </w:r>
      <w:r>
        <w:rPr>
          <w:rFonts w:ascii="Times New Roman" w:hAnsi="Times New Roman" w:cs="Times New Roman"/>
          <w:sz w:val="24"/>
          <w:szCs w:val="24"/>
        </w:rPr>
        <w:tab/>
      </w:r>
    </w:p>
    <w:p w14:paraId="1E6F9A12" w14:textId="24DD403D" w:rsidR="00FC79B1" w:rsidRDefault="00FC79B1" w:rsidP="00FC79B1">
      <w:pPr>
        <w:pStyle w:val="NoSpacing"/>
        <w:tabs>
          <w:tab w:val="left" w:pos="720"/>
          <w:tab w:val="left" w:pos="1440"/>
          <w:tab w:val="left" w:pos="2160"/>
          <w:tab w:val="left" w:pos="2880"/>
          <w:tab w:val="left" w:pos="3600"/>
          <w:tab w:val="center" w:pos="4680"/>
        </w:tabs>
        <w:rPr>
          <w:rFonts w:ascii="Times New Roman" w:hAnsi="Times New Roman" w:cs="Times New Roman"/>
          <w:sz w:val="24"/>
          <w:szCs w:val="24"/>
        </w:rPr>
      </w:pPr>
      <w:r w:rsidRPr="00FC79B1">
        <w:rPr>
          <w:rFonts w:ascii="Times New Roman" w:hAnsi="Times New Roman" w:cs="Times New Roman"/>
          <w:b/>
          <w:sz w:val="24"/>
          <w:szCs w:val="24"/>
        </w:rPr>
        <w:t>Attachment #4</w:t>
      </w:r>
      <w:r>
        <w:rPr>
          <w:rFonts w:ascii="Times New Roman" w:hAnsi="Times New Roman" w:cs="Times New Roman"/>
          <w:sz w:val="24"/>
          <w:szCs w:val="24"/>
        </w:rPr>
        <w:t xml:space="preserve"> – C&amp;I Committee Report</w:t>
      </w:r>
    </w:p>
    <w:p w14:paraId="146ADFEE" w14:textId="1F68AF8B" w:rsidR="00FC79B1" w:rsidRDefault="00FC79B1" w:rsidP="00FC79B1">
      <w:pPr>
        <w:pStyle w:val="NoSpacing"/>
        <w:tabs>
          <w:tab w:val="left" w:pos="720"/>
          <w:tab w:val="left" w:pos="1440"/>
          <w:tab w:val="left" w:pos="2160"/>
          <w:tab w:val="left" w:pos="2880"/>
          <w:tab w:val="left" w:pos="3600"/>
          <w:tab w:val="center" w:pos="4680"/>
        </w:tabs>
        <w:rPr>
          <w:rFonts w:ascii="Times New Roman" w:hAnsi="Times New Roman" w:cs="Times New Roman"/>
          <w:sz w:val="24"/>
          <w:szCs w:val="24"/>
        </w:rPr>
      </w:pPr>
      <w:r w:rsidRPr="00FC79B1">
        <w:rPr>
          <w:rFonts w:ascii="Times New Roman" w:hAnsi="Times New Roman" w:cs="Times New Roman"/>
          <w:b/>
          <w:sz w:val="24"/>
          <w:szCs w:val="24"/>
        </w:rPr>
        <w:t>Attachment #5</w:t>
      </w:r>
      <w:r>
        <w:rPr>
          <w:rFonts w:ascii="Times New Roman" w:hAnsi="Times New Roman" w:cs="Times New Roman"/>
          <w:sz w:val="24"/>
          <w:szCs w:val="24"/>
        </w:rPr>
        <w:t xml:space="preserve"> – GECAP</w:t>
      </w:r>
    </w:p>
    <w:p w14:paraId="758DDC82" w14:textId="059029B6" w:rsidR="00FC79B1" w:rsidRDefault="00FC79B1" w:rsidP="00FC79B1">
      <w:pPr>
        <w:pStyle w:val="NoSpacing"/>
        <w:tabs>
          <w:tab w:val="left" w:pos="720"/>
          <w:tab w:val="left" w:pos="1440"/>
          <w:tab w:val="left" w:pos="2160"/>
          <w:tab w:val="left" w:pos="2880"/>
          <w:tab w:val="left" w:pos="3600"/>
          <w:tab w:val="center" w:pos="4680"/>
        </w:tabs>
        <w:rPr>
          <w:rFonts w:ascii="Times New Roman" w:hAnsi="Times New Roman" w:cs="Times New Roman"/>
          <w:sz w:val="24"/>
          <w:szCs w:val="24"/>
        </w:rPr>
      </w:pPr>
      <w:r w:rsidRPr="00A749CB">
        <w:rPr>
          <w:rFonts w:ascii="Times New Roman" w:hAnsi="Times New Roman" w:cs="Times New Roman"/>
          <w:b/>
          <w:sz w:val="24"/>
          <w:szCs w:val="24"/>
        </w:rPr>
        <w:t>Attachment #6</w:t>
      </w:r>
      <w:r>
        <w:rPr>
          <w:rFonts w:ascii="Times New Roman" w:hAnsi="Times New Roman" w:cs="Times New Roman"/>
          <w:sz w:val="24"/>
          <w:szCs w:val="24"/>
        </w:rPr>
        <w:t xml:space="preserve"> – Student Affairs Committee Report</w:t>
      </w:r>
    </w:p>
    <w:p w14:paraId="069CCEA3" w14:textId="3D7658E5" w:rsidR="00A749CB" w:rsidRDefault="00A749CB" w:rsidP="00FC79B1">
      <w:pPr>
        <w:pStyle w:val="NoSpacing"/>
        <w:tabs>
          <w:tab w:val="left" w:pos="720"/>
          <w:tab w:val="left" w:pos="1440"/>
          <w:tab w:val="left" w:pos="2160"/>
          <w:tab w:val="left" w:pos="2880"/>
          <w:tab w:val="left" w:pos="3600"/>
          <w:tab w:val="center" w:pos="4680"/>
        </w:tabs>
        <w:rPr>
          <w:rFonts w:ascii="Times New Roman" w:hAnsi="Times New Roman" w:cs="Times New Roman"/>
          <w:sz w:val="24"/>
          <w:szCs w:val="24"/>
        </w:rPr>
      </w:pPr>
    </w:p>
    <w:p w14:paraId="003D134D" w14:textId="51FD452E" w:rsidR="00A749CB" w:rsidRDefault="00A749CB" w:rsidP="00FC79B1">
      <w:pPr>
        <w:pStyle w:val="NoSpacing"/>
        <w:tabs>
          <w:tab w:val="left" w:pos="720"/>
          <w:tab w:val="left" w:pos="1440"/>
          <w:tab w:val="left" w:pos="2160"/>
          <w:tab w:val="left" w:pos="2880"/>
          <w:tab w:val="left" w:pos="3600"/>
          <w:tab w:val="center" w:pos="4680"/>
        </w:tabs>
        <w:rPr>
          <w:rFonts w:ascii="Times New Roman" w:hAnsi="Times New Roman" w:cs="Times New Roman"/>
          <w:sz w:val="24"/>
          <w:szCs w:val="24"/>
        </w:rPr>
      </w:pPr>
      <w:r>
        <w:rPr>
          <w:rFonts w:ascii="Times New Roman" w:hAnsi="Times New Roman" w:cs="Times New Roman"/>
          <w:sz w:val="24"/>
          <w:szCs w:val="24"/>
        </w:rPr>
        <w:t>All Attachments here:</w:t>
      </w:r>
    </w:p>
    <w:p w14:paraId="7C53D278" w14:textId="77777777" w:rsidR="00A749CB" w:rsidRPr="003E14C9" w:rsidRDefault="00A749CB" w:rsidP="00FC79B1">
      <w:pPr>
        <w:pStyle w:val="NoSpacing"/>
        <w:tabs>
          <w:tab w:val="left" w:pos="720"/>
          <w:tab w:val="left" w:pos="1440"/>
          <w:tab w:val="left" w:pos="2160"/>
          <w:tab w:val="left" w:pos="2880"/>
          <w:tab w:val="left" w:pos="3600"/>
          <w:tab w:val="center" w:pos="4680"/>
        </w:tabs>
        <w:rPr>
          <w:rFonts w:ascii="Times New Roman" w:hAnsi="Times New Roman" w:cs="Times New Roman"/>
          <w:sz w:val="24"/>
          <w:szCs w:val="24"/>
        </w:rPr>
      </w:pPr>
    </w:p>
    <w:p w14:paraId="3E2F97A8" w14:textId="39BA5258" w:rsidR="00A749CB" w:rsidRDefault="00000000" w:rsidP="00A749CB">
      <w:pPr>
        <w:rPr>
          <w:rStyle w:val="Hyperlink"/>
        </w:rPr>
      </w:pPr>
      <w:hyperlink r:id="rId11" w:history="1">
        <w:r w:rsidR="00A749CB" w:rsidRPr="002D4DD9">
          <w:rPr>
            <w:rStyle w:val="Hyperlink"/>
          </w:rPr>
          <w:t>https://tinyurl.com/SM-Minutes-and-Attachments-FEB</w:t>
        </w:r>
      </w:hyperlink>
    </w:p>
    <w:p w14:paraId="3BF5D9CD" w14:textId="77777777" w:rsidR="00A749CB" w:rsidRDefault="00A749CB" w:rsidP="00A749CB"/>
    <w:p w14:paraId="52B6839E" w14:textId="77777777" w:rsidR="006212CC" w:rsidRPr="00101A41" w:rsidRDefault="006212CC" w:rsidP="001F4584">
      <w:pPr>
        <w:spacing w:after="0" w:line="240" w:lineRule="auto"/>
        <w:ind w:left="720"/>
        <w:rPr>
          <w:rFonts w:ascii="Times New Roman" w:hAnsi="Times New Roman" w:cs="Times New Roman"/>
          <w:sz w:val="24"/>
          <w:szCs w:val="24"/>
        </w:rPr>
      </w:pPr>
    </w:p>
    <w:sectPr w:rsidR="006212CC" w:rsidRPr="00101A41" w:rsidSect="008E206C">
      <w:headerReference w:type="even" r:id="rId12"/>
      <w:headerReference w:type="default" r:id="rId13"/>
      <w:footerReference w:type="default" r:id="rId14"/>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F5D26" w14:textId="77777777" w:rsidR="00996956" w:rsidRDefault="00996956" w:rsidP="008E206C">
      <w:pPr>
        <w:spacing w:after="0" w:line="240" w:lineRule="auto"/>
      </w:pPr>
      <w:r>
        <w:separator/>
      </w:r>
    </w:p>
  </w:endnote>
  <w:endnote w:type="continuationSeparator" w:id="0">
    <w:p w14:paraId="20EC064E" w14:textId="77777777" w:rsidR="00996956" w:rsidRDefault="00996956" w:rsidP="008E2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AB4F0" w14:textId="77777777" w:rsidR="00757A81" w:rsidRPr="00757A81" w:rsidRDefault="00757A81" w:rsidP="00757A81">
    <w:pPr>
      <w:pStyle w:val="Footer"/>
      <w:rPr>
        <w:rFonts w:ascii="Times New Roman" w:hAnsi="Times New Roman" w:cs="Times New Roman"/>
        <w:b/>
        <w:sz w:val="20"/>
        <w:szCs w:val="20"/>
      </w:rPr>
    </w:pPr>
    <w:r w:rsidRPr="00757A81">
      <w:rPr>
        <w:rFonts w:ascii="Times New Roman" w:hAnsi="Times New Roman" w:cs="Times New Roman"/>
        <w:b/>
        <w:sz w:val="20"/>
        <w:szCs w:val="20"/>
      </w:rPr>
      <w:t>Approved University Senate Meeting Minutes</w:t>
    </w:r>
  </w:p>
  <w:p w14:paraId="4F8E7A5D" w14:textId="413BA7AB" w:rsidR="00757A81" w:rsidRPr="00757A81" w:rsidRDefault="00757A81" w:rsidP="00757A81">
    <w:pPr>
      <w:pStyle w:val="Footer"/>
      <w:rPr>
        <w:rFonts w:ascii="Times New Roman" w:hAnsi="Times New Roman" w:cs="Times New Roman"/>
        <w:b/>
        <w:sz w:val="20"/>
        <w:szCs w:val="20"/>
      </w:rPr>
    </w:pPr>
    <w:r w:rsidRPr="00757A81">
      <w:rPr>
        <w:rFonts w:ascii="Times New Roman" w:hAnsi="Times New Roman" w:cs="Times New Roman"/>
        <w:b/>
        <w:sz w:val="20"/>
        <w:szCs w:val="20"/>
      </w:rPr>
      <w:t xml:space="preserve">February 24, </w:t>
    </w:r>
    <w:proofErr w:type="gramStart"/>
    <w:r w:rsidRPr="00757A81">
      <w:rPr>
        <w:rFonts w:ascii="Times New Roman" w:hAnsi="Times New Roman" w:cs="Times New Roman"/>
        <w:b/>
        <w:sz w:val="20"/>
        <w:szCs w:val="20"/>
      </w:rPr>
      <w:t>2020</w:t>
    </w:r>
    <w:proofErr w:type="gramEnd"/>
    <w:r w:rsidRPr="00757A81">
      <w:rPr>
        <w:rFonts w:ascii="Times New Roman" w:hAnsi="Times New Roman" w:cs="Times New Roman"/>
        <w:b/>
        <w:sz w:val="20"/>
        <w:szCs w:val="20"/>
      </w:rPr>
      <w:tab/>
    </w:r>
    <w:sdt>
      <w:sdtPr>
        <w:rPr>
          <w:rFonts w:ascii="Times New Roman" w:hAnsi="Times New Roman" w:cs="Times New Roman"/>
          <w:b/>
          <w:sz w:val="20"/>
          <w:szCs w:val="20"/>
        </w:rPr>
        <w:id w:val="-1107575972"/>
        <w:docPartObj>
          <w:docPartGallery w:val="Page Numbers (Bottom of Page)"/>
          <w:docPartUnique/>
        </w:docPartObj>
      </w:sdtPr>
      <w:sdtEndPr>
        <w:rPr>
          <w:noProof/>
        </w:rPr>
      </w:sdtEndPr>
      <w:sdtContent>
        <w:r w:rsidRPr="00757A81">
          <w:rPr>
            <w:rFonts w:ascii="Times New Roman" w:hAnsi="Times New Roman" w:cs="Times New Roman"/>
            <w:b/>
            <w:sz w:val="20"/>
            <w:szCs w:val="20"/>
          </w:rPr>
          <w:fldChar w:fldCharType="begin"/>
        </w:r>
        <w:r w:rsidRPr="00757A81">
          <w:rPr>
            <w:rFonts w:ascii="Times New Roman" w:hAnsi="Times New Roman" w:cs="Times New Roman"/>
            <w:b/>
            <w:sz w:val="20"/>
            <w:szCs w:val="20"/>
          </w:rPr>
          <w:instrText xml:space="preserve"> PAGE   \* MERGEFORMAT </w:instrText>
        </w:r>
        <w:r w:rsidRPr="00757A81">
          <w:rPr>
            <w:rFonts w:ascii="Times New Roman" w:hAnsi="Times New Roman" w:cs="Times New Roman"/>
            <w:b/>
            <w:sz w:val="20"/>
            <w:szCs w:val="20"/>
          </w:rPr>
          <w:fldChar w:fldCharType="separate"/>
        </w:r>
        <w:r>
          <w:rPr>
            <w:rFonts w:ascii="Times New Roman" w:hAnsi="Times New Roman" w:cs="Times New Roman"/>
            <w:b/>
            <w:noProof/>
            <w:sz w:val="20"/>
            <w:szCs w:val="20"/>
          </w:rPr>
          <w:t>2</w:t>
        </w:r>
        <w:r w:rsidRPr="00757A81">
          <w:rPr>
            <w:rFonts w:ascii="Times New Roman" w:hAnsi="Times New Roman" w:cs="Times New Roman"/>
            <w:b/>
            <w:noProof/>
            <w:sz w:val="20"/>
            <w:szCs w:val="20"/>
          </w:rPr>
          <w:fldChar w:fldCharType="end"/>
        </w:r>
      </w:sdtContent>
    </w:sdt>
  </w:p>
  <w:p w14:paraId="5F2074A8" w14:textId="518FF9EA" w:rsidR="00757A81" w:rsidRPr="00757A81" w:rsidRDefault="00757A81">
    <w:pPr>
      <w:pStyle w:val="Footer"/>
      <w:rPr>
        <w:rFonts w:ascii="Times New Roman" w:hAnsi="Times New Roman" w:cs="Times New Roman"/>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7C3CD" w14:textId="77777777" w:rsidR="00996956" w:rsidRDefault="00996956" w:rsidP="008E206C">
      <w:pPr>
        <w:spacing w:after="0" w:line="240" w:lineRule="auto"/>
      </w:pPr>
      <w:r>
        <w:separator/>
      </w:r>
    </w:p>
  </w:footnote>
  <w:footnote w:type="continuationSeparator" w:id="0">
    <w:p w14:paraId="610F68ED" w14:textId="77777777" w:rsidR="00996956" w:rsidRDefault="00996956" w:rsidP="008E2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056B" w14:textId="77777777" w:rsidR="00254DF7" w:rsidRDefault="00254DF7" w:rsidP="008E20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A9513B" w14:textId="77777777" w:rsidR="00254DF7" w:rsidRDefault="00254DF7" w:rsidP="008E206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4BEF2" w14:textId="05FEE361" w:rsidR="00254DF7" w:rsidRDefault="00254DF7" w:rsidP="008E20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7A81">
      <w:rPr>
        <w:rStyle w:val="PageNumber"/>
        <w:noProof/>
      </w:rPr>
      <w:t>2</w:t>
    </w:r>
    <w:r>
      <w:rPr>
        <w:rStyle w:val="PageNumber"/>
      </w:rPr>
      <w:fldChar w:fldCharType="end"/>
    </w:r>
  </w:p>
  <w:p w14:paraId="4AAE6D15" w14:textId="77777777" w:rsidR="00254DF7" w:rsidRDefault="00254DF7" w:rsidP="008E206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A42"/>
    <w:multiLevelType w:val="hybridMultilevel"/>
    <w:tmpl w:val="9E1AD3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FE0DB9"/>
    <w:multiLevelType w:val="hybridMultilevel"/>
    <w:tmpl w:val="3648E3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EA2D57"/>
    <w:multiLevelType w:val="hybridMultilevel"/>
    <w:tmpl w:val="F10A930A"/>
    <w:lvl w:ilvl="0" w:tplc="55728FDA">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4A7259EE">
      <w:numFmt w:val="bullet"/>
      <w:lvlText w:val="-"/>
      <w:lvlJc w:val="left"/>
      <w:pPr>
        <w:ind w:left="2880" w:hanging="360"/>
      </w:pPr>
      <w:rPr>
        <w:rFonts w:ascii="Times New Roman" w:eastAsiaTheme="minorHAns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D517E"/>
    <w:multiLevelType w:val="hybridMultilevel"/>
    <w:tmpl w:val="A7B8D866"/>
    <w:lvl w:ilvl="0" w:tplc="0E5C2AB4">
      <w:start w:val="3"/>
      <w:numFmt w:val="upperRoman"/>
      <w:lvlText w:val="%1."/>
      <w:lvlJc w:val="left"/>
      <w:pPr>
        <w:ind w:left="1080" w:hanging="720"/>
      </w:pPr>
      <w:rPr>
        <w:rFonts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21FB9"/>
    <w:multiLevelType w:val="hybridMultilevel"/>
    <w:tmpl w:val="533484F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F3230A"/>
    <w:multiLevelType w:val="hybridMultilevel"/>
    <w:tmpl w:val="5A981574"/>
    <w:lvl w:ilvl="0" w:tplc="8CDC6F40">
      <w:start w:val="4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8742EE"/>
    <w:multiLevelType w:val="hybridMultilevel"/>
    <w:tmpl w:val="DAF43F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FC6527"/>
    <w:multiLevelType w:val="hybridMultilevel"/>
    <w:tmpl w:val="AEA20B2A"/>
    <w:lvl w:ilvl="0" w:tplc="FA680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A20EEF"/>
    <w:multiLevelType w:val="hybridMultilevel"/>
    <w:tmpl w:val="197AAB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660059"/>
    <w:multiLevelType w:val="hybridMultilevel"/>
    <w:tmpl w:val="84E00D12"/>
    <w:lvl w:ilvl="0" w:tplc="D54E8E9C">
      <w:start w:val="9"/>
      <w:numFmt w:val="bullet"/>
      <w:lvlText w:val=""/>
      <w:lvlJc w:val="left"/>
      <w:pPr>
        <w:ind w:left="760" w:hanging="400"/>
      </w:pPr>
      <w:rPr>
        <w:rFonts w:ascii="Symbol" w:eastAsiaTheme="minorEastAsia" w:hAnsi="Symbol" w:cs="Courier New"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A5D0F"/>
    <w:multiLevelType w:val="hybridMultilevel"/>
    <w:tmpl w:val="876E19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1739E8"/>
    <w:multiLevelType w:val="hybridMultilevel"/>
    <w:tmpl w:val="418C15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0A7C64"/>
    <w:multiLevelType w:val="hybridMultilevel"/>
    <w:tmpl w:val="7682C1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F98333A"/>
    <w:multiLevelType w:val="hybridMultilevel"/>
    <w:tmpl w:val="152A30E6"/>
    <w:lvl w:ilvl="0" w:tplc="8FBA5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EF12C6"/>
    <w:multiLevelType w:val="hybridMultilevel"/>
    <w:tmpl w:val="6560A8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24D11A0"/>
    <w:multiLevelType w:val="hybridMultilevel"/>
    <w:tmpl w:val="B3961F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25A054B"/>
    <w:multiLevelType w:val="hybridMultilevel"/>
    <w:tmpl w:val="8EC23EC4"/>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2B0F219B"/>
    <w:multiLevelType w:val="hybridMultilevel"/>
    <w:tmpl w:val="C840DE3C"/>
    <w:lvl w:ilvl="0" w:tplc="491075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ED016AF"/>
    <w:multiLevelType w:val="hybridMultilevel"/>
    <w:tmpl w:val="D6484A16"/>
    <w:lvl w:ilvl="0" w:tplc="9712296E">
      <w:start w:val="5"/>
      <w:numFmt w:val="bullet"/>
      <w:lvlText w:val=""/>
      <w:lvlJc w:val="left"/>
      <w:pPr>
        <w:ind w:left="760" w:hanging="400"/>
      </w:pPr>
      <w:rPr>
        <w:rFonts w:ascii="Symbol" w:eastAsiaTheme="minorEastAsia" w:hAnsi="Symbol" w:cs="Courier New"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4C4BD7"/>
    <w:multiLevelType w:val="multilevel"/>
    <w:tmpl w:val="5E4AAC1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3DF814CC"/>
    <w:multiLevelType w:val="hybridMultilevel"/>
    <w:tmpl w:val="14BCE9E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8A620D"/>
    <w:multiLevelType w:val="hybridMultilevel"/>
    <w:tmpl w:val="C986AACC"/>
    <w:lvl w:ilvl="0" w:tplc="0E5C2AB4">
      <w:start w:val="3"/>
      <w:numFmt w:val="upperRoman"/>
      <w:lvlText w:val="%1."/>
      <w:lvlJc w:val="left"/>
      <w:pPr>
        <w:ind w:left="1800" w:hanging="720"/>
      </w:pPr>
      <w:rPr>
        <w:rFonts w:hint="default"/>
        <w:b/>
        <w:color w:val="00000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E31D2E"/>
    <w:multiLevelType w:val="hybridMultilevel"/>
    <w:tmpl w:val="4CB2CC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467E28"/>
    <w:multiLevelType w:val="hybridMultilevel"/>
    <w:tmpl w:val="21A86F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BFC5A5C"/>
    <w:multiLevelType w:val="hybridMultilevel"/>
    <w:tmpl w:val="FC5E2A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D915A9"/>
    <w:multiLevelType w:val="hybridMultilevel"/>
    <w:tmpl w:val="3E7C6D7C"/>
    <w:lvl w:ilvl="0" w:tplc="CECAC6C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845740"/>
    <w:multiLevelType w:val="hybridMultilevel"/>
    <w:tmpl w:val="ECE4A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764D92"/>
    <w:multiLevelType w:val="hybridMultilevel"/>
    <w:tmpl w:val="0AC6B08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64F5380"/>
    <w:multiLevelType w:val="hybridMultilevel"/>
    <w:tmpl w:val="1420780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091584"/>
    <w:multiLevelType w:val="hybridMultilevel"/>
    <w:tmpl w:val="4126B4C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691E6A06"/>
    <w:multiLevelType w:val="hybridMultilevel"/>
    <w:tmpl w:val="59C202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96E77CB"/>
    <w:multiLevelType w:val="hybridMultilevel"/>
    <w:tmpl w:val="D17621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CC516D6"/>
    <w:multiLevelType w:val="hybridMultilevel"/>
    <w:tmpl w:val="85C09D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F828B4"/>
    <w:multiLevelType w:val="hybridMultilevel"/>
    <w:tmpl w:val="69846E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1843656"/>
    <w:multiLevelType w:val="hybridMultilevel"/>
    <w:tmpl w:val="7B481D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E51004"/>
    <w:multiLevelType w:val="hybridMultilevel"/>
    <w:tmpl w:val="590A4D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C4C302D"/>
    <w:multiLevelType w:val="hybridMultilevel"/>
    <w:tmpl w:val="8F009020"/>
    <w:lvl w:ilvl="0" w:tplc="3AF64752">
      <w:start w:val="4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294A6A"/>
    <w:multiLevelType w:val="hybridMultilevel"/>
    <w:tmpl w:val="153E3B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FB75781"/>
    <w:multiLevelType w:val="hybridMultilevel"/>
    <w:tmpl w:val="4BAC6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4955007">
    <w:abstractNumId w:val="25"/>
  </w:num>
  <w:num w:numId="2" w16cid:durableId="609510158">
    <w:abstractNumId w:val="2"/>
  </w:num>
  <w:num w:numId="3" w16cid:durableId="881206252">
    <w:abstractNumId w:val="11"/>
  </w:num>
  <w:num w:numId="4" w16cid:durableId="37362996">
    <w:abstractNumId w:val="29"/>
  </w:num>
  <w:num w:numId="5" w16cid:durableId="577134245">
    <w:abstractNumId w:val="17"/>
  </w:num>
  <w:num w:numId="6" w16cid:durableId="1668899183">
    <w:abstractNumId w:val="29"/>
  </w:num>
  <w:num w:numId="7" w16cid:durableId="1170364861">
    <w:abstractNumId w:val="3"/>
  </w:num>
  <w:num w:numId="8" w16cid:durableId="659232509">
    <w:abstractNumId w:val="9"/>
  </w:num>
  <w:num w:numId="9" w16cid:durableId="2139835360">
    <w:abstractNumId w:val="18"/>
  </w:num>
  <w:num w:numId="10" w16cid:durableId="1785880333">
    <w:abstractNumId w:val="7"/>
  </w:num>
  <w:num w:numId="11" w16cid:durableId="600723623">
    <w:abstractNumId w:val="19"/>
  </w:num>
  <w:num w:numId="12" w16cid:durableId="402335030">
    <w:abstractNumId w:val="27"/>
  </w:num>
  <w:num w:numId="13" w16cid:durableId="1309093638">
    <w:abstractNumId w:val="36"/>
  </w:num>
  <w:num w:numId="14" w16cid:durableId="391079688">
    <w:abstractNumId w:val="5"/>
  </w:num>
  <w:num w:numId="15" w16cid:durableId="632367552">
    <w:abstractNumId w:val="37"/>
  </w:num>
  <w:num w:numId="16" w16cid:durableId="1095324813">
    <w:abstractNumId w:val="13"/>
  </w:num>
  <w:num w:numId="17" w16cid:durableId="359941701">
    <w:abstractNumId w:val="38"/>
  </w:num>
  <w:num w:numId="18" w16cid:durableId="339163460">
    <w:abstractNumId w:val="4"/>
  </w:num>
  <w:num w:numId="19" w16cid:durableId="1314261117">
    <w:abstractNumId w:val="16"/>
  </w:num>
  <w:num w:numId="20" w16cid:durableId="1544320064">
    <w:abstractNumId w:val="10"/>
  </w:num>
  <w:num w:numId="21" w16cid:durableId="1520387955">
    <w:abstractNumId w:val="21"/>
  </w:num>
  <w:num w:numId="22" w16cid:durableId="714814368">
    <w:abstractNumId w:val="0"/>
  </w:num>
  <w:num w:numId="23" w16cid:durableId="1423141949">
    <w:abstractNumId w:val="24"/>
  </w:num>
  <w:num w:numId="24" w16cid:durableId="1118840409">
    <w:abstractNumId w:val="12"/>
  </w:num>
  <w:num w:numId="25" w16cid:durableId="332955357">
    <w:abstractNumId w:val="28"/>
  </w:num>
  <w:num w:numId="26" w16cid:durableId="1690793377">
    <w:abstractNumId w:val="1"/>
  </w:num>
  <w:num w:numId="27" w16cid:durableId="367492105">
    <w:abstractNumId w:val="30"/>
  </w:num>
  <w:num w:numId="28" w16cid:durableId="124351577">
    <w:abstractNumId w:val="35"/>
  </w:num>
  <w:num w:numId="29" w16cid:durableId="1082988542">
    <w:abstractNumId w:val="8"/>
  </w:num>
  <w:num w:numId="30" w16cid:durableId="143201393">
    <w:abstractNumId w:val="6"/>
  </w:num>
  <w:num w:numId="31" w16cid:durableId="1722552341">
    <w:abstractNumId w:val="22"/>
  </w:num>
  <w:num w:numId="32" w16cid:durableId="1359311798">
    <w:abstractNumId w:val="32"/>
  </w:num>
  <w:num w:numId="33" w16cid:durableId="876353353">
    <w:abstractNumId w:val="33"/>
  </w:num>
  <w:num w:numId="34" w16cid:durableId="1657303347">
    <w:abstractNumId w:val="14"/>
  </w:num>
  <w:num w:numId="35" w16cid:durableId="2020739017">
    <w:abstractNumId w:val="15"/>
  </w:num>
  <w:num w:numId="36" w16cid:durableId="536817407">
    <w:abstractNumId w:val="26"/>
  </w:num>
  <w:num w:numId="37" w16cid:durableId="1080057359">
    <w:abstractNumId w:val="23"/>
  </w:num>
  <w:num w:numId="38" w16cid:durableId="619728329">
    <w:abstractNumId w:val="31"/>
  </w:num>
  <w:num w:numId="39" w16cid:durableId="238833382">
    <w:abstractNumId w:val="20"/>
  </w:num>
  <w:num w:numId="40" w16cid:durableId="183383431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06E"/>
    <w:rsid w:val="0000009F"/>
    <w:rsid w:val="000405F0"/>
    <w:rsid w:val="00055454"/>
    <w:rsid w:val="00075923"/>
    <w:rsid w:val="000807B5"/>
    <w:rsid w:val="00084FE4"/>
    <w:rsid w:val="00092950"/>
    <w:rsid w:val="000D090E"/>
    <w:rsid w:val="000F7506"/>
    <w:rsid w:val="000F790E"/>
    <w:rsid w:val="00100809"/>
    <w:rsid w:val="00101A41"/>
    <w:rsid w:val="00110D09"/>
    <w:rsid w:val="001634E1"/>
    <w:rsid w:val="001738DB"/>
    <w:rsid w:val="001A38E1"/>
    <w:rsid w:val="001B3EB3"/>
    <w:rsid w:val="001E76B0"/>
    <w:rsid w:val="001E7B04"/>
    <w:rsid w:val="001F4584"/>
    <w:rsid w:val="00223B6F"/>
    <w:rsid w:val="002306CA"/>
    <w:rsid w:val="00240845"/>
    <w:rsid w:val="00246CBA"/>
    <w:rsid w:val="00254DF7"/>
    <w:rsid w:val="002769D9"/>
    <w:rsid w:val="00285D17"/>
    <w:rsid w:val="002918CE"/>
    <w:rsid w:val="00295750"/>
    <w:rsid w:val="002958BD"/>
    <w:rsid w:val="002A3F5C"/>
    <w:rsid w:val="002A48D0"/>
    <w:rsid w:val="002A70D9"/>
    <w:rsid w:val="002C2FBB"/>
    <w:rsid w:val="002F6A58"/>
    <w:rsid w:val="00343FDE"/>
    <w:rsid w:val="00372862"/>
    <w:rsid w:val="003B428A"/>
    <w:rsid w:val="003B50B4"/>
    <w:rsid w:val="003B7618"/>
    <w:rsid w:val="003D7C58"/>
    <w:rsid w:val="0042043F"/>
    <w:rsid w:val="0042613F"/>
    <w:rsid w:val="00440B19"/>
    <w:rsid w:val="00482FEF"/>
    <w:rsid w:val="00493E48"/>
    <w:rsid w:val="004A7665"/>
    <w:rsid w:val="004B0AAB"/>
    <w:rsid w:val="004D4F7B"/>
    <w:rsid w:val="004D786B"/>
    <w:rsid w:val="004E71D1"/>
    <w:rsid w:val="00543F32"/>
    <w:rsid w:val="00546BCB"/>
    <w:rsid w:val="005571B0"/>
    <w:rsid w:val="00560F25"/>
    <w:rsid w:val="005669AF"/>
    <w:rsid w:val="00576A8B"/>
    <w:rsid w:val="00577AAA"/>
    <w:rsid w:val="005848F5"/>
    <w:rsid w:val="00591CD3"/>
    <w:rsid w:val="00594B9C"/>
    <w:rsid w:val="005F2116"/>
    <w:rsid w:val="006025D1"/>
    <w:rsid w:val="00615700"/>
    <w:rsid w:val="006212CC"/>
    <w:rsid w:val="00651146"/>
    <w:rsid w:val="006527FF"/>
    <w:rsid w:val="00657815"/>
    <w:rsid w:val="006803FC"/>
    <w:rsid w:val="006C1536"/>
    <w:rsid w:val="007056C9"/>
    <w:rsid w:val="0073210F"/>
    <w:rsid w:val="00757A81"/>
    <w:rsid w:val="00780C97"/>
    <w:rsid w:val="00783B2B"/>
    <w:rsid w:val="007C057F"/>
    <w:rsid w:val="007D4D2C"/>
    <w:rsid w:val="007E6AAB"/>
    <w:rsid w:val="007F3EF7"/>
    <w:rsid w:val="00847314"/>
    <w:rsid w:val="00847673"/>
    <w:rsid w:val="008502A6"/>
    <w:rsid w:val="008924C1"/>
    <w:rsid w:val="00894744"/>
    <w:rsid w:val="008A100E"/>
    <w:rsid w:val="008B199B"/>
    <w:rsid w:val="008B7439"/>
    <w:rsid w:val="008C2A5A"/>
    <w:rsid w:val="008D1A4E"/>
    <w:rsid w:val="008E206C"/>
    <w:rsid w:val="00906FC4"/>
    <w:rsid w:val="0091506E"/>
    <w:rsid w:val="00941D85"/>
    <w:rsid w:val="00944AA7"/>
    <w:rsid w:val="00962C7B"/>
    <w:rsid w:val="009726BD"/>
    <w:rsid w:val="00975C38"/>
    <w:rsid w:val="00996956"/>
    <w:rsid w:val="009A7216"/>
    <w:rsid w:val="009B6948"/>
    <w:rsid w:val="009C78BE"/>
    <w:rsid w:val="009D22A0"/>
    <w:rsid w:val="00A268C8"/>
    <w:rsid w:val="00A30214"/>
    <w:rsid w:val="00A413F9"/>
    <w:rsid w:val="00A435CE"/>
    <w:rsid w:val="00A46C0F"/>
    <w:rsid w:val="00A531D7"/>
    <w:rsid w:val="00A625D5"/>
    <w:rsid w:val="00A749CB"/>
    <w:rsid w:val="00A75BA6"/>
    <w:rsid w:val="00A81675"/>
    <w:rsid w:val="00AB60C9"/>
    <w:rsid w:val="00AC5583"/>
    <w:rsid w:val="00AD2D08"/>
    <w:rsid w:val="00AD5A16"/>
    <w:rsid w:val="00AF23ED"/>
    <w:rsid w:val="00B27D3E"/>
    <w:rsid w:val="00B40D58"/>
    <w:rsid w:val="00B43FD5"/>
    <w:rsid w:val="00B65CFA"/>
    <w:rsid w:val="00B865D2"/>
    <w:rsid w:val="00B9244B"/>
    <w:rsid w:val="00BB1C14"/>
    <w:rsid w:val="00BC2B54"/>
    <w:rsid w:val="00BC2E49"/>
    <w:rsid w:val="00BD5AE2"/>
    <w:rsid w:val="00BE09DA"/>
    <w:rsid w:val="00C05A15"/>
    <w:rsid w:val="00C32A8A"/>
    <w:rsid w:val="00C50848"/>
    <w:rsid w:val="00C55FF4"/>
    <w:rsid w:val="00C71E52"/>
    <w:rsid w:val="00C71EC1"/>
    <w:rsid w:val="00CA5FCE"/>
    <w:rsid w:val="00CF4ED5"/>
    <w:rsid w:val="00D01EB1"/>
    <w:rsid w:val="00D254DB"/>
    <w:rsid w:val="00D25F9C"/>
    <w:rsid w:val="00D333F0"/>
    <w:rsid w:val="00D357DA"/>
    <w:rsid w:val="00D54484"/>
    <w:rsid w:val="00D63C2C"/>
    <w:rsid w:val="00D7273D"/>
    <w:rsid w:val="00D77C31"/>
    <w:rsid w:val="00D8077E"/>
    <w:rsid w:val="00D8225C"/>
    <w:rsid w:val="00D9662A"/>
    <w:rsid w:val="00DA3EAB"/>
    <w:rsid w:val="00DA7D51"/>
    <w:rsid w:val="00DC3B6E"/>
    <w:rsid w:val="00DD237D"/>
    <w:rsid w:val="00DE1EF0"/>
    <w:rsid w:val="00DE4DD7"/>
    <w:rsid w:val="00E12703"/>
    <w:rsid w:val="00E20D67"/>
    <w:rsid w:val="00E373F2"/>
    <w:rsid w:val="00E75443"/>
    <w:rsid w:val="00E84F23"/>
    <w:rsid w:val="00E86BF3"/>
    <w:rsid w:val="00EB383A"/>
    <w:rsid w:val="00EF5489"/>
    <w:rsid w:val="00F50F44"/>
    <w:rsid w:val="00F75A63"/>
    <w:rsid w:val="00F94CDE"/>
    <w:rsid w:val="00FA4AE2"/>
    <w:rsid w:val="00FB4275"/>
    <w:rsid w:val="00FC3C76"/>
    <w:rsid w:val="00FC43F7"/>
    <w:rsid w:val="00FC79B1"/>
    <w:rsid w:val="00FF094B"/>
    <w:rsid w:val="00FF1A0C"/>
    <w:rsid w:val="00FF3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71A6F4"/>
  <w15:docId w15:val="{6C503A38-0570-4F5B-B91A-551220B6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06E"/>
    <w:pPr>
      <w:ind w:left="720"/>
      <w:contextualSpacing/>
    </w:pPr>
  </w:style>
  <w:style w:type="paragraph" w:styleId="NoSpacing">
    <w:name w:val="No Spacing"/>
    <w:uiPriority w:val="1"/>
    <w:qFormat/>
    <w:rsid w:val="0091506E"/>
    <w:pPr>
      <w:spacing w:after="0" w:line="240" w:lineRule="auto"/>
    </w:pPr>
  </w:style>
  <w:style w:type="character" w:customStyle="1" w:styleId="normalchar">
    <w:name w:val="normal__char"/>
    <w:basedOn w:val="DefaultParagraphFont"/>
    <w:rsid w:val="00594B9C"/>
  </w:style>
  <w:style w:type="paragraph" w:styleId="NormalWeb">
    <w:name w:val="Normal (Web)"/>
    <w:basedOn w:val="Normal"/>
    <w:uiPriority w:val="99"/>
    <w:unhideWhenUsed/>
    <w:rsid w:val="00FF3539"/>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C05A15"/>
    <w:rPr>
      <w:color w:val="0563C1" w:themeColor="hyperlink"/>
      <w:u w:val="single"/>
    </w:rPr>
  </w:style>
  <w:style w:type="character" w:styleId="CommentReference">
    <w:name w:val="annotation reference"/>
    <w:basedOn w:val="DefaultParagraphFont"/>
    <w:uiPriority w:val="99"/>
    <w:semiHidden/>
    <w:unhideWhenUsed/>
    <w:rsid w:val="00C50848"/>
    <w:rPr>
      <w:sz w:val="18"/>
      <w:szCs w:val="18"/>
    </w:rPr>
  </w:style>
  <w:style w:type="paragraph" w:styleId="CommentText">
    <w:name w:val="annotation text"/>
    <w:basedOn w:val="Normal"/>
    <w:link w:val="CommentTextChar"/>
    <w:uiPriority w:val="99"/>
    <w:semiHidden/>
    <w:unhideWhenUsed/>
    <w:rsid w:val="00C50848"/>
    <w:pPr>
      <w:spacing w:line="240" w:lineRule="auto"/>
    </w:pPr>
    <w:rPr>
      <w:sz w:val="24"/>
      <w:szCs w:val="24"/>
    </w:rPr>
  </w:style>
  <w:style w:type="character" w:customStyle="1" w:styleId="CommentTextChar">
    <w:name w:val="Comment Text Char"/>
    <w:basedOn w:val="DefaultParagraphFont"/>
    <w:link w:val="CommentText"/>
    <w:uiPriority w:val="99"/>
    <w:semiHidden/>
    <w:rsid w:val="00C50848"/>
    <w:rPr>
      <w:sz w:val="24"/>
      <w:szCs w:val="24"/>
    </w:rPr>
  </w:style>
  <w:style w:type="paragraph" w:styleId="CommentSubject">
    <w:name w:val="annotation subject"/>
    <w:basedOn w:val="CommentText"/>
    <w:next w:val="CommentText"/>
    <w:link w:val="CommentSubjectChar"/>
    <w:uiPriority w:val="99"/>
    <w:semiHidden/>
    <w:unhideWhenUsed/>
    <w:rsid w:val="00C50848"/>
    <w:rPr>
      <w:b/>
      <w:bCs/>
      <w:sz w:val="20"/>
      <w:szCs w:val="20"/>
    </w:rPr>
  </w:style>
  <w:style w:type="character" w:customStyle="1" w:styleId="CommentSubjectChar">
    <w:name w:val="Comment Subject Char"/>
    <w:basedOn w:val="CommentTextChar"/>
    <w:link w:val="CommentSubject"/>
    <w:uiPriority w:val="99"/>
    <w:semiHidden/>
    <w:rsid w:val="00C50848"/>
    <w:rPr>
      <w:b/>
      <w:bCs/>
      <w:sz w:val="20"/>
      <w:szCs w:val="20"/>
    </w:rPr>
  </w:style>
  <w:style w:type="paragraph" w:styleId="BalloonText">
    <w:name w:val="Balloon Text"/>
    <w:basedOn w:val="Normal"/>
    <w:link w:val="BalloonTextChar"/>
    <w:uiPriority w:val="99"/>
    <w:semiHidden/>
    <w:unhideWhenUsed/>
    <w:rsid w:val="00C5084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0848"/>
    <w:rPr>
      <w:rFonts w:ascii="Lucida Grande" w:hAnsi="Lucida Grande" w:cs="Lucida Grande"/>
      <w:sz w:val="18"/>
      <w:szCs w:val="18"/>
    </w:rPr>
  </w:style>
  <w:style w:type="character" w:styleId="LineNumber">
    <w:name w:val="line number"/>
    <w:basedOn w:val="DefaultParagraphFont"/>
    <w:uiPriority w:val="99"/>
    <w:semiHidden/>
    <w:unhideWhenUsed/>
    <w:rsid w:val="008E206C"/>
  </w:style>
  <w:style w:type="paragraph" w:styleId="Header">
    <w:name w:val="header"/>
    <w:basedOn w:val="Normal"/>
    <w:link w:val="HeaderChar"/>
    <w:uiPriority w:val="99"/>
    <w:unhideWhenUsed/>
    <w:rsid w:val="008E20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E206C"/>
  </w:style>
  <w:style w:type="paragraph" w:styleId="Footer">
    <w:name w:val="footer"/>
    <w:basedOn w:val="Normal"/>
    <w:link w:val="FooterChar"/>
    <w:uiPriority w:val="99"/>
    <w:unhideWhenUsed/>
    <w:rsid w:val="008E20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206C"/>
  </w:style>
  <w:style w:type="character" w:styleId="PageNumber">
    <w:name w:val="page number"/>
    <w:basedOn w:val="DefaultParagraphFont"/>
    <w:uiPriority w:val="99"/>
    <w:semiHidden/>
    <w:unhideWhenUsed/>
    <w:rsid w:val="008E206C"/>
  </w:style>
  <w:style w:type="character" w:styleId="FollowedHyperlink">
    <w:name w:val="FollowedHyperlink"/>
    <w:basedOn w:val="DefaultParagraphFont"/>
    <w:uiPriority w:val="99"/>
    <w:semiHidden/>
    <w:unhideWhenUsed/>
    <w:rsid w:val="00A749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34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njcu.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SM-Minutes-and-Attachments-FE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urriculum@njcu.edu" TargetMode="External"/><Relationship Id="rId4" Type="http://schemas.openxmlformats.org/officeDocument/2006/relationships/webSettings" Target="webSettings.xml"/><Relationship Id="rId9" Type="http://schemas.openxmlformats.org/officeDocument/2006/relationships/image" Target="cid:image001.png@01D5793C.6AAC19C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13</Pages>
  <Words>3768</Words>
  <Characters>21480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Vazquez</dc:creator>
  <cp:lastModifiedBy>Donna Piscopo</cp:lastModifiedBy>
  <cp:revision>13</cp:revision>
  <dcterms:created xsi:type="dcterms:W3CDTF">2020-04-03T18:44:00Z</dcterms:created>
  <dcterms:modified xsi:type="dcterms:W3CDTF">2024-05-22T19:44:00Z</dcterms:modified>
</cp:coreProperties>
</file>