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8669F" w14:textId="77777777" w:rsidR="00E44F13" w:rsidRDefault="00E44F13" w:rsidP="009673F0">
      <w:pPr>
        <w:jc w:val="center"/>
        <w:rPr>
          <w:rFonts w:ascii="Times New Roman" w:eastAsia="Times New Roman" w:hAnsi="Times New Roman" w:cs="Times New Roman"/>
          <w:color w:val="000000"/>
          <w:sz w:val="24"/>
          <w:szCs w:val="24"/>
        </w:rPr>
      </w:pPr>
    </w:p>
    <w:p w14:paraId="08B48C44" w14:textId="77777777" w:rsidR="00B73B68" w:rsidRPr="00CF141A" w:rsidRDefault="00B73B68" w:rsidP="00B73B68">
      <w:pPr>
        <w:pStyle w:val="NoSpacing"/>
        <w:rPr>
          <w:sz w:val="14"/>
          <w:szCs w:val="14"/>
        </w:rPr>
      </w:pPr>
      <w:r>
        <w:rPr>
          <w:rFonts w:ascii="Times New Roman" w:hAnsi="Times New Roman"/>
          <w:noProof/>
          <w:color w:val="0000FF"/>
        </w:rPr>
        <w:drawing>
          <wp:inline distT="0" distB="0" distL="0" distR="0" wp14:anchorId="59E657FB" wp14:editId="74CA1218">
            <wp:extent cx="1478280" cy="502057"/>
            <wp:effectExtent l="0" t="0" r="7620" b="0"/>
            <wp:docPr id="1" name="Picture 1" descr="New Jersey City University Logo">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Jersey City University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85243" cy="504422"/>
                    </a:xfrm>
                    <a:prstGeom prst="rect">
                      <a:avLst/>
                    </a:prstGeom>
                    <a:noFill/>
                    <a:ln>
                      <a:noFill/>
                    </a:ln>
                  </pic:spPr>
                </pic:pic>
              </a:graphicData>
            </a:graphic>
          </wp:inline>
        </w:drawing>
      </w:r>
    </w:p>
    <w:p w14:paraId="1175B6BE" w14:textId="77777777" w:rsidR="00B73B68" w:rsidRDefault="00B73B68" w:rsidP="00B73B68">
      <w:pPr>
        <w:pStyle w:val="NoSpacing"/>
        <w:rPr>
          <w:rFonts w:ascii="Times New Roman" w:hAnsi="Times New Roman" w:cs="Times New Roman"/>
          <w:b/>
          <w:sz w:val="8"/>
          <w:szCs w:val="8"/>
        </w:rPr>
      </w:pPr>
    </w:p>
    <w:p w14:paraId="6BF046AD" w14:textId="77777777" w:rsidR="00B73B68" w:rsidRPr="00CF141A" w:rsidRDefault="00B73B68" w:rsidP="00B73B68">
      <w:pPr>
        <w:pStyle w:val="NoSpacing"/>
        <w:rPr>
          <w:rFonts w:ascii="Times New Roman" w:hAnsi="Times New Roman" w:cs="Times New Roman"/>
          <w:b/>
          <w:sz w:val="20"/>
          <w:szCs w:val="20"/>
        </w:rPr>
      </w:pPr>
      <w:r w:rsidRPr="00CF141A">
        <w:rPr>
          <w:rFonts w:ascii="Times New Roman" w:hAnsi="Times New Roman" w:cs="Times New Roman"/>
          <w:b/>
          <w:sz w:val="20"/>
          <w:szCs w:val="20"/>
        </w:rPr>
        <w:t>University Senate</w:t>
      </w:r>
    </w:p>
    <w:p w14:paraId="7BD448C4" w14:textId="77777777" w:rsidR="00B73B68" w:rsidRPr="00CF141A" w:rsidRDefault="00B73B68" w:rsidP="00B73B68">
      <w:pPr>
        <w:pStyle w:val="NoSpacing"/>
        <w:rPr>
          <w:rFonts w:ascii="Times New Roman" w:hAnsi="Times New Roman" w:cs="Times New Roman"/>
          <w:b/>
          <w:sz w:val="24"/>
          <w:szCs w:val="24"/>
        </w:rPr>
      </w:pPr>
      <w:r w:rsidRPr="00CF141A">
        <w:rPr>
          <w:rFonts w:ascii="Times New Roman" w:hAnsi="Times New Roman" w:cs="Times New Roman"/>
          <w:b/>
          <w:sz w:val="20"/>
          <w:szCs w:val="20"/>
        </w:rPr>
        <w:t>Professional Studies Building, 203A rm. 3</w:t>
      </w:r>
    </w:p>
    <w:p w14:paraId="19F87307" w14:textId="77777777" w:rsidR="00B73B68" w:rsidRDefault="00B73B68" w:rsidP="00B73B68">
      <w:pPr>
        <w:pStyle w:val="NoSpacing"/>
        <w:rPr>
          <w:rFonts w:ascii="Times New Roman" w:hAnsi="Times New Roman" w:cs="Times New Roman"/>
          <w:b/>
          <w:sz w:val="24"/>
          <w:szCs w:val="24"/>
        </w:rPr>
      </w:pPr>
    </w:p>
    <w:p w14:paraId="6B6195B4" w14:textId="77777777" w:rsidR="00B73B68" w:rsidRPr="00CF141A" w:rsidRDefault="00B73B68" w:rsidP="00B73B68">
      <w:pPr>
        <w:pStyle w:val="NoSpacing"/>
        <w:rPr>
          <w:rFonts w:ascii="Times New Roman" w:hAnsi="Times New Roman" w:cs="Times New Roman"/>
          <w:b/>
          <w:sz w:val="24"/>
          <w:szCs w:val="24"/>
        </w:rPr>
      </w:pPr>
    </w:p>
    <w:p w14:paraId="19B90325" w14:textId="77777777" w:rsidR="00B73B68" w:rsidRPr="00CF141A" w:rsidRDefault="00B73B68" w:rsidP="00B73B68">
      <w:pPr>
        <w:pStyle w:val="NoSpacing"/>
        <w:rPr>
          <w:rFonts w:ascii="Times New Roman" w:hAnsi="Times New Roman" w:cs="Times New Roman"/>
          <w:b/>
        </w:rPr>
      </w:pPr>
      <w:r w:rsidRPr="00CF141A">
        <w:rPr>
          <w:rFonts w:ascii="Times New Roman" w:hAnsi="Times New Roman" w:cs="Times New Roman"/>
          <w:b/>
        </w:rPr>
        <w:t>MINUTES OF MEETING</w:t>
      </w:r>
    </w:p>
    <w:p w14:paraId="69BA5384" w14:textId="77777777" w:rsidR="00B73B68" w:rsidRPr="00CF141A" w:rsidRDefault="00B73B68" w:rsidP="00B73B68">
      <w:pPr>
        <w:pStyle w:val="NoSpacing"/>
        <w:rPr>
          <w:rFonts w:ascii="Times New Roman" w:hAnsi="Times New Roman" w:cs="Times New Roman"/>
          <w:b/>
        </w:rPr>
      </w:pPr>
      <w:r>
        <w:rPr>
          <w:rFonts w:ascii="Times New Roman" w:hAnsi="Times New Roman" w:cs="Times New Roman"/>
          <w:b/>
        </w:rPr>
        <w:t>October 21, 2020 – Via Zoom</w:t>
      </w:r>
    </w:p>
    <w:p w14:paraId="2C22EE2F" w14:textId="77777777" w:rsidR="00B73B68" w:rsidRPr="00CF141A" w:rsidRDefault="00B73B68" w:rsidP="00B73B68">
      <w:pPr>
        <w:pStyle w:val="NoSpacing"/>
        <w:rPr>
          <w:rFonts w:ascii="Times New Roman" w:hAnsi="Times New Roman" w:cs="Times New Roman"/>
        </w:rPr>
      </w:pPr>
    </w:p>
    <w:p w14:paraId="531844E2" w14:textId="77777777" w:rsidR="00B73B68" w:rsidRPr="00CF141A" w:rsidRDefault="00B73B68" w:rsidP="00B73B68">
      <w:pPr>
        <w:pStyle w:val="NoSpacing"/>
        <w:rPr>
          <w:rFonts w:ascii="Times New Roman" w:hAnsi="Times New Roman" w:cs="Times New Roman"/>
          <w:b/>
        </w:rPr>
      </w:pPr>
      <w:r w:rsidRPr="00CF141A">
        <w:rPr>
          <w:rFonts w:ascii="Times New Roman" w:hAnsi="Times New Roman" w:cs="Times New Roman"/>
          <w:b/>
        </w:rPr>
        <w:t>ATTENDANCE:</w:t>
      </w:r>
    </w:p>
    <w:p w14:paraId="65177AB3" w14:textId="77777777" w:rsidR="00B73B68" w:rsidRPr="00CF141A" w:rsidRDefault="00B73B68" w:rsidP="00B73B68">
      <w:pPr>
        <w:pStyle w:val="NoSpacing"/>
        <w:rPr>
          <w:rFonts w:ascii="Times New Roman" w:hAnsi="Times New Roman" w:cs="Times New Roman"/>
        </w:rPr>
      </w:pPr>
      <w:r w:rsidRPr="00CF141A">
        <w:rPr>
          <w:rFonts w:ascii="Times New Roman" w:hAnsi="Times New Roman" w:cs="Times New Roman"/>
          <w:b/>
        </w:rPr>
        <w:t>Presiding:</w:t>
      </w:r>
      <w:r w:rsidRPr="00CF141A">
        <w:rPr>
          <w:rFonts w:ascii="Times New Roman" w:hAnsi="Times New Roman" w:cs="Times New Roman"/>
        </w:rPr>
        <w:t xml:space="preserve">  Dr. Christopher Shamburg, University Senate President</w:t>
      </w:r>
    </w:p>
    <w:p w14:paraId="50CB14BF" w14:textId="77777777" w:rsidR="00B73B68" w:rsidRPr="00CF141A" w:rsidRDefault="00B73B68" w:rsidP="00B73B68">
      <w:pPr>
        <w:pStyle w:val="NoSpacing"/>
        <w:rPr>
          <w:rFonts w:ascii="Times New Roman" w:hAnsi="Times New Roman" w:cs="Times New Roman"/>
        </w:rPr>
      </w:pPr>
    </w:p>
    <w:p w14:paraId="19E7B68F" w14:textId="77777777" w:rsidR="00B73B68" w:rsidRPr="00CF141A" w:rsidRDefault="00B73B68" w:rsidP="00B73B68">
      <w:pPr>
        <w:pStyle w:val="NoSpacing"/>
        <w:rPr>
          <w:rFonts w:ascii="Times New Roman" w:hAnsi="Times New Roman" w:cs="Times New Roman"/>
        </w:rPr>
      </w:pPr>
      <w:r w:rsidRPr="00CF141A">
        <w:rPr>
          <w:rFonts w:ascii="Times New Roman" w:hAnsi="Times New Roman" w:cs="Times New Roman"/>
          <w:b/>
        </w:rPr>
        <w:t>DEPARTMENTS PRESENT:</w:t>
      </w:r>
      <w:r>
        <w:rPr>
          <w:rFonts w:ascii="Times New Roman" w:hAnsi="Times New Roman" w:cs="Times New Roman"/>
        </w:rPr>
        <w:t xml:space="preserve">  </w:t>
      </w:r>
      <w:r w:rsidRPr="00CF141A">
        <w:rPr>
          <w:rFonts w:ascii="Times New Roman" w:hAnsi="Times New Roman" w:cs="Times New Roman"/>
        </w:rPr>
        <w:t>A.</w:t>
      </w:r>
      <w:r>
        <w:rPr>
          <w:rFonts w:ascii="Times New Roman" w:hAnsi="Times New Roman" w:cs="Times New Roman"/>
        </w:rPr>
        <w:t xml:space="preserve"> Harry Moore, Darlene Britt; Accounting, Lukas Helikum; </w:t>
      </w:r>
      <w:r w:rsidRPr="00CF141A">
        <w:rPr>
          <w:rFonts w:ascii="Times New Roman" w:hAnsi="Times New Roman" w:cs="Times New Roman"/>
        </w:rPr>
        <w:t xml:space="preserve">Biology, Ethan  Prosen; </w:t>
      </w:r>
      <w:r>
        <w:rPr>
          <w:rFonts w:ascii="Times New Roman" w:hAnsi="Times New Roman" w:cs="Times New Roman"/>
        </w:rPr>
        <w:t>Chemistry, Chitra Narayanan;</w:t>
      </w:r>
      <w:r w:rsidRPr="00167C1F">
        <w:rPr>
          <w:rFonts w:ascii="Times New Roman" w:hAnsi="Times New Roman" w:cs="Times New Roman"/>
        </w:rPr>
        <w:t xml:space="preserve"> </w:t>
      </w:r>
      <w:r>
        <w:rPr>
          <w:rFonts w:ascii="Times New Roman" w:hAnsi="Times New Roman" w:cs="Times New Roman"/>
        </w:rPr>
        <w:t>Counseling Education, Grace Wambu</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Criminal Justice, Bill Calathes; Early Childhood Ed., Basanti Chakraborty;</w:t>
      </w:r>
      <w:r w:rsidRPr="00455C37">
        <w:rPr>
          <w:rFonts w:ascii="Times New Roman" w:hAnsi="Times New Roman" w:cs="Times New Roman"/>
        </w:rPr>
        <w:t xml:space="preserve"> </w:t>
      </w:r>
      <w:r w:rsidRPr="00CF141A">
        <w:rPr>
          <w:rFonts w:ascii="Times New Roman" w:hAnsi="Times New Roman" w:cs="Times New Roman"/>
        </w:rPr>
        <w:t>Educational Leadership,</w:t>
      </w:r>
      <w:r>
        <w:rPr>
          <w:rFonts w:ascii="Times New Roman" w:hAnsi="Times New Roman" w:cs="Times New Roman"/>
        </w:rPr>
        <w:t xml:space="preserve"> Christine Harrington</w:t>
      </w:r>
      <w:r w:rsidRPr="00CF141A">
        <w:rPr>
          <w:rFonts w:ascii="Times New Roman" w:hAnsi="Times New Roman" w:cs="Times New Roman"/>
        </w:rPr>
        <w:t>; Educational Technology,</w:t>
      </w:r>
      <w:r w:rsidRPr="00CF141A">
        <w:rPr>
          <w:rFonts w:ascii="Times New Roman" w:eastAsia="Calibri" w:hAnsi="Times New Roman" w:cs="Times New Roman"/>
        </w:rPr>
        <w:t xml:space="preserve"> </w:t>
      </w:r>
      <w:r>
        <w:rPr>
          <w:rFonts w:ascii="Times New Roman" w:eastAsia="Calibri" w:hAnsi="Times New Roman" w:cs="Times New Roman"/>
        </w:rPr>
        <w:t>Tracy Amerman</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Elementary/Secondary, Vanashri Nargund;</w:t>
      </w:r>
      <w:r>
        <w:rPr>
          <w:rFonts w:ascii="Times New Roman" w:hAnsi="Times New Roman" w:cs="Times New Roman"/>
        </w:rPr>
        <w:t xml:space="preserve"> </w:t>
      </w:r>
      <w:r w:rsidRPr="00CF141A">
        <w:rPr>
          <w:rFonts w:ascii="Times New Roman" w:hAnsi="Times New Roman" w:cs="Times New Roman"/>
        </w:rPr>
        <w:t>English, Barbara Hildner; ESL, Anne Mabry; Finance, Zhimin Wang</w:t>
      </w:r>
      <w:r>
        <w:rPr>
          <w:rFonts w:ascii="Times New Roman" w:hAnsi="Times New Roman" w:cs="Times New Roman"/>
        </w:rPr>
        <w:t xml:space="preserve">; </w:t>
      </w:r>
      <w:r w:rsidRPr="00CF141A">
        <w:rPr>
          <w:rFonts w:ascii="Times New Roman" w:hAnsi="Times New Roman" w:cs="Times New Roman"/>
        </w:rPr>
        <w:t>Dept. of Earth &amp; Environmental Science, H</w:t>
      </w:r>
      <w:r>
        <w:rPr>
          <w:rFonts w:ascii="Times New Roman" w:hAnsi="Times New Roman" w:cs="Times New Roman"/>
        </w:rPr>
        <w:t xml:space="preserve">un Bok Jung; </w:t>
      </w:r>
      <w:r w:rsidRPr="00CF141A">
        <w:rPr>
          <w:rFonts w:ascii="Times New Roman" w:hAnsi="Times New Roman" w:cs="Times New Roman"/>
        </w:rPr>
        <w:t>Fitness, Exercise and Sports, Manuela Caciula;</w:t>
      </w:r>
      <w:r>
        <w:rPr>
          <w:rFonts w:ascii="Times New Roman" w:hAnsi="Times New Roman" w:cs="Times New Roman"/>
        </w:rPr>
        <w:t xml:space="preserve"> Health Sciences, Danny Schieffler</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History, Jacob Zumoff; Latin American Studies,</w:t>
      </w:r>
      <w:r>
        <w:rPr>
          <w:rFonts w:ascii="Times New Roman" w:hAnsi="Times New Roman" w:cs="Times New Roman"/>
        </w:rPr>
        <w:t xml:space="preserve"> Virginia Ochoa-Winemiller; </w:t>
      </w:r>
      <w:r w:rsidRPr="00CF141A">
        <w:rPr>
          <w:rFonts w:ascii="Times New Roman" w:hAnsi="Times New Roman" w:cs="Times New Roman"/>
        </w:rPr>
        <w:t>Library, Min Chou;</w:t>
      </w:r>
      <w:r>
        <w:rPr>
          <w:rFonts w:ascii="Times New Roman" w:hAnsi="Times New Roman" w:cs="Times New Roman"/>
        </w:rPr>
        <w:t xml:space="preserve"> Literacy Education, Michelle Rosen</w:t>
      </w:r>
      <w:r w:rsidRPr="00CF141A">
        <w:rPr>
          <w:rFonts w:ascii="Times New Roman" w:hAnsi="Times New Roman" w:cs="Times New Roman"/>
        </w:rPr>
        <w:t>; Management,</w:t>
      </w:r>
      <w:r>
        <w:rPr>
          <w:rFonts w:ascii="Times New Roman" w:hAnsi="Times New Roman" w:cs="Times New Roman"/>
        </w:rPr>
        <w:t xml:space="preserve"> EunSu Lee</w:t>
      </w:r>
      <w:r w:rsidRPr="00CF141A">
        <w:rPr>
          <w:rFonts w:ascii="Times New Roman" w:hAnsi="Times New Roman" w:cs="Times New Roman"/>
        </w:rPr>
        <w:t xml:space="preserve">; </w:t>
      </w:r>
      <w:r>
        <w:rPr>
          <w:rFonts w:ascii="Times New Roman" w:hAnsi="Times New Roman" w:cs="Times New Roman"/>
        </w:rPr>
        <w:t xml:space="preserve"> Marketing, Serdar Yayla</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Mathematics, Gunhan C</w:t>
      </w:r>
      <w:r>
        <w:rPr>
          <w:rFonts w:ascii="Times New Roman" w:hAnsi="Times New Roman" w:cs="Times New Roman"/>
        </w:rPr>
        <w:t>aglayan; Media Arts, Joel Katz</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Dept. of M</w:t>
      </w:r>
      <w:r>
        <w:rPr>
          <w:rFonts w:ascii="Times New Roman" w:hAnsi="Times New Roman" w:cs="Times New Roman"/>
        </w:rPr>
        <w:t xml:space="preserve">ulticultural Ed., Vesna Radanovic-Kocic; Dept. of World Languages &amp; Cultures, Redouane Khamar </w:t>
      </w:r>
      <w:r w:rsidRPr="00CF141A">
        <w:rPr>
          <w:rFonts w:ascii="Times New Roman" w:hAnsi="Times New Roman" w:cs="Times New Roman"/>
        </w:rPr>
        <w:t>Music, Dance &amp; Theatre,</w:t>
      </w:r>
      <w:r>
        <w:rPr>
          <w:rFonts w:ascii="Times New Roman" w:hAnsi="Times New Roman" w:cs="Times New Roman"/>
        </w:rPr>
        <w:t xml:space="preserve"> Amparo Fabra</w:t>
      </w:r>
      <w:r w:rsidRPr="00CF141A">
        <w:rPr>
          <w:rFonts w:ascii="Times New Roman" w:hAnsi="Times New Roman" w:cs="Times New Roman"/>
        </w:rPr>
        <w:t>;</w:t>
      </w:r>
      <w:r>
        <w:rPr>
          <w:rFonts w:ascii="Times New Roman" w:hAnsi="Times New Roman" w:cs="Times New Roman"/>
        </w:rPr>
        <w:t xml:space="preserve"> Nursing, Donna Ho-Shing; </w:t>
      </w:r>
      <w:r w:rsidRPr="00CF141A">
        <w:rPr>
          <w:rFonts w:ascii="Times New Roman" w:hAnsi="Times New Roman" w:cs="Times New Roman"/>
        </w:rPr>
        <w:t>Philo</w:t>
      </w:r>
      <w:r>
        <w:rPr>
          <w:rFonts w:ascii="Times New Roman" w:hAnsi="Times New Roman" w:cs="Times New Roman"/>
        </w:rPr>
        <w:t>sophy/Religion, Sabine Roehr;</w:t>
      </w:r>
      <w:r w:rsidRPr="005330E9">
        <w:rPr>
          <w:rFonts w:ascii="Times New Roman" w:hAnsi="Times New Roman" w:cs="Times New Roman"/>
        </w:rPr>
        <w:t xml:space="preserve"> </w:t>
      </w:r>
      <w:r w:rsidRPr="00CF141A">
        <w:rPr>
          <w:rFonts w:ascii="Times New Roman" w:hAnsi="Times New Roman" w:cs="Times New Roman"/>
        </w:rPr>
        <w:t>Political Science, Joseph Moskowitz;</w:t>
      </w:r>
      <w:r>
        <w:rPr>
          <w:rFonts w:ascii="Times New Roman" w:hAnsi="Times New Roman" w:cs="Times New Roman"/>
        </w:rPr>
        <w:t xml:space="preserve"> Physics, Chris Herbert; Psychology, Peri Yuksel; </w:t>
      </w:r>
      <w:r w:rsidRPr="00CF141A">
        <w:rPr>
          <w:rFonts w:ascii="Times New Roman" w:hAnsi="Times New Roman" w:cs="Times New Roman"/>
        </w:rPr>
        <w:t>Sociology/Anthropology, Max Herman; Special Education,</w:t>
      </w:r>
      <w:r>
        <w:rPr>
          <w:rFonts w:ascii="Times New Roman" w:hAnsi="Times New Roman" w:cs="Times New Roman"/>
        </w:rPr>
        <w:t xml:space="preserve"> Zandile Nkabinde</w:t>
      </w:r>
      <w:r w:rsidRPr="00CF141A">
        <w:rPr>
          <w:rFonts w:ascii="Times New Roman" w:hAnsi="Times New Roman" w:cs="Times New Roman"/>
        </w:rPr>
        <w:t xml:space="preserve"> Women’s &amp; Gender Studies, Jennifer M</w:t>
      </w:r>
      <w:r>
        <w:rPr>
          <w:rFonts w:ascii="Times New Roman" w:hAnsi="Times New Roman" w:cs="Times New Roman"/>
        </w:rPr>
        <w:t>usial.</w:t>
      </w:r>
    </w:p>
    <w:p w14:paraId="69535740" w14:textId="77777777" w:rsidR="00B73B68" w:rsidRPr="00CF141A" w:rsidRDefault="00B73B68" w:rsidP="00B73B68">
      <w:pPr>
        <w:pStyle w:val="NoSpacing"/>
        <w:rPr>
          <w:rFonts w:ascii="Times New Roman" w:hAnsi="Times New Roman" w:cs="Times New Roman"/>
        </w:rPr>
      </w:pPr>
    </w:p>
    <w:p w14:paraId="3D472125" w14:textId="77777777" w:rsidR="00B73B68" w:rsidRPr="00CF141A" w:rsidRDefault="00B73B68" w:rsidP="00B73B68">
      <w:pPr>
        <w:pStyle w:val="NoSpacing"/>
        <w:rPr>
          <w:rFonts w:ascii="Times New Roman" w:hAnsi="Times New Roman" w:cs="Times New Roman"/>
        </w:rPr>
      </w:pPr>
      <w:r w:rsidRPr="00CF141A">
        <w:rPr>
          <w:rFonts w:ascii="Times New Roman" w:hAnsi="Times New Roman" w:cs="Times New Roman"/>
          <w:b/>
        </w:rPr>
        <w:t>DEPARTMENTS ABSENT:</w:t>
      </w:r>
      <w:r w:rsidRPr="00CF141A">
        <w:rPr>
          <w:rFonts w:ascii="Times New Roman" w:hAnsi="Times New Roman" w:cs="Times New Roman"/>
        </w:rPr>
        <w:t xml:space="preserve"> African/Afro American Studies,</w:t>
      </w:r>
      <w:r>
        <w:rPr>
          <w:rFonts w:ascii="Times New Roman" w:hAnsi="Times New Roman" w:cs="Times New Roman"/>
        </w:rPr>
        <w:t xml:space="preserve"> </w:t>
      </w:r>
      <w:r w:rsidRPr="00CF141A">
        <w:rPr>
          <w:rFonts w:ascii="Times New Roman" w:hAnsi="Times New Roman" w:cs="Times New Roman"/>
        </w:rPr>
        <w:t xml:space="preserve">Alumni, Jane </w:t>
      </w:r>
      <w:r>
        <w:rPr>
          <w:rFonts w:ascii="Times New Roman" w:hAnsi="Times New Roman" w:cs="Times New Roman"/>
        </w:rPr>
        <w:t xml:space="preserve">McClellan; Art, Hugo Bastidas; </w:t>
      </w:r>
      <w:r w:rsidRPr="00CF141A">
        <w:rPr>
          <w:rFonts w:ascii="Times New Roman" w:hAnsi="Times New Roman" w:cs="Times New Roman"/>
        </w:rPr>
        <w:t>Co</w:t>
      </w:r>
      <w:r>
        <w:rPr>
          <w:rFonts w:ascii="Times New Roman" w:hAnsi="Times New Roman" w:cs="Times New Roman"/>
        </w:rPr>
        <w:t>mputer Science, Nan Wang</w:t>
      </w:r>
      <w:r w:rsidRPr="00CF141A">
        <w:rPr>
          <w:rFonts w:ascii="Times New Roman" w:hAnsi="Times New Roman" w:cs="Times New Roman"/>
        </w:rPr>
        <w:t>; Economics,</w:t>
      </w:r>
      <w:r>
        <w:rPr>
          <w:rFonts w:ascii="Times New Roman" w:hAnsi="Times New Roman" w:cs="Times New Roman"/>
        </w:rPr>
        <w:t xml:space="preserve"> Ivan Steinberg; </w:t>
      </w:r>
      <w:r w:rsidRPr="00CF141A">
        <w:rPr>
          <w:rFonts w:ascii="Times New Roman" w:hAnsi="Times New Roman" w:cs="Times New Roman"/>
        </w:rPr>
        <w:t>Fire Science,</w:t>
      </w:r>
      <w:r>
        <w:rPr>
          <w:rFonts w:ascii="Times New Roman" w:hAnsi="Times New Roman" w:cs="Times New Roman"/>
        </w:rPr>
        <w:t xml:space="preserve"> Walter Nugent; </w:t>
      </w:r>
      <w:r w:rsidRPr="00CF141A">
        <w:rPr>
          <w:rFonts w:ascii="Times New Roman" w:hAnsi="Times New Roman" w:cs="Times New Roman"/>
        </w:rPr>
        <w:t>Professional Security Studies,</w:t>
      </w:r>
      <w:r>
        <w:rPr>
          <w:rFonts w:ascii="Times New Roman" w:hAnsi="Times New Roman" w:cs="Times New Roman"/>
        </w:rPr>
        <w:t xml:space="preserve"> Richard Cosgrove.</w:t>
      </w:r>
    </w:p>
    <w:p w14:paraId="6CCF5BAF" w14:textId="77777777" w:rsidR="00B73B68" w:rsidRPr="00CF141A" w:rsidRDefault="00B73B68" w:rsidP="00B73B68">
      <w:pPr>
        <w:pStyle w:val="NoSpacing"/>
        <w:rPr>
          <w:rFonts w:ascii="Times New Roman" w:hAnsi="Times New Roman" w:cs="Times New Roman"/>
        </w:rPr>
      </w:pPr>
    </w:p>
    <w:p w14:paraId="69FD4135" w14:textId="77777777" w:rsidR="00B73B68" w:rsidRPr="00CF141A" w:rsidRDefault="00B73B68" w:rsidP="00B73B68">
      <w:pPr>
        <w:pStyle w:val="NoSpacing"/>
        <w:rPr>
          <w:rFonts w:ascii="Times New Roman" w:hAnsi="Times New Roman" w:cs="Times New Roman"/>
        </w:rPr>
      </w:pPr>
      <w:r w:rsidRPr="00CF141A">
        <w:rPr>
          <w:rFonts w:ascii="Times New Roman" w:hAnsi="Times New Roman" w:cs="Times New Roman"/>
          <w:b/>
        </w:rPr>
        <w:t>SENATORS-AT-LARGE PRESENT:</w:t>
      </w:r>
      <w:r>
        <w:rPr>
          <w:rFonts w:ascii="Times New Roman" w:hAnsi="Times New Roman" w:cs="Times New Roman"/>
        </w:rPr>
        <w:t xml:space="preserve">  </w:t>
      </w:r>
      <w:r w:rsidRPr="00CF141A">
        <w:rPr>
          <w:rFonts w:ascii="Times New Roman" w:hAnsi="Times New Roman" w:cs="Times New Roman"/>
        </w:rPr>
        <w:t xml:space="preserve"> </w:t>
      </w:r>
      <w:r>
        <w:rPr>
          <w:rFonts w:ascii="Times New Roman" w:hAnsi="Times New Roman" w:cs="Times New Roman"/>
        </w:rPr>
        <w:t>Meriem Bendaoud, Deborah Bennett, Marilyn Ettinger,</w:t>
      </w:r>
      <w:r w:rsidRPr="00CF141A">
        <w:rPr>
          <w:rFonts w:ascii="Times New Roman" w:hAnsi="Times New Roman" w:cs="Times New Roman"/>
        </w:rPr>
        <w:t xml:space="preserve"> Venessa Garcia</w:t>
      </w:r>
      <w:r>
        <w:rPr>
          <w:rFonts w:ascii="Times New Roman" w:hAnsi="Times New Roman" w:cs="Times New Roman"/>
        </w:rPr>
        <w:t xml:space="preserve">, Hanae Haouari, Fran Moran, </w:t>
      </w:r>
      <w:r w:rsidRPr="00CF141A">
        <w:rPr>
          <w:rFonts w:ascii="Times New Roman" w:hAnsi="Times New Roman" w:cs="Times New Roman"/>
        </w:rPr>
        <w:t>Christopher Shamburg, Carol Shansky, Rubina Vohra, Yufeng Wei.</w:t>
      </w:r>
    </w:p>
    <w:p w14:paraId="33BB792D" w14:textId="77777777" w:rsidR="00B73B68" w:rsidRPr="00CF141A" w:rsidRDefault="00B73B68" w:rsidP="00B73B68">
      <w:pPr>
        <w:pStyle w:val="NoSpacing"/>
        <w:rPr>
          <w:rFonts w:ascii="Times New Roman" w:hAnsi="Times New Roman" w:cs="Times New Roman"/>
        </w:rPr>
      </w:pPr>
      <w:r>
        <w:rPr>
          <w:rFonts w:ascii="Times New Roman" w:hAnsi="Times New Roman" w:cs="Times New Roman"/>
        </w:rPr>
        <w:t xml:space="preserve"> </w:t>
      </w:r>
    </w:p>
    <w:p w14:paraId="3A2494E8" w14:textId="77777777" w:rsidR="00B73B68" w:rsidRPr="00CF141A" w:rsidRDefault="00B73B68" w:rsidP="00B73B68">
      <w:pPr>
        <w:pStyle w:val="NoSpacing"/>
        <w:rPr>
          <w:rFonts w:ascii="Times New Roman" w:hAnsi="Times New Roman" w:cs="Times New Roman"/>
        </w:rPr>
      </w:pPr>
      <w:r w:rsidRPr="00CF141A">
        <w:rPr>
          <w:rFonts w:ascii="Times New Roman" w:hAnsi="Times New Roman" w:cs="Times New Roman"/>
          <w:b/>
        </w:rPr>
        <w:t>SENATORS-AT-LARGE ABSENT:</w:t>
      </w:r>
      <w:r>
        <w:rPr>
          <w:rFonts w:ascii="Times New Roman" w:hAnsi="Times New Roman" w:cs="Times New Roman"/>
        </w:rPr>
        <w:t xml:space="preserve"> Gloria Boseman.</w:t>
      </w:r>
    </w:p>
    <w:p w14:paraId="28714ECA" w14:textId="77777777" w:rsidR="00B73B68" w:rsidRPr="00CF141A" w:rsidRDefault="00B73B68" w:rsidP="00B73B68">
      <w:pPr>
        <w:pStyle w:val="NoSpacing"/>
        <w:rPr>
          <w:rFonts w:ascii="Times New Roman" w:hAnsi="Times New Roman" w:cs="Times New Roman"/>
        </w:rPr>
      </w:pPr>
    </w:p>
    <w:p w14:paraId="1DE8724D" w14:textId="77777777" w:rsidR="00B73B68" w:rsidRPr="00CF141A" w:rsidRDefault="00B73B68" w:rsidP="00B73B68">
      <w:pPr>
        <w:pStyle w:val="NoSpacing"/>
        <w:rPr>
          <w:rFonts w:ascii="Times New Roman" w:hAnsi="Times New Roman" w:cs="Times New Roman"/>
        </w:rPr>
      </w:pPr>
      <w:r w:rsidRPr="00CF141A">
        <w:rPr>
          <w:rFonts w:ascii="Times New Roman" w:hAnsi="Times New Roman" w:cs="Times New Roman"/>
          <w:b/>
        </w:rPr>
        <w:t>PROFESSIONAL STAFF SENATORS-AT-LARGE PRESENT:</w:t>
      </w:r>
      <w:r w:rsidRPr="00CF141A">
        <w:rPr>
          <w:rFonts w:ascii="Times New Roman" w:hAnsi="Times New Roman" w:cs="Times New Roman"/>
        </w:rPr>
        <w:t xml:space="preserve"> Alison Maysilles, Debra McClary, </w:t>
      </w:r>
      <w:r>
        <w:rPr>
          <w:rFonts w:ascii="Times New Roman" w:hAnsi="Times New Roman" w:cs="Times New Roman"/>
        </w:rPr>
        <w:t xml:space="preserve">Ruth Ortiz, </w:t>
      </w:r>
      <w:r w:rsidRPr="00CF141A">
        <w:rPr>
          <w:rFonts w:ascii="Times New Roman" w:hAnsi="Times New Roman" w:cs="Times New Roman"/>
        </w:rPr>
        <w:t>Cynthia Vazquez.</w:t>
      </w:r>
    </w:p>
    <w:p w14:paraId="7975C26B" w14:textId="77777777" w:rsidR="00B73B68" w:rsidRPr="00CF141A" w:rsidRDefault="00B73B68" w:rsidP="00B73B68">
      <w:pPr>
        <w:pStyle w:val="NoSpacing"/>
        <w:rPr>
          <w:rFonts w:ascii="Times New Roman" w:hAnsi="Times New Roman" w:cs="Times New Roman"/>
        </w:rPr>
      </w:pPr>
    </w:p>
    <w:p w14:paraId="35B089E5" w14:textId="77777777" w:rsidR="00B73B68" w:rsidRDefault="00B73B68" w:rsidP="00B73B68">
      <w:pPr>
        <w:pStyle w:val="NoSpacing"/>
        <w:rPr>
          <w:rFonts w:ascii="Times New Roman" w:hAnsi="Times New Roman" w:cs="Times New Roman"/>
        </w:rPr>
      </w:pPr>
      <w:r w:rsidRPr="00CF141A">
        <w:rPr>
          <w:rFonts w:ascii="Times New Roman" w:hAnsi="Times New Roman" w:cs="Times New Roman"/>
          <w:b/>
        </w:rPr>
        <w:t>PROFESSIONAL STAFF SENATORS-AT-LARGE ABSENT:</w:t>
      </w:r>
      <w:r>
        <w:rPr>
          <w:rFonts w:ascii="Times New Roman" w:hAnsi="Times New Roman" w:cs="Times New Roman"/>
        </w:rPr>
        <w:t xml:space="preserve"> none.</w:t>
      </w:r>
    </w:p>
    <w:p w14:paraId="50A6D5F4" w14:textId="77777777" w:rsidR="00B73B68" w:rsidRDefault="00B73B68" w:rsidP="00B73B68">
      <w:pPr>
        <w:pStyle w:val="NoSpacing"/>
        <w:rPr>
          <w:rFonts w:ascii="Times New Roman" w:hAnsi="Times New Roman" w:cs="Times New Roman"/>
        </w:rPr>
      </w:pPr>
    </w:p>
    <w:p w14:paraId="2B6AE196" w14:textId="77777777" w:rsidR="00B73B68" w:rsidRPr="00CF141A" w:rsidRDefault="00B73B68" w:rsidP="00B73B68">
      <w:pPr>
        <w:pStyle w:val="NoSpacing"/>
        <w:rPr>
          <w:rFonts w:ascii="Times New Roman" w:hAnsi="Times New Roman" w:cs="Times New Roman"/>
        </w:rPr>
      </w:pPr>
    </w:p>
    <w:p w14:paraId="3E5CF934" w14:textId="77777777" w:rsidR="00B73B68" w:rsidRDefault="00B73B68" w:rsidP="00B73B68">
      <w:pPr>
        <w:pStyle w:val="NoSpacing"/>
        <w:rPr>
          <w:rFonts w:ascii="Times New Roman" w:hAnsi="Times New Roman" w:cs="Times New Roman"/>
        </w:rPr>
      </w:pPr>
      <w:r w:rsidRPr="00CF141A">
        <w:rPr>
          <w:rFonts w:ascii="Times New Roman" w:hAnsi="Times New Roman" w:cs="Times New Roman"/>
          <w:b/>
        </w:rPr>
        <w:t>STUDENT SENATORS PRESENT:</w:t>
      </w:r>
      <w:r w:rsidRPr="00CF141A">
        <w:rPr>
          <w:rFonts w:ascii="Times New Roman" w:hAnsi="Times New Roman" w:cs="Times New Roman"/>
        </w:rPr>
        <w:t xml:space="preserve"> </w:t>
      </w:r>
    </w:p>
    <w:p w14:paraId="0FD12532" w14:textId="77777777" w:rsidR="00B73B68" w:rsidRPr="00CF141A" w:rsidRDefault="00B73B68" w:rsidP="00B73B68">
      <w:pPr>
        <w:pStyle w:val="NoSpacing"/>
        <w:rPr>
          <w:rFonts w:ascii="Times New Roman" w:hAnsi="Times New Roman" w:cs="Times New Roman"/>
        </w:rPr>
      </w:pPr>
    </w:p>
    <w:p w14:paraId="658CB8D1" w14:textId="77777777" w:rsidR="00B73B68" w:rsidRPr="00CF141A" w:rsidRDefault="00B73B68" w:rsidP="00B73B68">
      <w:pPr>
        <w:pStyle w:val="NoSpacing"/>
        <w:rPr>
          <w:rFonts w:ascii="Times New Roman" w:hAnsi="Times New Roman" w:cs="Times New Roman"/>
          <w:b/>
        </w:rPr>
      </w:pPr>
      <w:r w:rsidRPr="00CF141A">
        <w:rPr>
          <w:rFonts w:ascii="Times New Roman" w:hAnsi="Times New Roman" w:cs="Times New Roman"/>
          <w:b/>
        </w:rPr>
        <w:t xml:space="preserve">STUDENT SENATORS ABSENT: </w:t>
      </w:r>
    </w:p>
    <w:p w14:paraId="629B18F8" w14:textId="77777777" w:rsidR="00B73B68" w:rsidRPr="00CF141A" w:rsidRDefault="00B73B68" w:rsidP="00B73B68">
      <w:pPr>
        <w:pStyle w:val="NoSpacing"/>
        <w:rPr>
          <w:rFonts w:ascii="Times New Roman" w:hAnsi="Times New Roman" w:cs="Times New Roman"/>
        </w:rPr>
      </w:pPr>
    </w:p>
    <w:p w14:paraId="7319C346" w14:textId="77777777" w:rsidR="00B73B68" w:rsidRPr="00317B36" w:rsidRDefault="00B73B68" w:rsidP="00B73B68">
      <w:pPr>
        <w:pStyle w:val="NoSpacing"/>
        <w:rPr>
          <w:rFonts w:ascii="Times New Roman" w:hAnsi="Times New Roman" w:cs="Times New Roman"/>
        </w:rPr>
      </w:pPr>
      <w:r w:rsidRPr="00CF141A">
        <w:rPr>
          <w:rFonts w:ascii="Times New Roman" w:hAnsi="Times New Roman" w:cs="Times New Roman"/>
          <w:b/>
        </w:rPr>
        <w:t>STUDENT SENATORS-AT-LARGE PRESENT:</w:t>
      </w:r>
      <w:r>
        <w:rPr>
          <w:rFonts w:ascii="Times New Roman" w:hAnsi="Times New Roman" w:cs="Times New Roman"/>
          <w:b/>
        </w:rPr>
        <w:t xml:space="preserve"> </w:t>
      </w:r>
      <w:r>
        <w:rPr>
          <w:rFonts w:ascii="Times New Roman" w:hAnsi="Times New Roman" w:cs="Times New Roman"/>
        </w:rPr>
        <w:t>Ricky Cruz, Thyquel Halley,</w:t>
      </w:r>
    </w:p>
    <w:p w14:paraId="3E6544D3" w14:textId="77777777" w:rsidR="00B73B68" w:rsidRDefault="00B73B68" w:rsidP="00B73B68">
      <w:pPr>
        <w:pStyle w:val="NoSpacing"/>
        <w:rPr>
          <w:rFonts w:ascii="Times New Roman" w:hAnsi="Times New Roman" w:cs="Times New Roman"/>
        </w:rPr>
      </w:pPr>
      <w:r>
        <w:rPr>
          <w:rFonts w:ascii="Times New Roman" w:hAnsi="Times New Roman" w:cs="Times New Roman"/>
        </w:rPr>
        <w:t>Safa Mostafa.</w:t>
      </w:r>
    </w:p>
    <w:p w14:paraId="4E0E17D0" w14:textId="77777777" w:rsidR="00B73B68" w:rsidRDefault="00B73B68" w:rsidP="00B73B68">
      <w:pPr>
        <w:pStyle w:val="NoSpacing"/>
        <w:rPr>
          <w:rFonts w:ascii="Times New Roman" w:hAnsi="Times New Roman" w:cs="Times New Roman"/>
        </w:rPr>
      </w:pPr>
    </w:p>
    <w:p w14:paraId="0DB45325" w14:textId="77777777" w:rsidR="00B73B68" w:rsidRPr="00317B36" w:rsidRDefault="00B73B68" w:rsidP="00B73B68">
      <w:pPr>
        <w:pStyle w:val="NoSpacing"/>
        <w:rPr>
          <w:rFonts w:ascii="Times New Roman" w:hAnsi="Times New Roman" w:cs="Times New Roman"/>
        </w:rPr>
      </w:pPr>
      <w:r w:rsidRPr="00CF141A">
        <w:rPr>
          <w:rFonts w:ascii="Times New Roman" w:hAnsi="Times New Roman" w:cs="Times New Roman"/>
          <w:b/>
        </w:rPr>
        <w:t>STU</w:t>
      </w:r>
      <w:r>
        <w:rPr>
          <w:rFonts w:ascii="Times New Roman" w:hAnsi="Times New Roman" w:cs="Times New Roman"/>
          <w:b/>
        </w:rPr>
        <w:t xml:space="preserve">DENT SENATORS-AT-LARGE ABSENT: </w:t>
      </w:r>
      <w:r>
        <w:rPr>
          <w:rFonts w:ascii="Times New Roman" w:hAnsi="Times New Roman" w:cs="Times New Roman"/>
        </w:rPr>
        <w:t>Jacqueline Zhinin</w:t>
      </w:r>
    </w:p>
    <w:p w14:paraId="7C973C4D" w14:textId="66F07CA5" w:rsidR="00E44F13" w:rsidRDefault="00E44F13" w:rsidP="009673F0">
      <w:pPr>
        <w:jc w:val="center"/>
        <w:rPr>
          <w:rFonts w:ascii="Times New Roman" w:eastAsia="Times New Roman" w:hAnsi="Times New Roman" w:cs="Times New Roman"/>
          <w:color w:val="000000"/>
          <w:sz w:val="24"/>
          <w:szCs w:val="24"/>
        </w:rPr>
      </w:pPr>
    </w:p>
    <w:p w14:paraId="32EAC279" w14:textId="77777777" w:rsidR="00B73B68" w:rsidRDefault="00B73B68" w:rsidP="009673F0">
      <w:pPr>
        <w:jc w:val="center"/>
        <w:rPr>
          <w:rFonts w:ascii="Times New Roman" w:eastAsia="Times New Roman" w:hAnsi="Times New Roman" w:cs="Times New Roman"/>
          <w:color w:val="000000"/>
          <w:sz w:val="24"/>
          <w:szCs w:val="24"/>
        </w:rPr>
      </w:pPr>
    </w:p>
    <w:p w14:paraId="5A049F84" w14:textId="6E875756" w:rsidR="00FC2C1D" w:rsidRPr="00E44F13" w:rsidRDefault="00FC2C1D" w:rsidP="009673F0">
      <w:pPr>
        <w:jc w:val="center"/>
        <w:rPr>
          <w:rFonts w:ascii="Times New Roman" w:eastAsia="Times New Roman" w:hAnsi="Times New Roman" w:cs="Times New Roman"/>
          <w:sz w:val="24"/>
          <w:szCs w:val="24"/>
        </w:rPr>
      </w:pPr>
      <w:r w:rsidRPr="00E44F13">
        <w:rPr>
          <w:rFonts w:ascii="Times New Roman" w:eastAsia="Times New Roman" w:hAnsi="Times New Roman" w:cs="Times New Roman"/>
          <w:color w:val="000000"/>
          <w:sz w:val="24"/>
          <w:szCs w:val="24"/>
        </w:rPr>
        <w:t>University Senate Meeting</w:t>
      </w:r>
    </w:p>
    <w:p w14:paraId="7E688156" w14:textId="6D3EADC3" w:rsidR="00FC2C1D" w:rsidRPr="00E44F13" w:rsidRDefault="00D641F0" w:rsidP="009673F0">
      <w:pPr>
        <w:jc w:val="center"/>
        <w:rPr>
          <w:rFonts w:ascii="Times New Roman" w:eastAsia="Times New Roman" w:hAnsi="Times New Roman" w:cs="Times New Roman"/>
          <w:sz w:val="24"/>
          <w:szCs w:val="24"/>
        </w:rPr>
      </w:pPr>
      <w:r w:rsidRPr="00E44F13">
        <w:rPr>
          <w:rFonts w:ascii="Times New Roman" w:eastAsia="Times New Roman" w:hAnsi="Times New Roman" w:cs="Times New Roman"/>
          <w:color w:val="000000"/>
          <w:sz w:val="24"/>
          <w:szCs w:val="24"/>
        </w:rPr>
        <w:t>Date</w:t>
      </w:r>
      <w:r w:rsidR="00943F86" w:rsidRPr="00E44F13">
        <w:rPr>
          <w:rFonts w:ascii="Times New Roman" w:eastAsia="Times New Roman" w:hAnsi="Times New Roman" w:cs="Times New Roman"/>
          <w:color w:val="000000"/>
          <w:sz w:val="24"/>
          <w:szCs w:val="24"/>
        </w:rPr>
        <w:t xml:space="preserve"> October 21, 2020</w:t>
      </w:r>
    </w:p>
    <w:p w14:paraId="717627AD" w14:textId="339F85E9" w:rsidR="00FC2C1D" w:rsidRPr="00E44F13" w:rsidRDefault="00D641F0" w:rsidP="00E03006">
      <w:pPr>
        <w:jc w:val="center"/>
        <w:rPr>
          <w:rFonts w:ascii="Times New Roman" w:eastAsia="Times New Roman" w:hAnsi="Times New Roman" w:cs="Times New Roman"/>
          <w:strike/>
          <w:sz w:val="24"/>
          <w:szCs w:val="24"/>
        </w:rPr>
      </w:pPr>
      <w:r w:rsidRPr="00E44F13">
        <w:rPr>
          <w:rFonts w:ascii="Times New Roman" w:eastAsia="Times New Roman" w:hAnsi="Times New Roman" w:cs="Times New Roman"/>
          <w:color w:val="000000"/>
          <w:sz w:val="24"/>
          <w:szCs w:val="24"/>
        </w:rPr>
        <w:t>Location</w:t>
      </w:r>
      <w:r w:rsidR="00943F86" w:rsidRPr="00E44F13">
        <w:rPr>
          <w:rFonts w:ascii="Times New Roman" w:eastAsia="Times New Roman" w:hAnsi="Times New Roman" w:cs="Times New Roman"/>
          <w:color w:val="000000"/>
          <w:sz w:val="24"/>
          <w:szCs w:val="24"/>
        </w:rPr>
        <w:t xml:space="preserve"> Zoom</w:t>
      </w:r>
    </w:p>
    <w:p w14:paraId="2D8071EE" w14:textId="77777777" w:rsidR="00E03006" w:rsidRPr="00E44F13" w:rsidRDefault="00E03006" w:rsidP="00E03006">
      <w:pPr>
        <w:jc w:val="center"/>
        <w:rPr>
          <w:rFonts w:ascii="Times New Roman" w:eastAsia="Times New Roman" w:hAnsi="Times New Roman" w:cs="Times New Roman"/>
          <w:sz w:val="24"/>
          <w:szCs w:val="24"/>
        </w:rPr>
      </w:pPr>
      <w:r w:rsidRPr="00E44F13">
        <w:rPr>
          <w:rFonts w:ascii="Times New Roman" w:eastAsia="Times New Roman" w:hAnsi="Times New Roman" w:cs="Times New Roman"/>
          <w:color w:val="000000"/>
          <w:sz w:val="24"/>
          <w:szCs w:val="24"/>
        </w:rPr>
        <w:t>Meeting # 2</w:t>
      </w:r>
    </w:p>
    <w:p w14:paraId="1C079BF4" w14:textId="77777777" w:rsidR="00E03006" w:rsidRDefault="00E03006" w:rsidP="00880861">
      <w:pPr>
        <w:rPr>
          <w:rFonts w:ascii="Times New Roman" w:eastAsia="Times New Roman" w:hAnsi="Times New Roman" w:cs="Times New Roman"/>
          <w:color w:val="000000"/>
          <w:sz w:val="24"/>
          <w:szCs w:val="24"/>
        </w:rPr>
      </w:pPr>
    </w:p>
    <w:p w14:paraId="5CDD08B0" w14:textId="09E11C4E" w:rsidR="009673F0" w:rsidRPr="00E44F13" w:rsidRDefault="009673F0" w:rsidP="00880861">
      <w:pPr>
        <w:rPr>
          <w:rFonts w:ascii="Times New Roman" w:eastAsia="Times New Roman" w:hAnsi="Times New Roman" w:cs="Times New Roman"/>
          <w:color w:val="000000"/>
          <w:sz w:val="24"/>
          <w:szCs w:val="24"/>
        </w:rPr>
      </w:pPr>
      <w:r w:rsidRPr="00E44F13">
        <w:rPr>
          <w:rFonts w:ascii="Times New Roman" w:eastAsia="Times New Roman" w:hAnsi="Times New Roman" w:cs="Times New Roman"/>
          <w:color w:val="000000"/>
          <w:sz w:val="24"/>
          <w:szCs w:val="24"/>
        </w:rPr>
        <w:t xml:space="preserve">Meeting called to order by President Shamburg at </w:t>
      </w:r>
      <w:r w:rsidR="00943F86" w:rsidRPr="00E44F13">
        <w:rPr>
          <w:rFonts w:ascii="Times New Roman" w:eastAsia="Times New Roman" w:hAnsi="Times New Roman" w:cs="Times New Roman"/>
          <w:color w:val="000000"/>
          <w:sz w:val="24"/>
          <w:szCs w:val="24"/>
        </w:rPr>
        <w:t>2:05</w:t>
      </w:r>
      <w:r w:rsidR="00E03006">
        <w:rPr>
          <w:rFonts w:ascii="Times New Roman" w:eastAsia="Times New Roman" w:hAnsi="Times New Roman" w:cs="Times New Roman"/>
          <w:color w:val="000000"/>
          <w:sz w:val="24"/>
          <w:szCs w:val="24"/>
        </w:rPr>
        <w:t xml:space="preserve"> </w:t>
      </w:r>
      <w:r w:rsidR="00943F86" w:rsidRPr="00E44F13">
        <w:rPr>
          <w:rFonts w:ascii="Times New Roman" w:eastAsia="Times New Roman" w:hAnsi="Times New Roman" w:cs="Times New Roman"/>
          <w:color w:val="000000"/>
          <w:sz w:val="24"/>
          <w:szCs w:val="24"/>
        </w:rPr>
        <w:t>PM</w:t>
      </w:r>
    </w:p>
    <w:p w14:paraId="5E83FC3C" w14:textId="5BCA2D54" w:rsidR="009673F0" w:rsidRPr="00E44F13" w:rsidRDefault="00D641F0" w:rsidP="00D641F0">
      <w:pPr>
        <w:spacing w:before="100" w:beforeAutospacing="1"/>
        <w:ind w:left="1440" w:hanging="1440"/>
        <w:rPr>
          <w:rFonts w:ascii="Times New Roman" w:eastAsia="Times New Roman" w:hAnsi="Times New Roman" w:cs="Times New Roman"/>
          <w:color w:val="000000"/>
          <w:sz w:val="24"/>
          <w:szCs w:val="24"/>
        </w:rPr>
      </w:pPr>
      <w:r w:rsidRPr="00E44F13">
        <w:rPr>
          <w:rFonts w:ascii="Times New Roman" w:eastAsia="Times New Roman" w:hAnsi="Times New Roman" w:cs="Times New Roman"/>
          <w:color w:val="000000"/>
          <w:sz w:val="24"/>
          <w:szCs w:val="24"/>
        </w:rPr>
        <w:t xml:space="preserve">Agenda Items with motions and summaries of </w:t>
      </w:r>
      <w:r w:rsidR="00943F86" w:rsidRPr="00E44F13">
        <w:rPr>
          <w:rFonts w:ascii="Times New Roman" w:eastAsia="Times New Roman" w:hAnsi="Times New Roman" w:cs="Times New Roman"/>
          <w:color w:val="000000"/>
          <w:sz w:val="24"/>
          <w:szCs w:val="24"/>
        </w:rPr>
        <w:t>discussions</w:t>
      </w:r>
    </w:p>
    <w:p w14:paraId="5A23087A" w14:textId="77777777" w:rsidR="00D641F0" w:rsidRPr="00E44F13" w:rsidRDefault="00D641F0" w:rsidP="00D641F0">
      <w:pPr>
        <w:spacing w:before="100" w:beforeAutospacing="1"/>
        <w:ind w:left="1440" w:hanging="1440"/>
        <w:rPr>
          <w:rFonts w:ascii="Times New Roman" w:eastAsia="Times New Roman" w:hAnsi="Times New Roman" w:cs="Times New Roman"/>
          <w:color w:val="000000"/>
          <w:sz w:val="24"/>
          <w:szCs w:val="24"/>
        </w:rPr>
      </w:pPr>
    </w:p>
    <w:p w14:paraId="5F2A1CB6" w14:textId="77777777" w:rsidR="009751DF" w:rsidRPr="00855D75" w:rsidRDefault="007E4D48" w:rsidP="00E03006">
      <w:pPr>
        <w:tabs>
          <w:tab w:val="left" w:pos="450"/>
        </w:tabs>
        <w:rPr>
          <w:rFonts w:ascii="Times New Roman" w:hAnsi="Times New Roman" w:cs="Times New Roman"/>
          <w:b/>
          <w:bCs/>
          <w:color w:val="000000"/>
          <w:sz w:val="24"/>
          <w:szCs w:val="24"/>
        </w:rPr>
      </w:pPr>
      <w:r w:rsidRPr="00855D75">
        <w:rPr>
          <w:rFonts w:ascii="Times New Roman" w:eastAsia="Times New Roman" w:hAnsi="Times New Roman" w:cs="Times New Roman"/>
          <w:b/>
          <w:bCs/>
          <w:color w:val="000000"/>
          <w:sz w:val="24"/>
          <w:szCs w:val="24"/>
        </w:rPr>
        <w:t>I.</w:t>
      </w:r>
      <w:r w:rsidRPr="00E44F13">
        <w:rPr>
          <w:rFonts w:ascii="Times New Roman" w:hAnsi="Times New Roman" w:cs="Times New Roman"/>
          <w:color w:val="000000"/>
          <w:sz w:val="24"/>
          <w:szCs w:val="24"/>
        </w:rPr>
        <w:t xml:space="preserve"> </w:t>
      </w:r>
      <w:r w:rsidR="00E03006">
        <w:rPr>
          <w:rFonts w:ascii="Times New Roman" w:hAnsi="Times New Roman" w:cs="Times New Roman"/>
          <w:color w:val="000000"/>
          <w:sz w:val="24"/>
          <w:szCs w:val="24"/>
        </w:rPr>
        <w:t xml:space="preserve">    </w:t>
      </w:r>
      <w:r w:rsidRPr="00855D75">
        <w:rPr>
          <w:rFonts w:ascii="Times New Roman" w:hAnsi="Times New Roman" w:cs="Times New Roman"/>
          <w:b/>
          <w:bCs/>
          <w:color w:val="000000"/>
          <w:sz w:val="24"/>
          <w:szCs w:val="24"/>
        </w:rPr>
        <w:t xml:space="preserve">Test of Zoom Voting </w:t>
      </w:r>
    </w:p>
    <w:p w14:paraId="13553512" w14:textId="493E5917" w:rsidR="007E4D48" w:rsidRPr="00E44F13" w:rsidRDefault="009751DF" w:rsidP="00E03006">
      <w:pPr>
        <w:tabs>
          <w:tab w:val="left" w:pos="450"/>
        </w:tabs>
        <w:rPr>
          <w:rFonts w:ascii="Times New Roman" w:hAnsi="Times New Roman" w:cs="Times New Roman"/>
          <w:color w:val="000000"/>
          <w:sz w:val="24"/>
          <w:szCs w:val="24"/>
        </w:rPr>
      </w:pPr>
      <w:r>
        <w:rPr>
          <w:rFonts w:ascii="Times New Roman" w:hAnsi="Times New Roman" w:cs="Times New Roman"/>
          <w:color w:val="000000"/>
          <w:sz w:val="24"/>
          <w:szCs w:val="24"/>
        </w:rPr>
        <w:tab/>
        <w:t>The test was s</w:t>
      </w:r>
      <w:r w:rsidR="007E4D48" w:rsidRPr="00E44F13">
        <w:rPr>
          <w:rFonts w:ascii="Times New Roman" w:hAnsi="Times New Roman" w:cs="Times New Roman"/>
          <w:color w:val="000000"/>
          <w:sz w:val="24"/>
          <w:szCs w:val="24"/>
        </w:rPr>
        <w:t>uccessful</w:t>
      </w:r>
      <w:r w:rsidR="00FD5F1B">
        <w:rPr>
          <w:rFonts w:ascii="Times New Roman" w:hAnsi="Times New Roman" w:cs="Times New Roman"/>
          <w:color w:val="000000"/>
          <w:sz w:val="24"/>
          <w:szCs w:val="24"/>
        </w:rPr>
        <w:t>.</w:t>
      </w:r>
    </w:p>
    <w:p w14:paraId="5CBA0F8C" w14:textId="234B4B3C" w:rsidR="00632B32" w:rsidRPr="00E44F13" w:rsidRDefault="00632B32" w:rsidP="00D43D27">
      <w:pPr>
        <w:autoSpaceDE w:val="0"/>
        <w:autoSpaceDN w:val="0"/>
        <w:adjustRightInd w:val="0"/>
        <w:rPr>
          <w:rFonts w:ascii="Times New Roman" w:hAnsi="Times New Roman" w:cs="Times New Roman"/>
          <w:color w:val="000000"/>
          <w:sz w:val="24"/>
          <w:szCs w:val="24"/>
        </w:rPr>
      </w:pPr>
    </w:p>
    <w:p w14:paraId="1A91F7C5" w14:textId="6CDAF22B" w:rsidR="007E4D48" w:rsidRPr="00E44F13" w:rsidRDefault="007E4D48" w:rsidP="00D43D27">
      <w:pPr>
        <w:autoSpaceDE w:val="0"/>
        <w:autoSpaceDN w:val="0"/>
        <w:adjustRightInd w:val="0"/>
        <w:rPr>
          <w:rFonts w:ascii="Times New Roman" w:hAnsi="Times New Roman" w:cs="Times New Roman"/>
          <w:color w:val="000000"/>
          <w:sz w:val="24"/>
          <w:szCs w:val="24"/>
        </w:rPr>
      </w:pPr>
    </w:p>
    <w:p w14:paraId="2B195064" w14:textId="73E50F23" w:rsidR="007E4D48" w:rsidRPr="00E44F13" w:rsidRDefault="007E4D48" w:rsidP="00E03006">
      <w:pPr>
        <w:tabs>
          <w:tab w:val="left" w:pos="450"/>
        </w:tabs>
        <w:autoSpaceDE w:val="0"/>
        <w:autoSpaceDN w:val="0"/>
        <w:adjustRightInd w:val="0"/>
        <w:rPr>
          <w:rFonts w:ascii="Times New Roman" w:hAnsi="Times New Roman" w:cs="Times New Roman"/>
          <w:color w:val="000000" w:themeColor="text1"/>
          <w:sz w:val="24"/>
          <w:szCs w:val="24"/>
          <w:u w:val="single"/>
        </w:rPr>
      </w:pPr>
      <w:r w:rsidRPr="00855D75">
        <w:rPr>
          <w:rFonts w:ascii="Times New Roman" w:hAnsi="Times New Roman" w:cs="Times New Roman"/>
          <w:b/>
          <w:bCs/>
          <w:color w:val="000000" w:themeColor="text1"/>
          <w:sz w:val="24"/>
          <w:szCs w:val="24"/>
        </w:rPr>
        <w:t>II</w:t>
      </w:r>
      <w:r w:rsidR="008064E3" w:rsidRPr="00855D75">
        <w:rPr>
          <w:rFonts w:ascii="Times New Roman" w:hAnsi="Times New Roman" w:cs="Times New Roman"/>
          <w:b/>
          <w:bCs/>
          <w:color w:val="000000" w:themeColor="text1"/>
          <w:sz w:val="24"/>
          <w:szCs w:val="24"/>
        </w:rPr>
        <w:t>.</w:t>
      </w:r>
      <w:r w:rsidR="00E03006">
        <w:rPr>
          <w:rFonts w:ascii="Times New Roman" w:hAnsi="Times New Roman" w:cs="Times New Roman"/>
          <w:color w:val="000000" w:themeColor="text1"/>
          <w:sz w:val="24"/>
          <w:szCs w:val="24"/>
        </w:rPr>
        <w:t xml:space="preserve"> </w:t>
      </w:r>
      <w:r w:rsidRPr="00E44F13">
        <w:rPr>
          <w:rFonts w:ascii="Times New Roman" w:hAnsi="Times New Roman" w:cs="Times New Roman"/>
          <w:color w:val="000000" w:themeColor="text1"/>
          <w:sz w:val="24"/>
          <w:szCs w:val="24"/>
        </w:rPr>
        <w:t xml:space="preserve"> </w:t>
      </w:r>
      <w:r w:rsidR="00E03006">
        <w:rPr>
          <w:rFonts w:ascii="Times New Roman" w:hAnsi="Times New Roman" w:cs="Times New Roman"/>
          <w:color w:val="000000" w:themeColor="text1"/>
          <w:sz w:val="24"/>
          <w:szCs w:val="24"/>
        </w:rPr>
        <w:t xml:space="preserve">  </w:t>
      </w:r>
      <w:r w:rsidR="009751DF">
        <w:rPr>
          <w:rFonts w:ascii="Times New Roman" w:hAnsi="Times New Roman" w:cs="Times New Roman"/>
          <w:b/>
          <w:bCs/>
          <w:color w:val="000000" w:themeColor="text1"/>
          <w:sz w:val="24"/>
          <w:szCs w:val="24"/>
        </w:rPr>
        <w:t>Approval of Meeting Agenda</w:t>
      </w:r>
      <w:r w:rsidRPr="009751DF">
        <w:rPr>
          <w:rFonts w:ascii="Times New Roman" w:hAnsi="Times New Roman" w:cs="Times New Roman"/>
          <w:color w:val="000000" w:themeColor="text1"/>
          <w:sz w:val="24"/>
          <w:szCs w:val="24"/>
        </w:rPr>
        <w:t>.</w:t>
      </w:r>
    </w:p>
    <w:p w14:paraId="4EFBE382" w14:textId="0A352851" w:rsidR="007E4D48" w:rsidRPr="00E44F13" w:rsidRDefault="008064E3" w:rsidP="00E03006">
      <w:pPr>
        <w:tabs>
          <w:tab w:val="left" w:pos="810"/>
        </w:tabs>
        <w:autoSpaceDE w:val="0"/>
        <w:autoSpaceDN w:val="0"/>
        <w:adjustRightInd w:val="0"/>
        <w:ind w:left="4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7E4D48" w:rsidRPr="00E44F13">
        <w:rPr>
          <w:rFonts w:ascii="Times New Roman" w:hAnsi="Times New Roman" w:cs="Times New Roman"/>
          <w:color w:val="000000" w:themeColor="text1"/>
          <w:sz w:val="24"/>
          <w:szCs w:val="24"/>
        </w:rPr>
        <w:t xml:space="preserve">Senate President made a motion to approve the agenda with a change to remove the action item Course Numbering and 500 Level Course Policy.   </w:t>
      </w:r>
    </w:p>
    <w:p w14:paraId="49C06A87" w14:textId="77777777" w:rsidR="007E4D48" w:rsidRPr="00E44F13" w:rsidRDefault="007E4D48" w:rsidP="00E03006">
      <w:pPr>
        <w:ind w:firstLine="450"/>
        <w:rPr>
          <w:rFonts w:ascii="Times New Roman" w:hAnsi="Times New Roman" w:cs="Times New Roman"/>
          <w:color w:val="000000" w:themeColor="text1"/>
          <w:sz w:val="24"/>
          <w:szCs w:val="24"/>
        </w:rPr>
      </w:pPr>
      <w:r w:rsidRPr="00E44F13">
        <w:rPr>
          <w:rFonts w:ascii="Times New Roman" w:hAnsi="Times New Roman" w:cs="Times New Roman"/>
          <w:color w:val="000000" w:themeColor="text1"/>
          <w:sz w:val="24"/>
          <w:szCs w:val="24"/>
        </w:rPr>
        <w:t>The motion passed by unanimous consent.</w:t>
      </w:r>
    </w:p>
    <w:p w14:paraId="44F8EC6E" w14:textId="77777777" w:rsidR="007E4D48" w:rsidRPr="00E44F13" w:rsidRDefault="007E4D48" w:rsidP="00D641F0">
      <w:pPr>
        <w:ind w:left="720"/>
        <w:rPr>
          <w:rFonts w:ascii="Times New Roman" w:eastAsia="Times New Roman" w:hAnsi="Times New Roman" w:cs="Times New Roman"/>
          <w:sz w:val="24"/>
          <w:szCs w:val="24"/>
        </w:rPr>
      </w:pPr>
    </w:p>
    <w:p w14:paraId="4F3BCCDF" w14:textId="77777777" w:rsidR="007E4D48" w:rsidRPr="00E44F13" w:rsidRDefault="007E4D48" w:rsidP="00D641F0">
      <w:pPr>
        <w:ind w:left="720"/>
        <w:rPr>
          <w:rFonts w:ascii="Times New Roman" w:eastAsia="Times New Roman" w:hAnsi="Times New Roman" w:cs="Times New Roman"/>
          <w:sz w:val="24"/>
          <w:szCs w:val="24"/>
        </w:rPr>
      </w:pPr>
    </w:p>
    <w:p w14:paraId="63A3734D" w14:textId="77A1E645" w:rsidR="009751DF" w:rsidRDefault="007E4D48" w:rsidP="008064E3">
      <w:pPr>
        <w:ind w:left="450" w:hanging="450"/>
        <w:rPr>
          <w:rFonts w:ascii="Times New Roman" w:eastAsia="Times New Roman" w:hAnsi="Times New Roman" w:cs="Times New Roman"/>
          <w:sz w:val="24"/>
          <w:szCs w:val="24"/>
        </w:rPr>
      </w:pPr>
      <w:r w:rsidRPr="00855D75">
        <w:rPr>
          <w:rFonts w:ascii="Times New Roman" w:eastAsia="Times New Roman" w:hAnsi="Times New Roman" w:cs="Times New Roman"/>
          <w:b/>
          <w:bCs/>
          <w:sz w:val="24"/>
          <w:szCs w:val="24"/>
        </w:rPr>
        <w:t>III.</w:t>
      </w:r>
      <w:r w:rsidRPr="00E44F13">
        <w:rPr>
          <w:rFonts w:ascii="Times New Roman" w:eastAsia="Times New Roman" w:hAnsi="Times New Roman" w:cs="Times New Roman"/>
          <w:sz w:val="24"/>
          <w:szCs w:val="24"/>
        </w:rPr>
        <w:t xml:space="preserve">  </w:t>
      </w:r>
      <w:r w:rsidR="009751DF" w:rsidRPr="009751DF">
        <w:rPr>
          <w:rFonts w:ascii="Times New Roman" w:eastAsia="Times New Roman" w:hAnsi="Times New Roman" w:cs="Times New Roman"/>
          <w:b/>
          <w:bCs/>
          <w:sz w:val="24"/>
          <w:szCs w:val="24"/>
        </w:rPr>
        <w:t>Approv</w:t>
      </w:r>
      <w:r w:rsidR="009751DF">
        <w:rPr>
          <w:rFonts w:ascii="Times New Roman" w:eastAsia="Times New Roman" w:hAnsi="Times New Roman" w:cs="Times New Roman"/>
          <w:b/>
          <w:bCs/>
          <w:sz w:val="24"/>
          <w:szCs w:val="24"/>
        </w:rPr>
        <w:t>al of the September 21, 2020 Meeting Minutes</w:t>
      </w:r>
      <w:r w:rsidR="009751DF" w:rsidRPr="009751DF">
        <w:rPr>
          <w:rFonts w:ascii="Times New Roman" w:eastAsia="Times New Roman" w:hAnsi="Times New Roman" w:cs="Times New Roman"/>
          <w:b/>
          <w:bCs/>
          <w:sz w:val="24"/>
          <w:szCs w:val="24"/>
        </w:rPr>
        <w:t>.</w:t>
      </w:r>
    </w:p>
    <w:p w14:paraId="0280B609" w14:textId="051722EC" w:rsidR="009751DF" w:rsidRDefault="008064E3" w:rsidP="009751DF">
      <w:pPr>
        <w:ind w:left="450"/>
        <w:rPr>
          <w:rFonts w:ascii="Times New Roman" w:hAnsi="Times New Roman" w:cs="Times New Roman"/>
          <w:color w:val="000000"/>
          <w:sz w:val="24"/>
          <w:szCs w:val="24"/>
        </w:rPr>
      </w:pPr>
      <w:r>
        <w:rPr>
          <w:rFonts w:ascii="Times New Roman" w:hAnsi="Times New Roman" w:cs="Times New Roman"/>
          <w:color w:val="000000"/>
          <w:sz w:val="24"/>
          <w:szCs w:val="24"/>
        </w:rPr>
        <w:t>The Senate President made a motion</w:t>
      </w:r>
      <w:r w:rsidRPr="002619BA">
        <w:rPr>
          <w:rFonts w:ascii="Times New Roman" w:hAnsi="Times New Roman" w:cs="Times New Roman"/>
          <w:color w:val="000000"/>
          <w:sz w:val="24"/>
          <w:szCs w:val="24"/>
        </w:rPr>
        <w:t xml:space="preserve"> to approve</w:t>
      </w:r>
      <w:r>
        <w:rPr>
          <w:rFonts w:ascii="Times New Roman" w:hAnsi="Times New Roman" w:cs="Times New Roman"/>
          <w:color w:val="000000"/>
          <w:sz w:val="24"/>
          <w:szCs w:val="24"/>
        </w:rPr>
        <w:t xml:space="preserve"> the </w:t>
      </w:r>
      <w:r w:rsidRPr="00E44F13">
        <w:rPr>
          <w:rFonts w:ascii="Times New Roman" w:eastAsia="Times New Roman" w:hAnsi="Times New Roman" w:cs="Times New Roman"/>
          <w:sz w:val="24"/>
          <w:szCs w:val="24"/>
        </w:rPr>
        <w:t>September 21,</w:t>
      </w:r>
      <w:r w:rsidRPr="00E44F13">
        <w:rPr>
          <w:rFonts w:ascii="Times New Roman" w:eastAsia="Times New Roman" w:hAnsi="Times New Roman" w:cs="Times New Roman"/>
          <w:sz w:val="24"/>
          <w:szCs w:val="24"/>
          <w:vertAlign w:val="superscript"/>
        </w:rPr>
        <w:t xml:space="preserve"> </w:t>
      </w:r>
      <w:r w:rsidRPr="00E44F13">
        <w:rPr>
          <w:rFonts w:ascii="Times New Roman" w:eastAsia="Times New Roman" w:hAnsi="Times New Roman" w:cs="Times New Roman"/>
          <w:sz w:val="24"/>
          <w:szCs w:val="24"/>
        </w:rPr>
        <w:t>2020</w:t>
      </w:r>
      <w:r>
        <w:rPr>
          <w:rFonts w:ascii="Times New Roman" w:hAnsi="Times New Roman" w:cs="Times New Roman"/>
          <w:color w:val="000000"/>
          <w:sz w:val="24"/>
          <w:szCs w:val="24"/>
        </w:rPr>
        <w:t xml:space="preserve"> minutes. </w:t>
      </w:r>
    </w:p>
    <w:p w14:paraId="5A7786C5" w14:textId="0E698E31" w:rsidR="007E4D48" w:rsidRPr="00E44F13" w:rsidRDefault="007E4D48" w:rsidP="009751DF">
      <w:pPr>
        <w:ind w:left="450"/>
        <w:rPr>
          <w:rFonts w:ascii="Times New Roman" w:hAnsi="Times New Roman" w:cs="Times New Roman"/>
          <w:color w:val="000000"/>
          <w:sz w:val="24"/>
          <w:szCs w:val="24"/>
        </w:rPr>
      </w:pPr>
      <w:r w:rsidRPr="00E44F13">
        <w:rPr>
          <w:rFonts w:ascii="Times New Roman" w:hAnsi="Times New Roman" w:cs="Times New Roman"/>
          <w:color w:val="000000"/>
          <w:sz w:val="24"/>
          <w:szCs w:val="24"/>
        </w:rPr>
        <w:t>The motion</w:t>
      </w:r>
      <w:r w:rsidR="008064E3">
        <w:rPr>
          <w:rFonts w:ascii="Times New Roman" w:hAnsi="Times New Roman" w:cs="Times New Roman"/>
          <w:color w:val="000000"/>
          <w:sz w:val="24"/>
          <w:szCs w:val="24"/>
        </w:rPr>
        <w:t xml:space="preserve"> </w:t>
      </w:r>
      <w:r w:rsidRPr="00E44F13">
        <w:rPr>
          <w:rFonts w:ascii="Times New Roman" w:hAnsi="Times New Roman" w:cs="Times New Roman"/>
          <w:color w:val="000000"/>
          <w:sz w:val="24"/>
          <w:szCs w:val="24"/>
        </w:rPr>
        <w:t>passed by unanimous consent.</w:t>
      </w:r>
    </w:p>
    <w:p w14:paraId="262AB4C6" w14:textId="024D2DB0" w:rsidR="00C41D6E" w:rsidRPr="00E44F13" w:rsidRDefault="00C41D6E">
      <w:pPr>
        <w:rPr>
          <w:rFonts w:ascii="Times New Roman" w:hAnsi="Times New Roman" w:cs="Times New Roman"/>
          <w:strike/>
          <w:sz w:val="24"/>
          <w:szCs w:val="24"/>
        </w:rPr>
      </w:pPr>
    </w:p>
    <w:p w14:paraId="65DE7A0C" w14:textId="6F9390D3" w:rsidR="007E4D48" w:rsidRPr="00E44F13" w:rsidRDefault="007E4D48">
      <w:pPr>
        <w:rPr>
          <w:rFonts w:ascii="Times New Roman" w:hAnsi="Times New Roman" w:cs="Times New Roman"/>
          <w:strike/>
          <w:sz w:val="24"/>
          <w:szCs w:val="24"/>
        </w:rPr>
      </w:pPr>
    </w:p>
    <w:p w14:paraId="0B27EA5D" w14:textId="190BE6B2" w:rsidR="007E4D48" w:rsidRPr="00E44F13" w:rsidRDefault="007E4D48">
      <w:pPr>
        <w:rPr>
          <w:rFonts w:ascii="Times New Roman" w:hAnsi="Times New Roman" w:cs="Times New Roman"/>
          <w:sz w:val="24"/>
          <w:szCs w:val="24"/>
        </w:rPr>
      </w:pPr>
      <w:r w:rsidRPr="00855D75">
        <w:rPr>
          <w:rFonts w:ascii="Times New Roman" w:hAnsi="Times New Roman" w:cs="Times New Roman"/>
          <w:b/>
          <w:bCs/>
          <w:sz w:val="24"/>
          <w:szCs w:val="24"/>
        </w:rPr>
        <w:t>IV</w:t>
      </w:r>
      <w:r w:rsidR="009751DF" w:rsidRPr="00855D75">
        <w:rPr>
          <w:rFonts w:ascii="Times New Roman" w:hAnsi="Times New Roman" w:cs="Times New Roman"/>
          <w:b/>
          <w:bCs/>
          <w:sz w:val="24"/>
          <w:szCs w:val="24"/>
        </w:rPr>
        <w:t>.</w:t>
      </w:r>
      <w:r w:rsidRPr="00E44F13">
        <w:rPr>
          <w:rFonts w:ascii="Times New Roman" w:hAnsi="Times New Roman" w:cs="Times New Roman"/>
          <w:sz w:val="24"/>
          <w:szCs w:val="24"/>
        </w:rPr>
        <w:t xml:space="preserve">  </w:t>
      </w:r>
      <w:r w:rsidRPr="009751DF">
        <w:rPr>
          <w:rFonts w:ascii="Times New Roman" w:hAnsi="Times New Roman" w:cs="Times New Roman"/>
          <w:b/>
          <w:bCs/>
          <w:sz w:val="24"/>
          <w:szCs w:val="24"/>
        </w:rPr>
        <w:t>Announcements</w:t>
      </w:r>
    </w:p>
    <w:p w14:paraId="35583BDB" w14:textId="77777777" w:rsidR="007E4D48" w:rsidRPr="00E44F13" w:rsidRDefault="007E4D48" w:rsidP="007E4D48">
      <w:pPr>
        <w:rPr>
          <w:rFonts w:ascii="Times New Roman" w:hAnsi="Times New Roman" w:cs="Times New Roman"/>
          <w:color w:val="000000"/>
          <w:sz w:val="24"/>
          <w:szCs w:val="24"/>
        </w:rPr>
      </w:pPr>
    </w:p>
    <w:p w14:paraId="0EEC9456" w14:textId="03A93426" w:rsidR="00120AB9" w:rsidRPr="00E44F13" w:rsidRDefault="007E4D48" w:rsidP="00855D75">
      <w:pPr>
        <w:ind w:left="360"/>
        <w:rPr>
          <w:rFonts w:ascii="Times New Roman" w:hAnsi="Times New Roman" w:cs="Times New Roman"/>
          <w:color w:val="000000"/>
          <w:sz w:val="24"/>
          <w:szCs w:val="24"/>
        </w:rPr>
      </w:pPr>
      <w:r w:rsidRPr="00E44F13">
        <w:rPr>
          <w:rFonts w:ascii="Times New Roman" w:hAnsi="Times New Roman" w:cs="Times New Roman"/>
          <w:color w:val="000000"/>
          <w:sz w:val="24"/>
          <w:szCs w:val="24"/>
        </w:rPr>
        <w:t xml:space="preserve">There </w:t>
      </w:r>
      <w:r w:rsidR="00207482">
        <w:rPr>
          <w:rFonts w:ascii="Times New Roman" w:hAnsi="Times New Roman" w:cs="Times New Roman"/>
          <w:color w:val="000000"/>
          <w:sz w:val="24"/>
          <w:szCs w:val="24"/>
        </w:rPr>
        <w:t>was</w:t>
      </w:r>
      <w:r w:rsidRPr="00E44F13">
        <w:rPr>
          <w:rFonts w:ascii="Times New Roman" w:hAnsi="Times New Roman" w:cs="Times New Roman"/>
          <w:color w:val="000000"/>
          <w:sz w:val="24"/>
          <w:szCs w:val="24"/>
        </w:rPr>
        <w:t xml:space="preserve"> only one announcement</w:t>
      </w:r>
      <w:r w:rsidR="00207482">
        <w:rPr>
          <w:rFonts w:ascii="Times New Roman" w:hAnsi="Times New Roman" w:cs="Times New Roman"/>
          <w:color w:val="000000"/>
          <w:sz w:val="24"/>
          <w:szCs w:val="24"/>
        </w:rPr>
        <w:t xml:space="preserve">: The Senate President congratulated </w:t>
      </w:r>
      <w:r w:rsidR="00207482" w:rsidRPr="00E44F13">
        <w:rPr>
          <w:rFonts w:ascii="Times New Roman" w:hAnsi="Times New Roman" w:cs="Times New Roman"/>
          <w:color w:val="000000"/>
          <w:sz w:val="24"/>
          <w:szCs w:val="24"/>
        </w:rPr>
        <w:t>all</w:t>
      </w:r>
      <w:r w:rsidRPr="00E44F13">
        <w:rPr>
          <w:rFonts w:ascii="Times New Roman" w:hAnsi="Times New Roman" w:cs="Times New Roman"/>
          <w:color w:val="000000"/>
          <w:sz w:val="24"/>
          <w:szCs w:val="24"/>
        </w:rPr>
        <w:t xml:space="preserve"> our University </w:t>
      </w:r>
      <w:r w:rsidR="00207482">
        <w:rPr>
          <w:rFonts w:ascii="Times New Roman" w:hAnsi="Times New Roman" w:cs="Times New Roman"/>
          <w:color w:val="000000"/>
          <w:sz w:val="24"/>
          <w:szCs w:val="24"/>
        </w:rPr>
        <w:t xml:space="preserve">faculty, staff, and students </w:t>
      </w:r>
      <w:r w:rsidRPr="00E44F13">
        <w:rPr>
          <w:rFonts w:ascii="Times New Roman" w:hAnsi="Times New Roman" w:cs="Times New Roman"/>
          <w:color w:val="000000"/>
          <w:sz w:val="24"/>
          <w:szCs w:val="24"/>
        </w:rPr>
        <w:t xml:space="preserve">for the positive Middle States Visit. </w:t>
      </w:r>
      <w:r w:rsidR="00207482">
        <w:rPr>
          <w:rFonts w:ascii="Times New Roman" w:hAnsi="Times New Roman" w:cs="Times New Roman"/>
          <w:color w:val="000000"/>
          <w:sz w:val="24"/>
          <w:szCs w:val="24"/>
        </w:rPr>
        <w:t xml:space="preserve">He </w:t>
      </w:r>
      <w:r w:rsidRPr="00E44F13">
        <w:rPr>
          <w:rFonts w:ascii="Times New Roman" w:hAnsi="Times New Roman" w:cs="Times New Roman"/>
          <w:color w:val="000000"/>
          <w:sz w:val="24"/>
          <w:szCs w:val="24"/>
        </w:rPr>
        <w:t>especially recognize</w:t>
      </w:r>
      <w:r w:rsidR="00207482">
        <w:rPr>
          <w:rFonts w:ascii="Times New Roman" w:hAnsi="Times New Roman" w:cs="Times New Roman"/>
          <w:color w:val="000000"/>
          <w:sz w:val="24"/>
          <w:szCs w:val="24"/>
        </w:rPr>
        <w:t>d</w:t>
      </w:r>
      <w:r w:rsidRPr="00E44F13">
        <w:rPr>
          <w:rFonts w:ascii="Times New Roman" w:hAnsi="Times New Roman" w:cs="Times New Roman"/>
          <w:color w:val="000000"/>
          <w:sz w:val="24"/>
          <w:szCs w:val="24"/>
        </w:rPr>
        <w:t xml:space="preserve"> Tracy </w:t>
      </w:r>
      <w:r w:rsidR="00207482" w:rsidRPr="00E44F13">
        <w:rPr>
          <w:rFonts w:ascii="Times New Roman" w:hAnsi="Times New Roman" w:cs="Times New Roman"/>
          <w:color w:val="000000"/>
          <w:sz w:val="24"/>
          <w:szCs w:val="24"/>
        </w:rPr>
        <w:t>Amerman</w:t>
      </w:r>
      <w:r w:rsidR="00207482">
        <w:rPr>
          <w:rFonts w:ascii="Times New Roman" w:hAnsi="Times New Roman" w:cs="Times New Roman"/>
          <w:color w:val="000000"/>
          <w:sz w:val="24"/>
          <w:szCs w:val="24"/>
        </w:rPr>
        <w:t xml:space="preserve">, </w:t>
      </w:r>
      <w:r w:rsidR="00207482" w:rsidRPr="00E44F13">
        <w:rPr>
          <w:rFonts w:ascii="Times New Roman" w:hAnsi="Times New Roman" w:cs="Times New Roman"/>
          <w:color w:val="000000"/>
          <w:sz w:val="24"/>
          <w:szCs w:val="24"/>
        </w:rPr>
        <w:t>Sue</w:t>
      </w:r>
      <w:r w:rsidRPr="00E44F13">
        <w:rPr>
          <w:rFonts w:ascii="Times New Roman" w:hAnsi="Times New Roman" w:cs="Times New Roman"/>
          <w:color w:val="000000"/>
          <w:sz w:val="24"/>
          <w:szCs w:val="24"/>
        </w:rPr>
        <w:t xml:space="preserve"> Gerber, and Fran Moran for </w:t>
      </w:r>
      <w:r w:rsidR="00207482">
        <w:rPr>
          <w:rFonts w:ascii="Times New Roman" w:hAnsi="Times New Roman" w:cs="Times New Roman"/>
          <w:color w:val="000000"/>
          <w:sz w:val="24"/>
          <w:szCs w:val="24"/>
        </w:rPr>
        <w:t xml:space="preserve">having led the </w:t>
      </w:r>
      <w:r w:rsidRPr="00E44F13">
        <w:rPr>
          <w:rFonts w:ascii="Times New Roman" w:hAnsi="Times New Roman" w:cs="Times New Roman"/>
          <w:color w:val="000000"/>
          <w:sz w:val="24"/>
          <w:szCs w:val="24"/>
        </w:rPr>
        <w:t>effort as well as everyone who worked on the committees</w:t>
      </w:r>
      <w:r w:rsidR="00207482">
        <w:rPr>
          <w:rFonts w:ascii="Times New Roman" w:hAnsi="Times New Roman" w:cs="Times New Roman"/>
          <w:color w:val="000000"/>
          <w:sz w:val="24"/>
          <w:szCs w:val="24"/>
        </w:rPr>
        <w:t xml:space="preserve"> and all the employees of Ne Jersey City University. </w:t>
      </w:r>
      <w:r w:rsidRPr="00E44F13">
        <w:rPr>
          <w:rFonts w:ascii="Times New Roman" w:hAnsi="Times New Roman" w:cs="Times New Roman"/>
          <w:color w:val="000000"/>
          <w:sz w:val="24"/>
          <w:szCs w:val="24"/>
        </w:rPr>
        <w:t>Fran</w:t>
      </w:r>
      <w:r w:rsidR="00120AB9" w:rsidRPr="00E44F13">
        <w:rPr>
          <w:rFonts w:ascii="Times New Roman" w:hAnsi="Times New Roman" w:cs="Times New Roman"/>
          <w:color w:val="000000"/>
          <w:sz w:val="24"/>
          <w:szCs w:val="24"/>
        </w:rPr>
        <w:t xml:space="preserve"> Moran</w:t>
      </w:r>
      <w:r w:rsidRPr="00E44F13">
        <w:rPr>
          <w:rFonts w:ascii="Times New Roman" w:hAnsi="Times New Roman" w:cs="Times New Roman"/>
          <w:color w:val="000000"/>
          <w:sz w:val="24"/>
          <w:szCs w:val="24"/>
        </w:rPr>
        <w:t xml:space="preserve"> </w:t>
      </w:r>
      <w:r w:rsidR="00207482">
        <w:rPr>
          <w:rFonts w:ascii="Times New Roman" w:hAnsi="Times New Roman" w:cs="Times New Roman"/>
          <w:color w:val="000000"/>
          <w:sz w:val="24"/>
          <w:szCs w:val="24"/>
        </w:rPr>
        <w:t xml:space="preserve">was asked to </w:t>
      </w:r>
      <w:r w:rsidRPr="00E44F13">
        <w:rPr>
          <w:rFonts w:ascii="Times New Roman" w:hAnsi="Times New Roman" w:cs="Times New Roman"/>
          <w:color w:val="000000"/>
          <w:sz w:val="24"/>
          <w:szCs w:val="24"/>
        </w:rPr>
        <w:t>say a few words</w:t>
      </w:r>
      <w:r w:rsidR="00207482">
        <w:rPr>
          <w:rFonts w:ascii="Times New Roman" w:hAnsi="Times New Roman" w:cs="Times New Roman"/>
          <w:color w:val="000000"/>
          <w:sz w:val="24"/>
          <w:szCs w:val="24"/>
        </w:rPr>
        <w:t>.</w:t>
      </w:r>
    </w:p>
    <w:p w14:paraId="0DA20C2C" w14:textId="78B1E1F7" w:rsidR="00120AB9" w:rsidRPr="00E44F13" w:rsidRDefault="00120AB9" w:rsidP="007E4D48">
      <w:pPr>
        <w:rPr>
          <w:rFonts w:ascii="Times New Roman" w:hAnsi="Times New Roman" w:cs="Times New Roman"/>
          <w:sz w:val="24"/>
          <w:szCs w:val="24"/>
        </w:rPr>
      </w:pPr>
    </w:p>
    <w:p w14:paraId="4C2D2393" w14:textId="096CD0E2" w:rsidR="00855D75" w:rsidRPr="000903E2" w:rsidRDefault="00120AB9" w:rsidP="001476BF">
      <w:pPr>
        <w:pStyle w:val="ListParagraph"/>
        <w:numPr>
          <w:ilvl w:val="0"/>
          <w:numId w:val="20"/>
        </w:numPr>
      </w:pPr>
      <w:r w:rsidRPr="00B843FE">
        <w:rPr>
          <w:b/>
          <w:bCs/>
        </w:rPr>
        <w:t>Fran Moran, Middle States Co-Chair</w:t>
      </w:r>
      <w:r w:rsidR="001476BF" w:rsidRPr="00B843FE">
        <w:rPr>
          <w:b/>
          <w:bCs/>
        </w:rPr>
        <w:t>:</w:t>
      </w:r>
      <w:r w:rsidRPr="00B843FE">
        <w:t xml:space="preserve"> On behalf of Tracy and Sue we wanted to thank publicly the steering committee and the amazing work they all had to do: Jodi Bailey</w:t>
      </w:r>
      <w:r w:rsidR="001476BF" w:rsidRPr="00B843FE">
        <w:t>,</w:t>
      </w:r>
      <w:r w:rsidRPr="00B843FE">
        <w:t xml:space="preserve"> A</w:t>
      </w:r>
      <w:r w:rsidR="004914E8" w:rsidRPr="00B843FE">
        <w:t>l</w:t>
      </w:r>
      <w:r w:rsidRPr="00B843FE">
        <w:t>lan DeFina, Michelle Rosen, Lo</w:t>
      </w:r>
      <w:r w:rsidR="004914E8" w:rsidRPr="00B843FE">
        <w:t>u</w:t>
      </w:r>
      <w:r w:rsidRPr="00B843FE">
        <w:t xml:space="preserve">rdes Sutton, Nurdan Aydin, EunSu Lee, John Melendez, Ben Rohdin, Denise Branchizio, Cheryl Swider, John Grew, Rosemary Tavares, Will </w:t>
      </w:r>
      <w:r w:rsidR="004914E8" w:rsidRPr="00B843FE">
        <w:t>de</w:t>
      </w:r>
      <w:r w:rsidRPr="00B843FE">
        <w:t xml:space="preserve"> Veyga and Joe Moskowitz.</w:t>
      </w:r>
      <w:r w:rsidR="004914E8" w:rsidRPr="00B843FE">
        <w:t xml:space="preserve"> </w:t>
      </w:r>
      <w:r w:rsidRPr="00B843FE">
        <w:t xml:space="preserve">They just did so much of the grunt work, gathering all the data and getting the </w:t>
      </w:r>
      <w:r w:rsidR="004914E8" w:rsidRPr="00B843FE">
        <w:t>self-study</w:t>
      </w:r>
      <w:r w:rsidRPr="00B843FE">
        <w:t xml:space="preserve"> together. I’d also like to thank all of the volunteers that helped. I </w:t>
      </w:r>
      <w:r w:rsidR="004914E8" w:rsidRPr="00B843FE">
        <w:t>do not</w:t>
      </w:r>
      <w:r w:rsidRPr="00B843FE">
        <w:t xml:space="preserve"> know how many were on the announcement call today when they read the results. However, one of the things that they talked about was just the overall support on the campus. The number of folks that showed up to all the Zoom meetings was</w:t>
      </w:r>
      <w:r w:rsidR="001476BF" w:rsidRPr="00B843FE">
        <w:t xml:space="preserve"> </w:t>
      </w:r>
      <w:r w:rsidRPr="00B843FE">
        <w:t>impressive. It showed a campus that was engaged.</w:t>
      </w:r>
      <w:r w:rsidR="004914E8" w:rsidRPr="00B843FE">
        <w:t xml:space="preserve"> </w:t>
      </w:r>
      <w:r w:rsidRPr="00B843FE">
        <w:t xml:space="preserve">They especially liked our commitment to student success. They said that came out </w:t>
      </w:r>
      <w:r w:rsidR="001476BF" w:rsidRPr="00B843FE">
        <w:t>very</w:t>
      </w:r>
      <w:r w:rsidRPr="00B843FE">
        <w:t xml:space="preserve"> clear on every one of the Zooms that they </w:t>
      </w:r>
      <w:r w:rsidR="00855D75" w:rsidRPr="00B843FE">
        <w:t>attended</w:t>
      </w:r>
      <w:r w:rsidRPr="00B843FE">
        <w:t>. While we're not out of the woods yet, President Henderson sen</w:t>
      </w:r>
      <w:r w:rsidR="00614508" w:rsidRPr="00B843FE">
        <w:t xml:space="preserve">t </w:t>
      </w:r>
      <w:r w:rsidRPr="00B843FE">
        <w:t xml:space="preserve">an email around today outlining the next </w:t>
      </w:r>
      <w:r w:rsidRPr="00B843FE">
        <w:lastRenderedPageBreak/>
        <w:t xml:space="preserve">steps. This was huge. </w:t>
      </w:r>
      <w:r w:rsidR="00855D75" w:rsidRPr="00B843FE">
        <w:t>We are</w:t>
      </w:r>
      <w:r w:rsidRPr="00B843FE">
        <w:t xml:space="preserve"> looking forward to getting final accreditation.</w:t>
      </w:r>
      <w:r w:rsidR="00855D75" w:rsidRPr="00B843FE">
        <w:t xml:space="preserve"> </w:t>
      </w:r>
      <w:r w:rsidRPr="00B843FE">
        <w:t>The final word, probably, will be in January at some point.</w:t>
      </w:r>
    </w:p>
    <w:p w14:paraId="01EC0157" w14:textId="5DA54D77" w:rsidR="001476BF" w:rsidRPr="00855D75" w:rsidRDefault="001476BF" w:rsidP="00855D75">
      <w:pPr>
        <w:pStyle w:val="ListParagraph"/>
        <w:numPr>
          <w:ilvl w:val="0"/>
          <w:numId w:val="17"/>
        </w:numPr>
        <w:ind w:left="360" w:hanging="360"/>
        <w:rPr>
          <w:b/>
          <w:bCs/>
        </w:rPr>
      </w:pPr>
      <w:r w:rsidRPr="00855D75">
        <w:rPr>
          <w:b/>
          <w:bCs/>
        </w:rPr>
        <w:t>University Senate President’s Report</w:t>
      </w:r>
    </w:p>
    <w:p w14:paraId="551F8436" w14:textId="55329305" w:rsidR="00B843FE" w:rsidRPr="00B843FE" w:rsidRDefault="001476BF" w:rsidP="00D852DF">
      <w:pPr>
        <w:pStyle w:val="ListParagraph"/>
        <w:numPr>
          <w:ilvl w:val="0"/>
          <w:numId w:val="20"/>
        </w:numPr>
        <w:rPr>
          <w:color w:val="000000"/>
        </w:rPr>
      </w:pPr>
      <w:r w:rsidRPr="00B843FE">
        <w:t>Motion to Appoint Donna Ho-Shing for Senate Secretary</w:t>
      </w:r>
      <w:r w:rsidR="00B843FE">
        <w:t>.</w:t>
      </w:r>
    </w:p>
    <w:p w14:paraId="23710C32" w14:textId="090CAF58" w:rsidR="001476BF" w:rsidRDefault="001476BF" w:rsidP="00711917">
      <w:pPr>
        <w:pStyle w:val="ListParagraph"/>
        <w:numPr>
          <w:ilvl w:val="1"/>
          <w:numId w:val="20"/>
        </w:numPr>
        <w:spacing w:before="0" w:beforeAutospacing="0" w:after="0" w:afterAutospacing="0"/>
        <w:ind w:left="1080"/>
        <w:rPr>
          <w:color w:val="000000"/>
        </w:rPr>
      </w:pPr>
      <w:r w:rsidRPr="00B843FE">
        <w:rPr>
          <w:color w:val="000000"/>
        </w:rPr>
        <w:t>The motion passed by unanimous consent.</w:t>
      </w:r>
    </w:p>
    <w:p w14:paraId="744E3F05" w14:textId="77777777" w:rsidR="00B843FE" w:rsidRPr="00711917" w:rsidRDefault="00B843FE" w:rsidP="00B843FE">
      <w:pPr>
        <w:pStyle w:val="ListParagraph"/>
        <w:spacing w:before="0" w:beforeAutospacing="0" w:after="0" w:afterAutospacing="0"/>
        <w:ind w:left="720"/>
        <w:rPr>
          <w:sz w:val="16"/>
          <w:szCs w:val="16"/>
        </w:rPr>
      </w:pPr>
    </w:p>
    <w:p w14:paraId="778656A0" w14:textId="77777777" w:rsidR="00711917" w:rsidRDefault="001476BF" w:rsidP="00711917">
      <w:pPr>
        <w:pStyle w:val="ListParagraph"/>
        <w:numPr>
          <w:ilvl w:val="0"/>
          <w:numId w:val="20"/>
        </w:numPr>
        <w:spacing w:before="0" w:beforeAutospacing="0" w:after="0" w:afterAutospacing="0"/>
      </w:pPr>
      <w:r w:rsidRPr="00B843FE">
        <w:t>Revised Biochemistry Program</w:t>
      </w:r>
    </w:p>
    <w:p w14:paraId="1D81B1DA" w14:textId="030EDC7F" w:rsidR="001476BF" w:rsidRPr="00711917" w:rsidRDefault="001476BF" w:rsidP="00711917">
      <w:pPr>
        <w:pStyle w:val="ListParagraph"/>
        <w:numPr>
          <w:ilvl w:val="1"/>
          <w:numId w:val="20"/>
        </w:numPr>
        <w:spacing w:before="0" w:beforeAutospacing="0" w:after="0" w:afterAutospacing="0"/>
        <w:ind w:left="1080"/>
      </w:pPr>
      <w:r w:rsidRPr="00711917">
        <w:t xml:space="preserve">Last meeting </w:t>
      </w:r>
      <w:r w:rsidR="00B843FE" w:rsidRPr="00711917">
        <w:t>the Biochemistry program was</w:t>
      </w:r>
      <w:r w:rsidRPr="00711917">
        <w:t xml:space="preserve"> approved, based on revisions of the calculus course. </w:t>
      </w:r>
      <w:r w:rsidR="00B843FE" w:rsidRPr="00711917">
        <w:t>T</w:t>
      </w:r>
      <w:r w:rsidRPr="00711917">
        <w:t xml:space="preserve">he proposers wanted to make the changes </w:t>
      </w:r>
      <w:r w:rsidR="00516BD9" w:rsidRPr="00711917">
        <w:t>earlier but</w:t>
      </w:r>
      <w:r w:rsidRPr="00711917">
        <w:t xml:space="preserve"> could not</w:t>
      </w:r>
      <w:r w:rsidR="00B843FE" w:rsidRPr="00711917">
        <w:t>,</w:t>
      </w:r>
      <w:r w:rsidRPr="00711917">
        <w:t xml:space="preserve"> due to glitches in CIM. There was a request to share the revised program for the record—it is linked.  This </w:t>
      </w:r>
      <w:r w:rsidR="00711917">
        <w:t>was</w:t>
      </w:r>
      <w:r w:rsidRPr="00711917">
        <w:t xml:space="preserve"> an information item</w:t>
      </w:r>
      <w:r w:rsidR="00FD5F1B">
        <w:t>.</w:t>
      </w:r>
    </w:p>
    <w:p w14:paraId="1390A707" w14:textId="77777777" w:rsidR="001476BF" w:rsidRPr="00711917" w:rsidRDefault="001476BF" w:rsidP="001476BF">
      <w:pPr>
        <w:rPr>
          <w:rFonts w:ascii="Times New Roman" w:hAnsi="Times New Roman" w:cs="Times New Roman"/>
          <w:sz w:val="16"/>
          <w:szCs w:val="16"/>
        </w:rPr>
      </w:pPr>
    </w:p>
    <w:p w14:paraId="772B000B" w14:textId="77777777" w:rsidR="00711917" w:rsidRDefault="001476BF" w:rsidP="00711917">
      <w:pPr>
        <w:pStyle w:val="ListParagraph"/>
        <w:numPr>
          <w:ilvl w:val="0"/>
          <w:numId w:val="20"/>
        </w:numPr>
        <w:spacing w:before="0" w:beforeAutospacing="0" w:after="0" w:afterAutospacing="0"/>
      </w:pPr>
      <w:r w:rsidRPr="00711917">
        <w:t>Riotto Award Nominations</w:t>
      </w:r>
    </w:p>
    <w:p w14:paraId="2F647F2D" w14:textId="290958B1" w:rsidR="001476BF" w:rsidRPr="00711917" w:rsidRDefault="001476BF" w:rsidP="00DF0E68">
      <w:pPr>
        <w:pStyle w:val="ListParagraph"/>
        <w:numPr>
          <w:ilvl w:val="1"/>
          <w:numId w:val="20"/>
        </w:numPr>
        <w:spacing w:before="0" w:beforeAutospacing="0" w:after="0" w:afterAutospacing="0"/>
        <w:ind w:left="1080"/>
      </w:pPr>
      <w:r w:rsidRPr="00711917">
        <w:t>Nominations are open for the Riotto Award until October 30</w:t>
      </w:r>
      <w:r w:rsidR="00711917">
        <w:t>, 2020</w:t>
      </w:r>
      <w:r w:rsidRPr="00711917">
        <w:t>. A description was sent on October 7</w:t>
      </w:r>
      <w:r w:rsidR="00711917">
        <w:t>, 2020</w:t>
      </w:r>
      <w:r w:rsidR="00FD5F1B">
        <w:t>.</w:t>
      </w:r>
    </w:p>
    <w:p w14:paraId="3D6FADB3" w14:textId="77777777" w:rsidR="001476BF" w:rsidRPr="0092199A" w:rsidRDefault="001476BF" w:rsidP="001476BF">
      <w:pPr>
        <w:rPr>
          <w:rFonts w:ascii="Times New Roman" w:hAnsi="Times New Roman" w:cs="Times New Roman"/>
          <w:sz w:val="16"/>
          <w:szCs w:val="16"/>
        </w:rPr>
      </w:pPr>
    </w:p>
    <w:p w14:paraId="77D2D115" w14:textId="77777777" w:rsidR="00DF0E68" w:rsidRDefault="001476BF" w:rsidP="00711E0B">
      <w:pPr>
        <w:pStyle w:val="ListParagraph"/>
        <w:numPr>
          <w:ilvl w:val="0"/>
          <w:numId w:val="20"/>
        </w:numPr>
        <w:spacing w:before="0" w:beforeAutospacing="0" w:after="0" w:afterAutospacing="0"/>
      </w:pPr>
      <w:r w:rsidRPr="00DF0E68">
        <w:t>CIM Update</w:t>
      </w:r>
    </w:p>
    <w:p w14:paraId="11C510DB" w14:textId="33D8498F" w:rsidR="001476BF" w:rsidRPr="00DF0E68" w:rsidRDefault="00DF0E68" w:rsidP="00DF0E68">
      <w:pPr>
        <w:pStyle w:val="ListParagraph"/>
        <w:numPr>
          <w:ilvl w:val="1"/>
          <w:numId w:val="20"/>
        </w:numPr>
        <w:spacing w:before="0" w:beforeAutospacing="0" w:after="0" w:afterAutospacing="0"/>
        <w:ind w:left="1080"/>
      </w:pPr>
      <w:r>
        <w:t>C</w:t>
      </w:r>
      <w:r w:rsidR="001476BF" w:rsidRPr="00DF0E68">
        <w:t xml:space="preserve">omplaints </w:t>
      </w:r>
      <w:r>
        <w:t xml:space="preserve">have been received </w:t>
      </w:r>
      <w:r w:rsidR="001476BF" w:rsidRPr="00DF0E68">
        <w:t xml:space="preserve">from committee members and faculty about CIM.  </w:t>
      </w:r>
      <w:r w:rsidRPr="00DF0E68">
        <w:t>Generally,</w:t>
      </w:r>
      <w:r w:rsidR="001476BF" w:rsidRPr="00DF0E68">
        <w:t xml:space="preserve"> these are </w:t>
      </w:r>
      <w:r w:rsidR="00CD2936" w:rsidRPr="00DF0E68">
        <w:t>regarding</w:t>
      </w:r>
      <w:r w:rsidR="001476BF" w:rsidRPr="00DF0E68">
        <w:t xml:space="preserve"> providing feedback and making edits</w:t>
      </w:r>
      <w:r>
        <w:t xml:space="preserve">, </w:t>
      </w:r>
      <w:r w:rsidR="001476BF" w:rsidRPr="00DF0E68">
        <w:t xml:space="preserve">two main features </w:t>
      </w:r>
      <w:r>
        <w:t>that need to be working well</w:t>
      </w:r>
      <w:r w:rsidR="001476BF" w:rsidRPr="00DF0E68">
        <w:t xml:space="preserve"> in the software to review and approve courses and programs.</w:t>
      </w:r>
    </w:p>
    <w:p w14:paraId="6E1F72C3" w14:textId="11D13DF2" w:rsidR="00180D1F" w:rsidRDefault="00CD2936" w:rsidP="00F65B90">
      <w:pPr>
        <w:pStyle w:val="ListParagraph"/>
        <w:numPr>
          <w:ilvl w:val="1"/>
          <w:numId w:val="20"/>
        </w:numPr>
        <w:spacing w:before="0" w:beforeAutospacing="0" w:after="0" w:afterAutospacing="0"/>
        <w:ind w:left="1080"/>
      </w:pPr>
      <w:r>
        <w:t xml:space="preserve">The Senate President attended </w:t>
      </w:r>
      <w:r w:rsidR="00180D1F">
        <w:t>a m</w:t>
      </w:r>
      <w:r w:rsidR="001476BF" w:rsidRPr="00DF0E68">
        <w:t xml:space="preserve">eeting </w:t>
      </w:r>
      <w:r w:rsidR="00DF0E68" w:rsidRPr="00DF0E68">
        <w:t xml:space="preserve">with </w:t>
      </w:r>
      <w:r w:rsidR="001476BF" w:rsidRPr="00DF0E68">
        <w:t>Nurdan Aydin, Maria Lynn, and Jennifer Fitzgerald about it last week.</w:t>
      </w:r>
      <w:r w:rsidR="00180D1F">
        <w:t xml:space="preserve"> </w:t>
      </w:r>
      <w:r w:rsidR="001476BF" w:rsidRPr="00DF0E68">
        <w:t xml:space="preserve">It was very informative, and </w:t>
      </w:r>
      <w:r>
        <w:t>he</w:t>
      </w:r>
      <w:r w:rsidR="001476BF" w:rsidRPr="00DF0E68">
        <w:t xml:space="preserve"> sincerely thank</w:t>
      </w:r>
      <w:r>
        <w:t>ed</w:t>
      </w:r>
      <w:r w:rsidR="001476BF" w:rsidRPr="00DF0E68">
        <w:t xml:space="preserve"> </w:t>
      </w:r>
      <w:r w:rsidR="00180D1F" w:rsidRPr="00DF0E68">
        <w:t xml:space="preserve">the people in the Provost's office </w:t>
      </w:r>
      <w:r w:rsidR="00180D1F">
        <w:t xml:space="preserve">for </w:t>
      </w:r>
      <w:r w:rsidR="001476BF" w:rsidRPr="00DF0E68">
        <w:t xml:space="preserve">all the work that </w:t>
      </w:r>
      <w:r w:rsidR="00180D1F">
        <w:t xml:space="preserve">they </w:t>
      </w:r>
      <w:r w:rsidR="001476BF" w:rsidRPr="00DF0E68">
        <w:t>are doing</w:t>
      </w:r>
      <w:r w:rsidR="00180D1F">
        <w:t xml:space="preserve"> </w:t>
      </w:r>
      <w:r w:rsidR="001476BF" w:rsidRPr="00DF0E68">
        <w:t xml:space="preserve">for CIM and beyond. </w:t>
      </w:r>
      <w:r w:rsidR="00180D1F">
        <w:t>B</w:t>
      </w:r>
      <w:r w:rsidR="001476BF" w:rsidRPr="00180D1F">
        <w:t xml:space="preserve">esides the user problems, </w:t>
      </w:r>
      <w:r>
        <w:t xml:space="preserve">the Senate President </w:t>
      </w:r>
      <w:r w:rsidR="001476BF" w:rsidRPr="00180D1F">
        <w:t>learned that the administration is having major issues with CIM</w:t>
      </w:r>
      <w:r w:rsidR="00516BD9" w:rsidRPr="00180D1F">
        <w:t xml:space="preserve"> regarding </w:t>
      </w:r>
      <w:r w:rsidR="001476BF" w:rsidRPr="00180D1F">
        <w:t xml:space="preserve">integration with the catalog and </w:t>
      </w:r>
      <w:r w:rsidR="00516BD9" w:rsidRPr="00180D1F">
        <w:t>PeopleSoft</w:t>
      </w:r>
      <w:r w:rsidR="001476BF" w:rsidRPr="00180D1F">
        <w:t xml:space="preserve">.  Furthermore, the vendor has been unresponsive. </w:t>
      </w:r>
    </w:p>
    <w:p w14:paraId="50245C74" w14:textId="1555BDA3" w:rsidR="001476BF" w:rsidRDefault="00CD2936" w:rsidP="00F65B90">
      <w:pPr>
        <w:pStyle w:val="ListParagraph"/>
        <w:numPr>
          <w:ilvl w:val="1"/>
          <w:numId w:val="20"/>
        </w:numPr>
        <w:spacing w:before="0" w:beforeAutospacing="0" w:after="0" w:afterAutospacing="0"/>
        <w:ind w:left="1080"/>
      </w:pPr>
      <w:r>
        <w:t xml:space="preserve">There will be </w:t>
      </w:r>
      <w:r w:rsidR="001476BF" w:rsidRPr="00180D1F">
        <w:t xml:space="preserve">a larger meeting tomorrow, and </w:t>
      </w:r>
      <w:r w:rsidRPr="00180D1F">
        <w:t xml:space="preserve">chairs of several committees </w:t>
      </w:r>
      <w:r>
        <w:t xml:space="preserve">were </w:t>
      </w:r>
      <w:r w:rsidR="001476BF" w:rsidRPr="00180D1F">
        <w:t xml:space="preserve">invited. With these comprehensive problems and an unresponsive vendor, </w:t>
      </w:r>
      <w:r w:rsidR="00A908F2" w:rsidRPr="00180D1F">
        <w:t>it is</w:t>
      </w:r>
      <w:r w:rsidR="001476BF" w:rsidRPr="00180D1F">
        <w:t xml:space="preserve"> reasonable to consider possible alternatives to CIM.</w:t>
      </w:r>
      <w:r w:rsidR="00180D1F">
        <w:t xml:space="preserve"> </w:t>
      </w:r>
      <w:r>
        <w:t>A</w:t>
      </w:r>
      <w:r w:rsidRPr="00180D1F">
        <w:t xml:space="preserve">ll possibilities </w:t>
      </w:r>
      <w:r>
        <w:t xml:space="preserve">will be </w:t>
      </w:r>
      <w:r w:rsidRPr="00180D1F">
        <w:t>map</w:t>
      </w:r>
      <w:r>
        <w:t>ped</w:t>
      </w:r>
      <w:r w:rsidR="001476BF" w:rsidRPr="00180D1F">
        <w:t xml:space="preserve"> out tomorrow with a larger group. </w:t>
      </w:r>
      <w:r w:rsidR="00180D1F">
        <w:t>Should</w:t>
      </w:r>
      <w:r w:rsidR="001476BF" w:rsidRPr="00180D1F">
        <w:t xml:space="preserve"> you have any ideas or suggestions, please email them to </w:t>
      </w:r>
      <w:r>
        <w:t>the Senate President b</w:t>
      </w:r>
      <w:r w:rsidR="001476BF" w:rsidRPr="00180D1F">
        <w:t>efore 10am tomorrow. Thanks.</w:t>
      </w:r>
    </w:p>
    <w:p w14:paraId="28862D42" w14:textId="77777777" w:rsidR="0092199A" w:rsidRPr="0092199A" w:rsidRDefault="0092199A" w:rsidP="0092199A">
      <w:pPr>
        <w:pStyle w:val="ListParagraph"/>
        <w:spacing w:before="0" w:beforeAutospacing="0" w:after="0" w:afterAutospacing="0"/>
        <w:ind w:left="1080"/>
        <w:rPr>
          <w:sz w:val="16"/>
          <w:szCs w:val="16"/>
        </w:rPr>
      </w:pPr>
    </w:p>
    <w:p w14:paraId="0231E960" w14:textId="77777777" w:rsidR="00180D1F" w:rsidRDefault="00180D1F" w:rsidP="0092199A">
      <w:pPr>
        <w:pStyle w:val="ListParagraph"/>
        <w:numPr>
          <w:ilvl w:val="0"/>
          <w:numId w:val="20"/>
        </w:numPr>
        <w:spacing w:before="0" w:beforeAutospacing="0" w:after="0" w:afterAutospacing="0"/>
      </w:pPr>
      <w:r>
        <w:t>Report on Temporary Courses</w:t>
      </w:r>
    </w:p>
    <w:p w14:paraId="5914E91D" w14:textId="6DBB2438" w:rsidR="001476BF" w:rsidRDefault="001476BF" w:rsidP="0092199A">
      <w:pPr>
        <w:pStyle w:val="ListParagraph"/>
        <w:numPr>
          <w:ilvl w:val="1"/>
          <w:numId w:val="20"/>
        </w:numPr>
        <w:spacing w:before="0" w:beforeAutospacing="0" w:after="0" w:afterAutospacing="0"/>
        <w:ind w:left="1080"/>
      </w:pPr>
      <w:r w:rsidRPr="00180D1F">
        <w:t xml:space="preserve">As required, </w:t>
      </w:r>
      <w:r w:rsidR="00CD2936">
        <w:t xml:space="preserve">there were </w:t>
      </w:r>
      <w:r w:rsidRPr="00180D1F">
        <w:t>a long list of temporary courses that we</w:t>
      </w:r>
      <w:r w:rsidR="00CD2936">
        <w:t xml:space="preserve">re </w:t>
      </w:r>
      <w:r w:rsidR="00516BD9" w:rsidRPr="00180D1F">
        <w:t>report</w:t>
      </w:r>
      <w:r w:rsidR="00CD2936">
        <w:t>ed</w:t>
      </w:r>
      <w:r w:rsidRPr="00180D1F">
        <w:t xml:space="preserve">. </w:t>
      </w:r>
      <w:r w:rsidR="00180D1F">
        <w:t xml:space="preserve">The </w:t>
      </w:r>
      <w:r w:rsidRPr="00180D1F">
        <w:t>link to the document</w:t>
      </w:r>
      <w:r w:rsidR="00180D1F">
        <w:t xml:space="preserve"> </w:t>
      </w:r>
      <w:r w:rsidR="00CD2936">
        <w:t>was</w:t>
      </w:r>
      <w:r w:rsidR="00180D1F">
        <w:t xml:space="preserve"> placed in the </w:t>
      </w:r>
      <w:r w:rsidRPr="00180D1F">
        <w:t>chat</w:t>
      </w:r>
      <w:r w:rsidR="00180D1F">
        <w:t>:</w:t>
      </w:r>
      <w:r w:rsidRPr="00180D1F">
        <w:t xml:space="preserve">  </w:t>
      </w:r>
      <w:hyperlink r:id="rId11" w:history="1">
        <w:r w:rsidR="0092199A" w:rsidRPr="001F501A">
          <w:rPr>
            <w:rStyle w:val="Hyperlink"/>
          </w:rPr>
          <w:t>https://tinyurl.com/oct2020temp</w:t>
        </w:r>
      </w:hyperlink>
    </w:p>
    <w:p w14:paraId="5F3A82F9" w14:textId="77777777" w:rsidR="0092199A" w:rsidRPr="0092199A" w:rsidRDefault="0092199A" w:rsidP="0092199A">
      <w:pPr>
        <w:pStyle w:val="ListParagraph"/>
        <w:spacing w:before="0" w:beforeAutospacing="0" w:after="0" w:afterAutospacing="0"/>
        <w:ind w:left="1080"/>
        <w:rPr>
          <w:sz w:val="16"/>
          <w:szCs w:val="16"/>
        </w:rPr>
      </w:pPr>
    </w:p>
    <w:p w14:paraId="6745851F" w14:textId="77777777" w:rsidR="00D6725A" w:rsidRDefault="001476BF" w:rsidP="006850E7">
      <w:pPr>
        <w:pStyle w:val="ListParagraph"/>
        <w:numPr>
          <w:ilvl w:val="0"/>
          <w:numId w:val="20"/>
        </w:numPr>
        <w:spacing w:before="0" w:beforeAutospacing="0" w:after="0" w:afterAutospacing="0"/>
      </w:pPr>
      <w:r w:rsidRPr="00D6725A">
        <w:t>Motion for Ad Hoc Committee to Develop the Faculty Handbook</w:t>
      </w:r>
    </w:p>
    <w:p w14:paraId="1FB8CD89" w14:textId="28FFBE2A" w:rsidR="001476BF" w:rsidRPr="00D6725A" w:rsidRDefault="00713E4B" w:rsidP="007F6583">
      <w:pPr>
        <w:pStyle w:val="ListParagraph"/>
        <w:numPr>
          <w:ilvl w:val="1"/>
          <w:numId w:val="20"/>
        </w:numPr>
        <w:spacing w:before="0" w:beforeAutospacing="0" w:after="0" w:afterAutospacing="0"/>
        <w:ind w:left="1080"/>
      </w:pPr>
      <w:r w:rsidRPr="00D6725A">
        <w:t>T</w:t>
      </w:r>
      <w:r w:rsidR="001476BF" w:rsidRPr="00D6725A">
        <w:t xml:space="preserve">he creation of an ad hoc committee </w:t>
      </w:r>
      <w:r w:rsidR="00D6725A">
        <w:t xml:space="preserve">is needed to </w:t>
      </w:r>
      <w:r w:rsidR="001476BF" w:rsidRPr="00D6725A">
        <w:t>draft a Faculty Handbook</w:t>
      </w:r>
      <w:r w:rsidR="00D6725A">
        <w:t xml:space="preserve"> that will be </w:t>
      </w:r>
      <w:r w:rsidR="001476BF" w:rsidRPr="00D6725A">
        <w:t>based on the previous recommendations approved by the Senate</w:t>
      </w:r>
      <w:r w:rsidR="00D6725A">
        <w:t xml:space="preserve">. The committee will </w:t>
      </w:r>
      <w:r w:rsidR="00D6725A" w:rsidRPr="00D6725A">
        <w:t>consult</w:t>
      </w:r>
      <w:r w:rsidR="001476BF" w:rsidRPr="00D6725A">
        <w:t xml:space="preserve"> with the Union and the </w:t>
      </w:r>
      <w:r w:rsidR="00D6725A" w:rsidRPr="00D6725A">
        <w:t>Administration and</w:t>
      </w:r>
      <w:r w:rsidR="00D6725A">
        <w:t xml:space="preserve"> </w:t>
      </w:r>
      <w:r w:rsidR="001476BF" w:rsidRPr="00D6725A">
        <w:t xml:space="preserve">present a draft </w:t>
      </w:r>
      <w:r w:rsidR="00D6725A">
        <w:t xml:space="preserve">to the Senate </w:t>
      </w:r>
      <w:r w:rsidR="001476BF" w:rsidRPr="00D6725A">
        <w:t xml:space="preserve">by the February 2021 </w:t>
      </w:r>
      <w:r w:rsidR="00D6725A">
        <w:t>m</w:t>
      </w:r>
      <w:r w:rsidR="001476BF" w:rsidRPr="00D6725A">
        <w:t>eeting.</w:t>
      </w:r>
      <w:r w:rsidR="00D6725A">
        <w:t xml:space="preserve"> </w:t>
      </w:r>
      <w:r w:rsidR="001476BF" w:rsidRPr="00D6725A">
        <w:t xml:space="preserve">The committee shall have at least one faculty representative (but no more than two) from each college, one from the Library and one from </w:t>
      </w:r>
      <w:r w:rsidR="00CD2936">
        <w:t xml:space="preserve">the </w:t>
      </w:r>
      <w:r w:rsidR="001476BF" w:rsidRPr="00D6725A">
        <w:t>A. Harry Moore</w:t>
      </w:r>
      <w:r w:rsidR="00D6725A">
        <w:t xml:space="preserve"> school</w:t>
      </w:r>
      <w:r w:rsidR="001476BF" w:rsidRPr="00D6725A">
        <w:t xml:space="preserve">. </w:t>
      </w:r>
      <w:r w:rsidR="00D6725A">
        <w:t xml:space="preserve">Should </w:t>
      </w:r>
      <w:r w:rsidR="001476BF" w:rsidRPr="00D6725A">
        <w:t xml:space="preserve">there </w:t>
      </w:r>
      <w:r w:rsidR="00D6725A">
        <w:t>be</w:t>
      </w:r>
      <w:r w:rsidR="001476BF" w:rsidRPr="00D6725A">
        <w:t xml:space="preserve"> multiple nominees from one college, the Senate Executive Committee will determine the membership. Nominations will be accepted by the Senate Office until October 30</w:t>
      </w:r>
      <w:r w:rsidR="001476BF" w:rsidRPr="00D6725A">
        <w:rPr>
          <w:vertAlign w:val="superscript"/>
        </w:rPr>
        <w:t>th</w:t>
      </w:r>
      <w:r w:rsidR="00D6725A">
        <w:t xml:space="preserve">. </w:t>
      </w:r>
      <w:r w:rsidR="00A908F2">
        <w:t xml:space="preserve">Self-nominations are permissible. </w:t>
      </w:r>
      <w:r w:rsidR="00D6725A">
        <w:t>Please s</w:t>
      </w:r>
      <w:r w:rsidR="001476BF" w:rsidRPr="00D6725A">
        <w:t>end nominations to</w:t>
      </w:r>
      <w:r w:rsidR="00D6725A">
        <w:t>:</w:t>
      </w:r>
      <w:r w:rsidR="001476BF" w:rsidRPr="00D6725A">
        <w:t xml:space="preserve"> </w:t>
      </w:r>
      <w:hyperlink r:id="rId12" w:history="1">
        <w:r w:rsidR="00D6725A" w:rsidRPr="001F501A">
          <w:rPr>
            <w:rStyle w:val="Hyperlink"/>
          </w:rPr>
          <w:t>senate@njcu.edu</w:t>
        </w:r>
      </w:hyperlink>
      <w:r w:rsidR="001476BF" w:rsidRPr="00D6725A">
        <w:t xml:space="preserve">. </w:t>
      </w:r>
    </w:p>
    <w:p w14:paraId="25A66C60" w14:textId="7E6D6C65" w:rsidR="00713E4B" w:rsidRPr="00E44F13" w:rsidRDefault="00713E4B" w:rsidP="00D6725A">
      <w:pPr>
        <w:ind w:left="360" w:firstLine="720"/>
        <w:rPr>
          <w:rFonts w:ascii="Times New Roman" w:hAnsi="Times New Roman" w:cs="Times New Roman"/>
          <w:color w:val="000000"/>
          <w:sz w:val="24"/>
          <w:szCs w:val="24"/>
        </w:rPr>
      </w:pPr>
      <w:r w:rsidRPr="00E44F13">
        <w:rPr>
          <w:rFonts w:ascii="Times New Roman" w:hAnsi="Times New Roman" w:cs="Times New Roman"/>
          <w:color w:val="000000"/>
          <w:sz w:val="24"/>
          <w:szCs w:val="24"/>
        </w:rPr>
        <w:t>The motion passed by unanimous consent.</w:t>
      </w:r>
    </w:p>
    <w:p w14:paraId="2F7F2502" w14:textId="46E44A83" w:rsidR="001476BF" w:rsidRPr="00E44F13" w:rsidRDefault="001476BF" w:rsidP="001476BF">
      <w:pPr>
        <w:rPr>
          <w:rFonts w:ascii="Times New Roman" w:hAnsi="Times New Roman" w:cs="Times New Roman"/>
          <w:sz w:val="24"/>
          <w:szCs w:val="24"/>
        </w:rPr>
      </w:pPr>
    </w:p>
    <w:p w14:paraId="5F98762F" w14:textId="2C32C0CF" w:rsidR="00D6725A" w:rsidRDefault="00D6725A" w:rsidP="001476BF">
      <w:pPr>
        <w:rPr>
          <w:rFonts w:ascii="Times New Roman" w:hAnsi="Times New Roman" w:cs="Times New Roman"/>
          <w:sz w:val="24"/>
          <w:szCs w:val="24"/>
        </w:rPr>
      </w:pPr>
    </w:p>
    <w:p w14:paraId="321B9C58" w14:textId="06F9974D" w:rsidR="000903E2" w:rsidRDefault="000903E2" w:rsidP="001476BF">
      <w:pPr>
        <w:rPr>
          <w:rFonts w:ascii="Times New Roman" w:hAnsi="Times New Roman" w:cs="Times New Roman"/>
          <w:sz w:val="24"/>
          <w:szCs w:val="24"/>
        </w:rPr>
      </w:pPr>
    </w:p>
    <w:p w14:paraId="302E1C1F" w14:textId="77777777" w:rsidR="000903E2" w:rsidRDefault="000903E2" w:rsidP="001476BF">
      <w:pPr>
        <w:rPr>
          <w:rFonts w:ascii="Times New Roman" w:hAnsi="Times New Roman" w:cs="Times New Roman"/>
          <w:sz w:val="24"/>
          <w:szCs w:val="24"/>
        </w:rPr>
      </w:pPr>
    </w:p>
    <w:p w14:paraId="21FFCF26" w14:textId="77777777" w:rsidR="00D6725A" w:rsidRDefault="00713E4B" w:rsidP="00C40051">
      <w:pPr>
        <w:pStyle w:val="ListParagraph"/>
        <w:numPr>
          <w:ilvl w:val="0"/>
          <w:numId w:val="22"/>
        </w:numPr>
      </w:pPr>
      <w:r w:rsidRPr="00D6725A">
        <w:t>Questions on President’s Report</w:t>
      </w:r>
    </w:p>
    <w:p w14:paraId="0E5EDCD6" w14:textId="71B28368" w:rsidR="00713E4B" w:rsidRPr="00D6725A" w:rsidRDefault="00713E4B" w:rsidP="009367AB">
      <w:pPr>
        <w:pStyle w:val="ListParagraph"/>
        <w:numPr>
          <w:ilvl w:val="1"/>
          <w:numId w:val="22"/>
        </w:numPr>
        <w:ind w:left="1080"/>
      </w:pPr>
      <w:r w:rsidRPr="00D6725A">
        <w:t xml:space="preserve">There was a question regarding the status of an issue from the minutes. At the September meeting the </w:t>
      </w:r>
      <w:r w:rsidR="007636D3" w:rsidRPr="00D6725A">
        <w:t>S</w:t>
      </w:r>
      <w:r w:rsidRPr="00D6725A">
        <w:t xml:space="preserve">enate </w:t>
      </w:r>
      <w:r w:rsidR="007636D3" w:rsidRPr="00D6725A">
        <w:t>P</w:t>
      </w:r>
      <w:r w:rsidRPr="00D6725A">
        <w:t>resident was asked about the discussions regarding the resolution on Senate input on administrat</w:t>
      </w:r>
      <w:r w:rsidR="00A908F2">
        <w:t>ive evaluation</w:t>
      </w:r>
      <w:r w:rsidRPr="00D6725A">
        <w:t>.</w:t>
      </w:r>
      <w:r w:rsidR="00A908F2">
        <w:t xml:space="preserve"> </w:t>
      </w:r>
      <w:r w:rsidRPr="00D6725A">
        <w:t xml:space="preserve">The </w:t>
      </w:r>
      <w:r w:rsidR="00803CCC" w:rsidRPr="00D6725A">
        <w:t>S</w:t>
      </w:r>
      <w:r w:rsidRPr="00D6725A">
        <w:t xml:space="preserve">enate </w:t>
      </w:r>
      <w:r w:rsidR="00803CCC" w:rsidRPr="00D6725A">
        <w:t xml:space="preserve">President </w:t>
      </w:r>
      <w:r w:rsidRPr="00D6725A">
        <w:t xml:space="preserve">had reported that at the </w:t>
      </w:r>
      <w:r w:rsidR="00803CCC" w:rsidRPr="00D6725A">
        <w:t>recent May 2020</w:t>
      </w:r>
      <w:r w:rsidRPr="00D6725A">
        <w:t xml:space="preserve"> SACC meeting President Henderson</w:t>
      </w:r>
      <w:r w:rsidR="00803CCC" w:rsidRPr="00D6725A">
        <w:t xml:space="preserve"> said she</w:t>
      </w:r>
      <w:r w:rsidRPr="00D6725A">
        <w:t xml:space="preserve"> </w:t>
      </w:r>
      <w:r w:rsidR="007636D3" w:rsidRPr="00D6725A">
        <w:t>would consult with the Board of Trustees on that</w:t>
      </w:r>
      <w:r w:rsidR="00803CCC" w:rsidRPr="00D6725A">
        <w:t xml:space="preserve"> issue</w:t>
      </w:r>
      <w:r w:rsidR="007636D3" w:rsidRPr="00D6725A">
        <w:t>, a response that she had given previously.</w:t>
      </w:r>
      <w:r w:rsidR="00CD2936">
        <w:t xml:space="preserve"> </w:t>
      </w:r>
      <w:r w:rsidR="007636D3" w:rsidRPr="00D6725A">
        <w:t>The Senate President said that he would follow up with this the next time he spoke to her.</w:t>
      </w:r>
      <w:r w:rsidR="00CD2936">
        <w:t xml:space="preserve"> The </w:t>
      </w:r>
      <w:r w:rsidR="00B951E5">
        <w:t xml:space="preserve">individual wanted to know what happened? </w:t>
      </w:r>
      <w:r w:rsidR="007636D3" w:rsidRPr="00D6725A">
        <w:t xml:space="preserve">The Senate President replied that he only had one brief conversation with </w:t>
      </w:r>
      <w:r w:rsidR="00803CCC" w:rsidRPr="00D6725A">
        <w:t>P</w:t>
      </w:r>
      <w:r w:rsidR="007636D3" w:rsidRPr="00D6725A">
        <w:t>resident</w:t>
      </w:r>
      <w:r w:rsidR="00803CCC" w:rsidRPr="00D6725A">
        <w:t xml:space="preserve"> Henderson; it was</w:t>
      </w:r>
      <w:r w:rsidR="007636D3" w:rsidRPr="00D6725A">
        <w:t xml:space="preserve"> during the Middle States visit, and it was not discussed.  However, there </w:t>
      </w:r>
      <w:r w:rsidR="00B951E5">
        <w:t>will b</w:t>
      </w:r>
      <w:r w:rsidR="007636D3" w:rsidRPr="00D6725A">
        <w:t xml:space="preserve">e a SACC meeting soon, and it will be on the agenda. </w:t>
      </w:r>
      <w:r w:rsidR="00B951E5">
        <w:t>There should be a report on this in the November meeting.</w:t>
      </w:r>
      <w:r w:rsidR="007636D3" w:rsidRPr="00D6725A">
        <w:t xml:space="preserve"> </w:t>
      </w:r>
    </w:p>
    <w:p w14:paraId="549DBB41" w14:textId="77777777" w:rsidR="00083CFE" w:rsidRPr="00083CFE" w:rsidRDefault="003422AC" w:rsidP="00083CFE">
      <w:pPr>
        <w:pStyle w:val="ListParagraph"/>
        <w:numPr>
          <w:ilvl w:val="0"/>
          <w:numId w:val="17"/>
        </w:numPr>
        <w:rPr>
          <w:color w:val="000000"/>
        </w:rPr>
      </w:pPr>
      <w:r w:rsidRPr="00083CFE">
        <w:rPr>
          <w:b/>
          <w:bCs/>
        </w:rPr>
        <w:t xml:space="preserve">Addendum to Accelerated Degree Policy Report </w:t>
      </w:r>
      <w:r w:rsidR="000903E2" w:rsidRPr="00083CFE">
        <w:t>(Attachment/Information Item</w:t>
      </w:r>
      <w:r w:rsidR="006356DA" w:rsidRPr="00083CFE">
        <w:t>)</w:t>
      </w:r>
      <w:r w:rsidR="000903E2" w:rsidRPr="00083CFE">
        <w:t xml:space="preserve"> </w:t>
      </w:r>
      <w:r w:rsidR="00083CFE">
        <w:t>(</w:t>
      </w:r>
      <w:hyperlink r:id="rId13" w:history="1">
        <w:r w:rsidR="00083CFE">
          <w:rPr>
            <w:rStyle w:val="Hyperlink"/>
          </w:rPr>
          <w:t>Information Item</w:t>
        </w:r>
      </w:hyperlink>
      <w:r w:rsidR="00083CFE">
        <w:t>)</w:t>
      </w:r>
    </w:p>
    <w:p w14:paraId="381C2EB9" w14:textId="2AF015BC" w:rsidR="003422AC" w:rsidRPr="00083CFE" w:rsidRDefault="003422AC" w:rsidP="00083CFE">
      <w:pPr>
        <w:pStyle w:val="ListParagraph"/>
        <w:ind w:left="720"/>
        <w:rPr>
          <w:color w:val="000000"/>
        </w:rPr>
      </w:pPr>
      <w:r w:rsidRPr="00083CFE">
        <w:rPr>
          <w:b/>
          <w:bCs/>
        </w:rPr>
        <w:t>Accelerated Programs State Comparison Chart</w:t>
      </w:r>
      <w:r w:rsidRPr="003422AC">
        <w:t xml:space="preserve"> (Attachment/Information Item</w:t>
      </w:r>
      <w:r w:rsidR="00083CFE">
        <w:t>)</w:t>
      </w:r>
      <w:r w:rsidR="00083CFE" w:rsidRPr="00083CFE">
        <w:t xml:space="preserve"> </w:t>
      </w:r>
      <w:r w:rsidR="00083CFE">
        <w:t>(</w:t>
      </w:r>
      <w:hyperlink r:id="rId14" w:history="1">
        <w:r w:rsidR="00083CFE">
          <w:rPr>
            <w:rStyle w:val="Hyperlink"/>
          </w:rPr>
          <w:t>Information Item</w:t>
        </w:r>
      </w:hyperlink>
      <w:r w:rsidR="00083CFE">
        <w:t>)</w:t>
      </w:r>
    </w:p>
    <w:p w14:paraId="146BDFED" w14:textId="77777777" w:rsidR="00B951E5" w:rsidRDefault="00B951E5" w:rsidP="00B951E5">
      <w:pPr>
        <w:pStyle w:val="ListParagraph"/>
        <w:spacing w:before="0" w:beforeAutospacing="0" w:after="0" w:afterAutospacing="0"/>
        <w:ind w:left="360"/>
      </w:pPr>
    </w:p>
    <w:p w14:paraId="7D6BD57C" w14:textId="77777777" w:rsidR="00817CED" w:rsidRPr="00817CED" w:rsidRDefault="001476BF" w:rsidP="00B951E5">
      <w:pPr>
        <w:pStyle w:val="ListParagraph"/>
        <w:numPr>
          <w:ilvl w:val="0"/>
          <w:numId w:val="17"/>
        </w:numPr>
        <w:spacing w:before="0" w:beforeAutospacing="0" w:after="0" w:afterAutospacing="0"/>
        <w:ind w:left="450" w:hanging="450"/>
      </w:pPr>
      <w:r w:rsidRPr="00B951E5">
        <w:rPr>
          <w:b/>
          <w:bCs/>
        </w:rPr>
        <w:t>Motion on Policy for Accelerated Program</w:t>
      </w:r>
    </w:p>
    <w:p w14:paraId="67939E9D" w14:textId="59384F61" w:rsidR="00713E4B" w:rsidRPr="00817CED" w:rsidRDefault="001476BF" w:rsidP="00817CED">
      <w:pPr>
        <w:ind w:firstLine="450"/>
        <w:rPr>
          <w:rFonts w:ascii="Times New Roman" w:hAnsi="Times New Roman" w:cs="Times New Roman"/>
        </w:rPr>
      </w:pPr>
      <w:r w:rsidRPr="00817CED">
        <w:rPr>
          <w:rFonts w:ascii="Times New Roman" w:hAnsi="Times New Roman" w:cs="Times New Roman"/>
        </w:rPr>
        <w:t xml:space="preserve"> (Postponed from September Meeting)</w:t>
      </w:r>
      <w:r w:rsidR="00713E4B" w:rsidRPr="00817CED">
        <w:rPr>
          <w:rFonts w:ascii="Times New Roman" w:hAnsi="Times New Roman" w:cs="Times New Roman"/>
        </w:rPr>
        <w:t xml:space="preserve"> (Attachment/Action Item</w:t>
      </w:r>
      <w:r w:rsidR="00083CFE">
        <w:rPr>
          <w:rFonts w:ascii="Times New Roman" w:hAnsi="Times New Roman" w:cs="Times New Roman"/>
        </w:rPr>
        <w:t xml:space="preserve">) </w:t>
      </w:r>
      <w:r w:rsidR="00083CFE">
        <w:rPr>
          <w:rFonts w:ascii="Times New Roman" w:hAnsi="Times New Roman" w:cs="Times New Roman"/>
          <w:sz w:val="24"/>
          <w:szCs w:val="24"/>
        </w:rPr>
        <w:t>(</w:t>
      </w:r>
      <w:hyperlink r:id="rId15" w:history="1">
        <w:r w:rsidR="00083CFE">
          <w:rPr>
            <w:rStyle w:val="Hyperlink"/>
            <w:rFonts w:ascii="Times New Roman" w:hAnsi="Times New Roman" w:cs="Times New Roman"/>
            <w:sz w:val="24"/>
            <w:szCs w:val="24"/>
          </w:rPr>
          <w:t>Action Item</w:t>
        </w:r>
      </w:hyperlink>
      <w:r w:rsidR="00083CFE">
        <w:rPr>
          <w:rFonts w:ascii="Times New Roman" w:hAnsi="Times New Roman" w:cs="Times New Roman"/>
          <w:sz w:val="24"/>
          <w:szCs w:val="24"/>
        </w:rPr>
        <w:t xml:space="preserve">) </w:t>
      </w:r>
    </w:p>
    <w:p w14:paraId="56E1BF4E" w14:textId="77777777" w:rsidR="00817CED" w:rsidRDefault="00803CCC" w:rsidP="00817CED">
      <w:pPr>
        <w:pStyle w:val="ListParagraph"/>
        <w:numPr>
          <w:ilvl w:val="0"/>
          <w:numId w:val="22"/>
        </w:numPr>
        <w:spacing w:before="0" w:beforeAutospacing="0" w:after="0" w:afterAutospacing="0"/>
        <w:ind w:hanging="270"/>
      </w:pPr>
      <w:r w:rsidRPr="00817CED">
        <w:t>Discussion</w:t>
      </w:r>
    </w:p>
    <w:p w14:paraId="2E978C5F" w14:textId="6E6E4091" w:rsidR="00817CED" w:rsidRDefault="00A03704" w:rsidP="00817CED">
      <w:pPr>
        <w:pStyle w:val="ListParagraph"/>
        <w:numPr>
          <w:ilvl w:val="1"/>
          <w:numId w:val="22"/>
        </w:numPr>
        <w:spacing w:before="0" w:beforeAutospacing="0" w:after="0" w:afterAutospacing="0"/>
        <w:ind w:left="1080"/>
      </w:pPr>
      <w:r w:rsidRPr="00817CED">
        <w:t xml:space="preserve">The discussion started with information about </w:t>
      </w:r>
      <w:r w:rsidR="007F3BAE" w:rsidRPr="00817CED">
        <w:t>what peer institutions do, what their credit requirements are for getting a bachelors</w:t>
      </w:r>
      <w:r w:rsidR="00817CED">
        <w:t>’</w:t>
      </w:r>
      <w:r w:rsidR="007F3BAE" w:rsidRPr="00817CED">
        <w:t xml:space="preserve"> and a masters’ degree, their practices for double counting credits for undergraduate and graduate, and the use of summer courses to accelerate the work towards the degrees.  </w:t>
      </w:r>
    </w:p>
    <w:p w14:paraId="7BB0244B" w14:textId="77777777" w:rsidR="00817CED" w:rsidRDefault="007F3BAE" w:rsidP="00817CED">
      <w:pPr>
        <w:pStyle w:val="ListParagraph"/>
        <w:numPr>
          <w:ilvl w:val="1"/>
          <w:numId w:val="22"/>
        </w:numPr>
        <w:spacing w:before="0" w:beforeAutospacing="0" w:after="0" w:afterAutospacing="0"/>
        <w:ind w:left="1080"/>
      </w:pPr>
      <w:r w:rsidRPr="00817CED">
        <w:t>There was a case made to keep a standard of 120 credits for a bachelors’ degree and 30 credits for a masters’ degree in accelerated programs.</w:t>
      </w:r>
      <w:r w:rsidR="00817CED">
        <w:t xml:space="preserve">  </w:t>
      </w:r>
      <w:r w:rsidR="00211E0B" w:rsidRPr="00817CED">
        <w:t xml:space="preserve">A faculty member noted that 60 or 70% of our students graduate with </w:t>
      </w:r>
      <w:r w:rsidR="00817CED">
        <w:t xml:space="preserve">a </w:t>
      </w:r>
      <w:r w:rsidR="00211E0B" w:rsidRPr="00817CED">
        <w:t xml:space="preserve">3.0 GPA or higher, so a 3.0 GPA is a low level for a standard for admissions. </w:t>
      </w:r>
    </w:p>
    <w:p w14:paraId="7189960D" w14:textId="77777777" w:rsidR="003422AC" w:rsidRDefault="007F3BAE" w:rsidP="007F28E3">
      <w:pPr>
        <w:pStyle w:val="ListParagraph"/>
        <w:numPr>
          <w:ilvl w:val="1"/>
          <w:numId w:val="22"/>
        </w:numPr>
        <w:spacing w:before="0" w:beforeAutospacing="0" w:after="0" w:afterAutospacing="0"/>
        <w:ind w:left="1080"/>
      </w:pPr>
      <w:r w:rsidRPr="003422AC">
        <w:t>There was a discussion on the current practices of the NJCU Accounting Program.</w:t>
      </w:r>
      <w:r w:rsidR="00817CED">
        <w:t xml:space="preserve"> </w:t>
      </w:r>
      <w:r w:rsidRPr="003422AC">
        <w:t>The issue of providing a quality education for students in an abbreviated format came up.</w:t>
      </w:r>
      <w:r w:rsidR="00817CED">
        <w:t xml:space="preserve"> Someone wanted to know if we a</w:t>
      </w:r>
      <w:r w:rsidRPr="003422AC">
        <w:t>re providing the same level of knowledge in a briefer period</w:t>
      </w:r>
      <w:r w:rsidR="00817CED">
        <w:t xml:space="preserve">. </w:t>
      </w:r>
      <w:r w:rsidRPr="003422AC">
        <w:t xml:space="preserve">A counter point was made that seat time does not necessarily equal quality education. </w:t>
      </w:r>
      <w:r w:rsidR="00333A7B" w:rsidRPr="003422AC">
        <w:t>Several people raised a concern that the educational policy is being driven by a revenue concern.</w:t>
      </w:r>
    </w:p>
    <w:p w14:paraId="6F27EA48" w14:textId="77777777" w:rsidR="003422AC" w:rsidRDefault="00333A7B" w:rsidP="00AE1BEF">
      <w:pPr>
        <w:pStyle w:val="ListParagraph"/>
        <w:numPr>
          <w:ilvl w:val="1"/>
          <w:numId w:val="22"/>
        </w:numPr>
        <w:spacing w:before="0" w:beforeAutospacing="0" w:after="0" w:afterAutospacing="0"/>
        <w:ind w:left="1080"/>
      </w:pPr>
      <w:r w:rsidRPr="003422AC">
        <w:t>In support of the policy was the argument that these programs are designed for high achieving students, and departments can set up their own admissions policies to ensure rigor.</w:t>
      </w:r>
      <w:r w:rsidR="003422AC">
        <w:t xml:space="preserve"> </w:t>
      </w:r>
      <w:r w:rsidRPr="003422AC">
        <w:t>The idea of not allowing AP credits for these programs was also discussed.</w:t>
      </w:r>
      <w:r w:rsidR="003422AC">
        <w:t xml:space="preserve"> </w:t>
      </w:r>
      <w:r w:rsidRPr="003422AC">
        <w:t xml:space="preserve">The point </w:t>
      </w:r>
      <w:r w:rsidR="00A03704" w:rsidRPr="003422AC">
        <w:t xml:space="preserve">implied in </w:t>
      </w:r>
      <w:r w:rsidRPr="003422AC">
        <w:t>the Addendum was</w:t>
      </w:r>
      <w:r w:rsidR="00A03704" w:rsidRPr="003422AC">
        <w:t xml:space="preserve"> reiterated</w:t>
      </w:r>
      <w:r w:rsidRPr="003422AC">
        <w:t>—these are not for every student and every department</w:t>
      </w:r>
      <w:r w:rsidR="00A03704" w:rsidRPr="003422AC">
        <w:t>--t</w:t>
      </w:r>
      <w:r w:rsidRPr="003422AC">
        <w:t>hese are standard guidelines for departments that want to develop these programs</w:t>
      </w:r>
      <w:r w:rsidR="00A03704" w:rsidRPr="003422AC">
        <w:t>, and t</w:t>
      </w:r>
      <w:r w:rsidRPr="003422AC">
        <w:t>he departments still need to design these programs.</w:t>
      </w:r>
      <w:r w:rsidR="003422AC">
        <w:t xml:space="preserve"> </w:t>
      </w:r>
      <w:r w:rsidR="00A03704" w:rsidRPr="003422AC">
        <w:t>The benefit is also that it broadens the array of options for students.</w:t>
      </w:r>
      <w:r w:rsidR="003422AC">
        <w:t xml:space="preserve">  </w:t>
      </w:r>
      <w:r w:rsidR="00A03704" w:rsidRPr="003422AC">
        <w:t xml:space="preserve">Many of our high achieving students </w:t>
      </w:r>
      <w:r w:rsidR="00A03704" w:rsidRPr="003422AC">
        <w:lastRenderedPageBreak/>
        <w:t>leave the institution.</w:t>
      </w:r>
      <w:r w:rsidR="003422AC">
        <w:t xml:space="preserve"> </w:t>
      </w:r>
      <w:r w:rsidR="00A03704" w:rsidRPr="003422AC">
        <w:t>Joint programs can retain these students.</w:t>
      </w:r>
      <w:r w:rsidR="003422AC">
        <w:t xml:space="preserve"> </w:t>
      </w:r>
      <w:r w:rsidR="00A03704" w:rsidRPr="003422AC">
        <w:t xml:space="preserve">The provost made the point that this would </w:t>
      </w:r>
      <w:r w:rsidR="003422AC">
        <w:t>be</w:t>
      </w:r>
      <w:r w:rsidR="00A03704" w:rsidRPr="003422AC">
        <w:t xml:space="preserve"> about giving opportunities to our students and to think broadly about what institutions across the country are doing.</w:t>
      </w:r>
    </w:p>
    <w:p w14:paraId="01727F97" w14:textId="77777777" w:rsidR="003422AC" w:rsidRDefault="00211E0B" w:rsidP="00AE1BEF">
      <w:pPr>
        <w:pStyle w:val="ListParagraph"/>
        <w:numPr>
          <w:ilvl w:val="1"/>
          <w:numId w:val="22"/>
        </w:numPr>
        <w:spacing w:before="0" w:beforeAutospacing="0" w:after="0" w:afterAutospacing="0"/>
        <w:ind w:left="1080"/>
      </w:pPr>
      <w:r w:rsidRPr="003422AC">
        <w:t xml:space="preserve">The SGA President highlighted that we have </w:t>
      </w:r>
      <w:r w:rsidR="003422AC" w:rsidRPr="003422AC">
        <w:t>a unique</w:t>
      </w:r>
      <w:r w:rsidRPr="003422AC">
        <w:t xml:space="preserve"> student body, that many students are first-generation college, that many </w:t>
      </w:r>
      <w:r w:rsidR="003422AC">
        <w:t>have</w:t>
      </w:r>
      <w:r w:rsidRPr="003422AC">
        <w:t xml:space="preserve"> two jobs, and many have demanding family obligations outside of the home. They should be congratulated for a high GPA over 3.0 and not looked at critically.</w:t>
      </w:r>
      <w:r w:rsidR="003422AC">
        <w:t xml:space="preserve"> </w:t>
      </w:r>
      <w:r w:rsidRPr="003422AC">
        <w:t>He also challenged the Senate and faculty who claim that students are unprepared for advanced work to rise to the occasion and prepare them better and give them the tools to be successful.</w:t>
      </w:r>
      <w:r w:rsidR="003422AC">
        <w:t xml:space="preserve"> </w:t>
      </w:r>
    </w:p>
    <w:p w14:paraId="04E40B63" w14:textId="12FFFBFB" w:rsidR="00333A7B" w:rsidRPr="003422AC" w:rsidRDefault="00614508" w:rsidP="00AE1BEF">
      <w:pPr>
        <w:pStyle w:val="ListParagraph"/>
        <w:numPr>
          <w:ilvl w:val="1"/>
          <w:numId w:val="22"/>
        </w:numPr>
        <w:spacing w:before="0" w:beforeAutospacing="0" w:after="0" w:afterAutospacing="0"/>
        <w:ind w:left="1080"/>
      </w:pPr>
      <w:r w:rsidRPr="003422AC">
        <w:t xml:space="preserve">Another speak reiterated that there was an equity dimension to this, that students who might not normally have access to a masters’ degree would have more opportunities.  There were some final comments that this would cut quality for the sake of revenue.  </w:t>
      </w:r>
    </w:p>
    <w:p w14:paraId="2A966DC8" w14:textId="43352F57" w:rsidR="00614508" w:rsidRPr="00E44F13" w:rsidRDefault="00614508" w:rsidP="003422AC">
      <w:pPr>
        <w:ind w:left="360" w:firstLine="720"/>
        <w:rPr>
          <w:rFonts w:ascii="Times New Roman" w:hAnsi="Times New Roman" w:cs="Times New Roman"/>
          <w:sz w:val="24"/>
          <w:szCs w:val="24"/>
        </w:rPr>
      </w:pPr>
      <w:r w:rsidRPr="00E44F13">
        <w:rPr>
          <w:rFonts w:ascii="Times New Roman" w:hAnsi="Times New Roman" w:cs="Times New Roman"/>
          <w:sz w:val="24"/>
          <w:szCs w:val="24"/>
        </w:rPr>
        <w:t>The motion passed</w:t>
      </w:r>
      <w:r w:rsidR="00693E23">
        <w:rPr>
          <w:rFonts w:ascii="Times New Roman" w:hAnsi="Times New Roman" w:cs="Times New Roman"/>
          <w:sz w:val="24"/>
          <w:szCs w:val="24"/>
        </w:rPr>
        <w:t>, 35:17</w:t>
      </w:r>
      <w:r w:rsidRPr="00E44F13">
        <w:rPr>
          <w:rFonts w:ascii="Times New Roman" w:hAnsi="Times New Roman" w:cs="Times New Roman"/>
          <w:sz w:val="24"/>
          <w:szCs w:val="24"/>
        </w:rPr>
        <w:t>.</w:t>
      </w:r>
    </w:p>
    <w:p w14:paraId="730B937E" w14:textId="77777777" w:rsidR="00803CCC" w:rsidRPr="000B18A4" w:rsidRDefault="00803CCC" w:rsidP="001476BF">
      <w:pPr>
        <w:rPr>
          <w:rFonts w:ascii="Times New Roman" w:hAnsi="Times New Roman" w:cs="Times New Roman"/>
          <w:sz w:val="16"/>
          <w:szCs w:val="16"/>
        </w:rPr>
      </w:pPr>
    </w:p>
    <w:p w14:paraId="568BB4B4" w14:textId="254212FF" w:rsidR="00713E4B" w:rsidRPr="00A6510F" w:rsidRDefault="00A6510F" w:rsidP="00A6510F">
      <w:pPr>
        <w:pStyle w:val="ListParagraph"/>
        <w:numPr>
          <w:ilvl w:val="0"/>
          <w:numId w:val="17"/>
        </w:numPr>
        <w:spacing w:before="0" w:beforeAutospacing="0" w:after="0" w:afterAutospacing="0"/>
        <w:ind w:left="547" w:hanging="547"/>
        <w:rPr>
          <w:b/>
          <w:bCs/>
        </w:rPr>
      </w:pPr>
      <w:r>
        <w:rPr>
          <w:b/>
          <w:bCs/>
        </w:rPr>
        <w:t xml:space="preserve"> </w:t>
      </w:r>
      <w:r w:rsidRPr="00A6510F">
        <w:rPr>
          <w:b/>
          <w:bCs/>
        </w:rPr>
        <w:t>Committee on Instructional Technology</w:t>
      </w:r>
    </w:p>
    <w:p w14:paraId="5D6D5726" w14:textId="33B5C095" w:rsidR="00614508" w:rsidRPr="00E44F13" w:rsidRDefault="00614508" w:rsidP="00A6510F">
      <w:pPr>
        <w:pStyle w:val="NoSpacing"/>
        <w:numPr>
          <w:ilvl w:val="0"/>
          <w:numId w:val="22"/>
        </w:numPr>
        <w:tabs>
          <w:tab w:val="left" w:pos="1530"/>
        </w:tabs>
        <w:ind w:left="810" w:hanging="180"/>
        <w:rPr>
          <w:rFonts w:ascii="Times New Roman" w:hAnsi="Times New Roman" w:cs="Times New Roman"/>
          <w:sz w:val="24"/>
          <w:szCs w:val="24"/>
        </w:rPr>
      </w:pPr>
      <w:r w:rsidRPr="00E44F13">
        <w:rPr>
          <w:rFonts w:ascii="Times New Roman" w:hAnsi="Times New Roman" w:cs="Times New Roman"/>
          <w:sz w:val="24"/>
          <w:szCs w:val="24"/>
        </w:rPr>
        <w:t xml:space="preserve">Communication </w:t>
      </w:r>
      <w:r w:rsidR="00693E23" w:rsidRPr="00E44F13">
        <w:rPr>
          <w:rFonts w:ascii="Times New Roman" w:hAnsi="Times New Roman" w:cs="Times New Roman"/>
          <w:sz w:val="24"/>
          <w:szCs w:val="24"/>
        </w:rPr>
        <w:t>Re</w:t>
      </w:r>
      <w:r w:rsidR="009668F4">
        <w:rPr>
          <w:rFonts w:ascii="Times New Roman" w:hAnsi="Times New Roman" w:cs="Times New Roman"/>
          <w:sz w:val="24"/>
          <w:szCs w:val="24"/>
        </w:rPr>
        <w:t>solution</w:t>
      </w:r>
    </w:p>
    <w:p w14:paraId="43E4F50D" w14:textId="1EA940CD" w:rsidR="00614508" w:rsidRPr="00E44F13" w:rsidRDefault="00007DF9" w:rsidP="009668F4">
      <w:pPr>
        <w:pStyle w:val="NoSpacing"/>
        <w:ind w:left="810"/>
        <w:rPr>
          <w:rFonts w:ascii="Times New Roman" w:hAnsi="Times New Roman" w:cs="Times New Roman"/>
          <w:sz w:val="24"/>
          <w:szCs w:val="24"/>
        </w:rPr>
      </w:pPr>
      <w:bookmarkStart w:id="0" w:name="_Hlk55177693"/>
      <w:r>
        <w:rPr>
          <w:rFonts w:ascii="Times New Roman" w:hAnsi="Times New Roman" w:cs="Times New Roman"/>
          <w:sz w:val="24"/>
          <w:szCs w:val="24"/>
        </w:rPr>
        <w:t>Approval of the r</w:t>
      </w:r>
      <w:r w:rsidR="000B18A4">
        <w:rPr>
          <w:rFonts w:ascii="Times New Roman" w:hAnsi="Times New Roman" w:cs="Times New Roman"/>
          <w:sz w:val="24"/>
          <w:szCs w:val="24"/>
        </w:rPr>
        <w:t xml:space="preserve">esolution </w:t>
      </w:r>
      <w:r w:rsidR="00A6510F">
        <w:rPr>
          <w:rFonts w:ascii="Times New Roman" w:hAnsi="Times New Roman" w:cs="Times New Roman"/>
          <w:sz w:val="24"/>
          <w:szCs w:val="24"/>
        </w:rPr>
        <w:t xml:space="preserve">that </w:t>
      </w:r>
      <w:bookmarkEnd w:id="0"/>
      <w:r w:rsidR="00614508" w:rsidRPr="00E44F13">
        <w:rPr>
          <w:rFonts w:ascii="Times New Roman" w:hAnsi="Times New Roman" w:cs="Times New Roman"/>
          <w:sz w:val="24"/>
          <w:szCs w:val="24"/>
        </w:rPr>
        <w:t xml:space="preserve">an Online Learning Resource Hub be created and maintained in </w:t>
      </w:r>
      <w:r w:rsidR="00693E23" w:rsidRPr="00693E23">
        <w:rPr>
          <w:rFonts w:ascii="Times New Roman" w:hAnsi="Times New Roman" w:cs="Times New Roman"/>
          <w:sz w:val="24"/>
          <w:szCs w:val="24"/>
        </w:rPr>
        <w:t xml:space="preserve">Blackboard, including those developed and supported by </w:t>
      </w:r>
      <w:r w:rsidR="00693E23">
        <w:rPr>
          <w:rFonts w:ascii="Times New Roman" w:hAnsi="Times New Roman" w:cs="Times New Roman"/>
          <w:sz w:val="24"/>
          <w:szCs w:val="24"/>
        </w:rPr>
        <w:t>IT</w:t>
      </w:r>
      <w:r w:rsidR="00693E23" w:rsidRPr="00693E23">
        <w:rPr>
          <w:rFonts w:ascii="Times New Roman" w:hAnsi="Times New Roman" w:cs="Times New Roman"/>
          <w:sz w:val="24"/>
          <w:szCs w:val="24"/>
        </w:rPr>
        <w:t xml:space="preserve"> so that faculty have a centralized place to go for instructional needs.</w:t>
      </w:r>
      <w:r w:rsidR="009668F4">
        <w:rPr>
          <w:rFonts w:ascii="Times New Roman" w:hAnsi="Times New Roman" w:cs="Times New Roman"/>
          <w:sz w:val="24"/>
          <w:szCs w:val="24"/>
        </w:rPr>
        <w:t xml:space="preserve"> </w:t>
      </w:r>
      <w:r w:rsidR="00614508" w:rsidRPr="00E44F13">
        <w:rPr>
          <w:rFonts w:ascii="Times New Roman" w:hAnsi="Times New Roman" w:cs="Times New Roman"/>
          <w:sz w:val="24"/>
          <w:szCs w:val="24"/>
        </w:rPr>
        <w:t xml:space="preserve">It is also recommended that a formal communication plan for sharing resources and information about online learning and teaching be developed and implemented.  It is recommended that announcements or messages about online teaching and learning resources be sent no more than on a weekly basis unless there is an important reason for doing so and that the rationale regarding procurement, changes, and implementation of technology resources be shared.  </w:t>
      </w:r>
    </w:p>
    <w:p w14:paraId="06749BCF" w14:textId="622451E0" w:rsidR="00614508" w:rsidRPr="00E44F13" w:rsidRDefault="00614508" w:rsidP="009668F4">
      <w:pPr>
        <w:ind w:firstLine="720"/>
        <w:rPr>
          <w:rFonts w:ascii="Times New Roman" w:hAnsi="Times New Roman" w:cs="Times New Roman"/>
          <w:sz w:val="24"/>
          <w:szCs w:val="24"/>
        </w:rPr>
      </w:pPr>
      <w:r w:rsidRPr="00E44F13">
        <w:rPr>
          <w:rFonts w:ascii="Times New Roman" w:hAnsi="Times New Roman" w:cs="Times New Roman"/>
          <w:sz w:val="24"/>
          <w:szCs w:val="24"/>
        </w:rPr>
        <w:t>The</w:t>
      </w:r>
      <w:r w:rsidR="001E445D">
        <w:rPr>
          <w:rFonts w:ascii="Times New Roman" w:hAnsi="Times New Roman" w:cs="Times New Roman"/>
          <w:sz w:val="24"/>
          <w:szCs w:val="24"/>
        </w:rPr>
        <w:t xml:space="preserve"> motion</w:t>
      </w:r>
      <w:r w:rsidR="000B18A4">
        <w:rPr>
          <w:rFonts w:ascii="Times New Roman" w:hAnsi="Times New Roman" w:cs="Times New Roman"/>
          <w:sz w:val="24"/>
          <w:szCs w:val="24"/>
        </w:rPr>
        <w:t xml:space="preserve"> </w:t>
      </w:r>
      <w:r w:rsidRPr="00E44F13">
        <w:rPr>
          <w:rFonts w:ascii="Times New Roman" w:hAnsi="Times New Roman" w:cs="Times New Roman"/>
          <w:sz w:val="24"/>
          <w:szCs w:val="24"/>
        </w:rPr>
        <w:t>passed</w:t>
      </w:r>
      <w:r w:rsidR="009668F4">
        <w:rPr>
          <w:rFonts w:ascii="Times New Roman" w:hAnsi="Times New Roman" w:cs="Times New Roman"/>
          <w:sz w:val="24"/>
          <w:szCs w:val="24"/>
        </w:rPr>
        <w:t xml:space="preserve"> by unanimous consent</w:t>
      </w:r>
      <w:r w:rsidRPr="00E44F13">
        <w:rPr>
          <w:rFonts w:ascii="Times New Roman" w:hAnsi="Times New Roman" w:cs="Times New Roman"/>
          <w:sz w:val="24"/>
          <w:szCs w:val="24"/>
        </w:rPr>
        <w:t>.</w:t>
      </w:r>
    </w:p>
    <w:p w14:paraId="3B5666D2" w14:textId="77777777" w:rsidR="00614508" w:rsidRPr="000B18A4" w:rsidRDefault="00614508" w:rsidP="00614508">
      <w:pPr>
        <w:pStyle w:val="NoSpacing"/>
        <w:rPr>
          <w:rFonts w:ascii="Times New Roman" w:hAnsi="Times New Roman" w:cs="Times New Roman"/>
          <w:sz w:val="16"/>
          <w:szCs w:val="16"/>
        </w:rPr>
      </w:pPr>
    </w:p>
    <w:p w14:paraId="7ECF4AE0" w14:textId="5972473A" w:rsidR="00614508" w:rsidRPr="00E44F13" w:rsidRDefault="00614508" w:rsidP="009668F4">
      <w:pPr>
        <w:pStyle w:val="NoSpacing"/>
        <w:numPr>
          <w:ilvl w:val="0"/>
          <w:numId w:val="22"/>
        </w:numPr>
        <w:ind w:left="900" w:hanging="180"/>
        <w:rPr>
          <w:rFonts w:ascii="Times New Roman" w:hAnsi="Times New Roman" w:cs="Times New Roman"/>
          <w:sz w:val="24"/>
          <w:szCs w:val="24"/>
        </w:rPr>
      </w:pPr>
      <w:r w:rsidRPr="00E44F13">
        <w:rPr>
          <w:rFonts w:ascii="Times New Roman" w:hAnsi="Times New Roman" w:cs="Times New Roman"/>
          <w:sz w:val="24"/>
          <w:szCs w:val="24"/>
        </w:rPr>
        <w:t>Professional Development Resolution</w:t>
      </w:r>
    </w:p>
    <w:p w14:paraId="47D5EE90" w14:textId="5FF5A097" w:rsidR="00614508" w:rsidRPr="00E44F13" w:rsidRDefault="009668F4" w:rsidP="009668F4">
      <w:pPr>
        <w:pStyle w:val="NoSpacing"/>
        <w:ind w:left="900"/>
        <w:rPr>
          <w:rFonts w:ascii="Times New Roman" w:hAnsi="Times New Roman" w:cs="Times New Roman"/>
          <w:sz w:val="24"/>
          <w:szCs w:val="24"/>
        </w:rPr>
      </w:pPr>
      <w:r>
        <w:rPr>
          <w:rFonts w:ascii="Times New Roman" w:hAnsi="Times New Roman" w:cs="Times New Roman"/>
          <w:sz w:val="24"/>
          <w:szCs w:val="24"/>
        </w:rPr>
        <w:t>A</w:t>
      </w:r>
      <w:r w:rsidR="00007DF9">
        <w:rPr>
          <w:rFonts w:ascii="Times New Roman" w:hAnsi="Times New Roman" w:cs="Times New Roman"/>
          <w:sz w:val="24"/>
          <w:szCs w:val="24"/>
        </w:rPr>
        <w:t>pproval of the r</w:t>
      </w:r>
      <w:r w:rsidR="000B18A4">
        <w:rPr>
          <w:rFonts w:ascii="Times New Roman" w:hAnsi="Times New Roman" w:cs="Times New Roman"/>
          <w:sz w:val="24"/>
          <w:szCs w:val="24"/>
        </w:rPr>
        <w:t xml:space="preserve">esolution </w:t>
      </w:r>
      <w:r>
        <w:rPr>
          <w:rFonts w:ascii="Times New Roman" w:hAnsi="Times New Roman" w:cs="Times New Roman"/>
          <w:sz w:val="24"/>
          <w:szCs w:val="24"/>
        </w:rPr>
        <w:t xml:space="preserve">that </w:t>
      </w:r>
      <w:r w:rsidR="00614508" w:rsidRPr="00E44F13">
        <w:rPr>
          <w:rFonts w:ascii="Times New Roman" w:hAnsi="Times New Roman" w:cs="Times New Roman"/>
          <w:sz w:val="24"/>
          <w:szCs w:val="24"/>
        </w:rPr>
        <w:t>New Jersey City University dedicate resources to hire staff who have the professional expertise to assist faculty with course design and with using effective teaching strategies for in-person, online, hybrid, and HyFlex courses. It is also recommended that a professional development plan, including course design, be developed and implemented immediately.</w:t>
      </w:r>
    </w:p>
    <w:p w14:paraId="6061E0FC" w14:textId="670B0812" w:rsidR="00614508" w:rsidRPr="00E44F13" w:rsidRDefault="00614508" w:rsidP="009668F4">
      <w:pPr>
        <w:pStyle w:val="NoSpacing"/>
        <w:numPr>
          <w:ilvl w:val="1"/>
          <w:numId w:val="22"/>
        </w:numPr>
        <w:ind w:left="1080" w:hanging="180"/>
        <w:rPr>
          <w:rFonts w:ascii="Times New Roman" w:hAnsi="Times New Roman" w:cs="Times New Roman"/>
          <w:sz w:val="24"/>
          <w:szCs w:val="24"/>
        </w:rPr>
      </w:pPr>
      <w:r w:rsidRPr="00E44F13">
        <w:rPr>
          <w:rFonts w:ascii="Times New Roman" w:hAnsi="Times New Roman" w:cs="Times New Roman"/>
          <w:sz w:val="24"/>
          <w:szCs w:val="24"/>
        </w:rPr>
        <w:t>Discussion</w:t>
      </w:r>
    </w:p>
    <w:p w14:paraId="78199AF8" w14:textId="77777777" w:rsidR="001E445D" w:rsidRDefault="000B18A4" w:rsidP="001E445D">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Provost Jhashi had some comments regarding the transition in March and the available resources. </w:t>
      </w:r>
      <w:r w:rsidR="001E445D">
        <w:rPr>
          <w:rFonts w:ascii="Times New Roman" w:hAnsi="Times New Roman" w:cs="Times New Roman"/>
          <w:sz w:val="24"/>
          <w:szCs w:val="24"/>
        </w:rPr>
        <w:t xml:space="preserve"> </w:t>
      </w:r>
    </w:p>
    <w:p w14:paraId="062B8F04" w14:textId="0E843970" w:rsidR="001E445D" w:rsidRDefault="00614508" w:rsidP="001E445D">
      <w:pPr>
        <w:pStyle w:val="NoSpacing"/>
        <w:ind w:left="1080"/>
        <w:rPr>
          <w:rFonts w:ascii="Times New Roman" w:hAnsi="Times New Roman" w:cs="Times New Roman"/>
          <w:sz w:val="24"/>
          <w:szCs w:val="24"/>
        </w:rPr>
      </w:pPr>
      <w:r w:rsidRPr="00E44F13">
        <w:rPr>
          <w:rFonts w:ascii="Times New Roman" w:hAnsi="Times New Roman" w:cs="Times New Roman"/>
          <w:sz w:val="24"/>
          <w:szCs w:val="24"/>
        </w:rPr>
        <w:t>The hard work of the</w:t>
      </w:r>
      <w:r w:rsidR="0017548A" w:rsidRPr="00E44F13">
        <w:rPr>
          <w:rFonts w:ascii="Times New Roman" w:hAnsi="Times New Roman" w:cs="Times New Roman"/>
          <w:sz w:val="24"/>
          <w:szCs w:val="24"/>
        </w:rPr>
        <w:t xml:space="preserve"> Informational Technology Department and the </w:t>
      </w:r>
      <w:r w:rsidRPr="00E44F13">
        <w:rPr>
          <w:rFonts w:ascii="Times New Roman" w:hAnsi="Times New Roman" w:cs="Times New Roman"/>
          <w:sz w:val="24"/>
          <w:szCs w:val="24"/>
        </w:rPr>
        <w:t xml:space="preserve">Online Learning Department was </w:t>
      </w:r>
      <w:r w:rsidR="0017548A" w:rsidRPr="00E44F13">
        <w:rPr>
          <w:rFonts w:ascii="Times New Roman" w:hAnsi="Times New Roman" w:cs="Times New Roman"/>
          <w:sz w:val="24"/>
          <w:szCs w:val="24"/>
        </w:rPr>
        <w:t>noted and broadly recognized by the Senate.</w:t>
      </w:r>
      <w:r w:rsidR="000B18A4">
        <w:rPr>
          <w:rFonts w:ascii="Times New Roman" w:hAnsi="Times New Roman" w:cs="Times New Roman"/>
          <w:sz w:val="24"/>
          <w:szCs w:val="24"/>
        </w:rPr>
        <w:t xml:space="preserve"> </w:t>
      </w:r>
      <w:r w:rsidR="0017548A" w:rsidRPr="00E44F13">
        <w:rPr>
          <w:rFonts w:ascii="Times New Roman" w:hAnsi="Times New Roman" w:cs="Times New Roman"/>
          <w:sz w:val="24"/>
          <w:szCs w:val="24"/>
        </w:rPr>
        <w:t>The work of Jennifer Fox was specifically highlighted in discussion.</w:t>
      </w:r>
      <w:r w:rsidR="000B18A4">
        <w:rPr>
          <w:rFonts w:ascii="Times New Roman" w:hAnsi="Times New Roman" w:cs="Times New Roman"/>
          <w:sz w:val="24"/>
          <w:szCs w:val="24"/>
        </w:rPr>
        <w:t xml:space="preserve"> </w:t>
      </w:r>
      <w:r w:rsidR="0017548A" w:rsidRPr="00E44F13">
        <w:rPr>
          <w:rFonts w:ascii="Times New Roman" w:hAnsi="Times New Roman" w:cs="Times New Roman"/>
          <w:sz w:val="24"/>
          <w:szCs w:val="24"/>
        </w:rPr>
        <w:t>She single</w:t>
      </w:r>
      <w:r w:rsidR="000B18A4">
        <w:rPr>
          <w:rFonts w:ascii="Times New Roman" w:hAnsi="Times New Roman" w:cs="Times New Roman"/>
          <w:sz w:val="24"/>
          <w:szCs w:val="24"/>
        </w:rPr>
        <w:t>-</w:t>
      </w:r>
      <w:r w:rsidR="0017548A" w:rsidRPr="00E44F13">
        <w:rPr>
          <w:rFonts w:ascii="Times New Roman" w:hAnsi="Times New Roman" w:cs="Times New Roman"/>
          <w:sz w:val="24"/>
          <w:szCs w:val="24"/>
        </w:rPr>
        <w:t>handedly ran the department during NJCU’s most fraught weeks of the pandemic crisis.</w:t>
      </w:r>
      <w:r w:rsidR="000B18A4">
        <w:rPr>
          <w:rFonts w:ascii="Times New Roman" w:hAnsi="Times New Roman" w:cs="Times New Roman"/>
          <w:sz w:val="24"/>
          <w:szCs w:val="24"/>
        </w:rPr>
        <w:t xml:space="preserve"> </w:t>
      </w:r>
      <w:r w:rsidR="0017548A" w:rsidRPr="00E44F13">
        <w:rPr>
          <w:rFonts w:ascii="Times New Roman" w:hAnsi="Times New Roman" w:cs="Times New Roman"/>
          <w:sz w:val="24"/>
          <w:szCs w:val="24"/>
        </w:rPr>
        <w:t xml:space="preserve">The work of the Provost’s office was also commended in the transition to online learning. </w:t>
      </w:r>
    </w:p>
    <w:p w14:paraId="2D418457" w14:textId="106D6FBA" w:rsidR="00614508" w:rsidRPr="00E44F13" w:rsidRDefault="00007DF9" w:rsidP="001E445D">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 The</w:t>
      </w:r>
      <w:r w:rsidR="001E445D">
        <w:rPr>
          <w:rFonts w:ascii="Times New Roman" w:hAnsi="Times New Roman" w:cs="Times New Roman"/>
          <w:sz w:val="24"/>
          <w:szCs w:val="24"/>
        </w:rPr>
        <w:t xml:space="preserve"> moti</w:t>
      </w:r>
      <w:r>
        <w:rPr>
          <w:rFonts w:ascii="Times New Roman" w:hAnsi="Times New Roman" w:cs="Times New Roman"/>
          <w:sz w:val="24"/>
          <w:szCs w:val="24"/>
        </w:rPr>
        <w:t>on passed.</w:t>
      </w:r>
      <w:r w:rsidR="0017548A" w:rsidRPr="00E44F13">
        <w:rPr>
          <w:rFonts w:ascii="Times New Roman" w:hAnsi="Times New Roman" w:cs="Times New Roman"/>
          <w:sz w:val="24"/>
          <w:szCs w:val="24"/>
        </w:rPr>
        <w:t xml:space="preserve"> </w:t>
      </w:r>
    </w:p>
    <w:p w14:paraId="58F42DA3" w14:textId="2A87BA6E" w:rsidR="0017548A" w:rsidRPr="00E44F13" w:rsidRDefault="0017548A" w:rsidP="00614508">
      <w:pPr>
        <w:pStyle w:val="NoSpacing"/>
        <w:rPr>
          <w:rFonts w:ascii="Times New Roman" w:hAnsi="Times New Roman" w:cs="Times New Roman"/>
          <w:sz w:val="24"/>
          <w:szCs w:val="24"/>
        </w:rPr>
      </w:pPr>
    </w:p>
    <w:p w14:paraId="587E2AF8" w14:textId="07D815B8" w:rsidR="00007DF9" w:rsidRPr="00007DF9" w:rsidRDefault="00007DF9" w:rsidP="00007DF9">
      <w:pPr>
        <w:pStyle w:val="NoSpacing"/>
        <w:numPr>
          <w:ilvl w:val="0"/>
          <w:numId w:val="17"/>
        </w:numPr>
        <w:ind w:left="360" w:hanging="360"/>
        <w:rPr>
          <w:rFonts w:ascii="Times New Roman" w:hAnsi="Times New Roman" w:cs="Times New Roman"/>
          <w:b/>
          <w:bCs/>
          <w:sz w:val="24"/>
          <w:szCs w:val="24"/>
        </w:rPr>
      </w:pPr>
      <w:r>
        <w:rPr>
          <w:rFonts w:ascii="Times New Roman" w:hAnsi="Times New Roman" w:cs="Times New Roman"/>
          <w:sz w:val="24"/>
          <w:szCs w:val="24"/>
        </w:rPr>
        <w:t xml:space="preserve"> </w:t>
      </w:r>
      <w:r w:rsidRPr="00007DF9">
        <w:rPr>
          <w:rFonts w:ascii="Times New Roman" w:hAnsi="Times New Roman" w:cs="Times New Roman"/>
          <w:b/>
          <w:bCs/>
          <w:sz w:val="24"/>
          <w:szCs w:val="24"/>
        </w:rPr>
        <w:t>Graduate Studies Committee</w:t>
      </w:r>
    </w:p>
    <w:p w14:paraId="77F34048" w14:textId="7E1EF6E1" w:rsidR="00211E0B" w:rsidRPr="00E44F13" w:rsidRDefault="00211E0B" w:rsidP="00007DF9">
      <w:pPr>
        <w:pStyle w:val="NoSpacing"/>
        <w:numPr>
          <w:ilvl w:val="0"/>
          <w:numId w:val="22"/>
        </w:numPr>
        <w:ind w:hanging="270"/>
        <w:rPr>
          <w:rFonts w:ascii="Times New Roman" w:hAnsi="Times New Roman" w:cs="Times New Roman"/>
          <w:sz w:val="24"/>
          <w:szCs w:val="24"/>
        </w:rPr>
      </w:pPr>
      <w:r w:rsidRPr="00E44F13">
        <w:rPr>
          <w:rFonts w:ascii="Times New Roman" w:hAnsi="Times New Roman" w:cs="Times New Roman"/>
          <w:sz w:val="24"/>
          <w:szCs w:val="24"/>
        </w:rPr>
        <w:t xml:space="preserve">Approval of the MS in Business Information </w:t>
      </w:r>
      <w:r w:rsidR="00E44F13" w:rsidRPr="00E44F13">
        <w:rPr>
          <w:rFonts w:ascii="Times New Roman" w:hAnsi="Times New Roman" w:cs="Times New Roman"/>
          <w:sz w:val="24"/>
          <w:szCs w:val="24"/>
        </w:rPr>
        <w:t xml:space="preserve">Systems </w:t>
      </w:r>
      <w:r w:rsidR="0061728D">
        <w:rPr>
          <w:rFonts w:ascii="Times New Roman" w:hAnsi="Times New Roman" w:cs="Times New Roman"/>
          <w:sz w:val="24"/>
          <w:szCs w:val="24"/>
        </w:rPr>
        <w:t>(</w:t>
      </w:r>
      <w:hyperlink r:id="rId16" w:history="1">
        <w:r w:rsidR="0061728D" w:rsidRPr="0061728D">
          <w:rPr>
            <w:rStyle w:val="Hyperlink"/>
            <w:rFonts w:ascii="Times New Roman" w:hAnsi="Times New Roman" w:cs="Times New Roman"/>
            <w:sz w:val="24"/>
            <w:szCs w:val="24"/>
          </w:rPr>
          <w:t>attached</w:t>
        </w:r>
      </w:hyperlink>
      <w:r w:rsidR="0061728D">
        <w:rPr>
          <w:rFonts w:ascii="Times New Roman" w:hAnsi="Times New Roman" w:cs="Times New Roman"/>
          <w:sz w:val="24"/>
          <w:szCs w:val="24"/>
        </w:rPr>
        <w:t>)</w:t>
      </w:r>
    </w:p>
    <w:p w14:paraId="6230AF4E" w14:textId="4E0123B8" w:rsidR="00211E0B" w:rsidRPr="00E44F13" w:rsidRDefault="00211E0B" w:rsidP="00007DF9">
      <w:pPr>
        <w:pStyle w:val="NoSpacing"/>
        <w:ind w:firstLine="720"/>
        <w:rPr>
          <w:rFonts w:ascii="Times New Roman" w:hAnsi="Times New Roman" w:cs="Times New Roman"/>
          <w:sz w:val="24"/>
          <w:szCs w:val="24"/>
        </w:rPr>
      </w:pPr>
      <w:r w:rsidRPr="00E44F13">
        <w:rPr>
          <w:rFonts w:ascii="Times New Roman" w:hAnsi="Times New Roman" w:cs="Times New Roman"/>
          <w:sz w:val="24"/>
          <w:szCs w:val="24"/>
        </w:rPr>
        <w:t>The motion passe</w:t>
      </w:r>
      <w:r w:rsidR="00007DF9">
        <w:rPr>
          <w:rFonts w:ascii="Times New Roman" w:hAnsi="Times New Roman" w:cs="Times New Roman"/>
          <w:sz w:val="24"/>
          <w:szCs w:val="24"/>
        </w:rPr>
        <w:t>d</w:t>
      </w:r>
      <w:r w:rsidRPr="00E44F13">
        <w:rPr>
          <w:rFonts w:ascii="Times New Roman" w:hAnsi="Times New Roman" w:cs="Times New Roman"/>
          <w:sz w:val="24"/>
          <w:szCs w:val="24"/>
        </w:rPr>
        <w:t>.</w:t>
      </w:r>
    </w:p>
    <w:p w14:paraId="4ECC228D" w14:textId="02A3D50B" w:rsidR="00614508" w:rsidRPr="00E44F13" w:rsidRDefault="00614508" w:rsidP="0017548A">
      <w:pPr>
        <w:pStyle w:val="NoSpacing"/>
        <w:rPr>
          <w:rFonts w:ascii="Times New Roman" w:hAnsi="Times New Roman" w:cs="Times New Roman"/>
          <w:i/>
          <w:sz w:val="24"/>
          <w:szCs w:val="24"/>
        </w:rPr>
      </w:pPr>
      <w:r w:rsidRPr="00E44F13">
        <w:rPr>
          <w:rFonts w:ascii="Times New Roman" w:hAnsi="Times New Roman" w:cs="Times New Roman"/>
          <w:sz w:val="24"/>
          <w:szCs w:val="24"/>
        </w:rPr>
        <w:tab/>
      </w:r>
      <w:r w:rsidRPr="00E44F13">
        <w:rPr>
          <w:rFonts w:ascii="Times New Roman" w:hAnsi="Times New Roman" w:cs="Times New Roman"/>
          <w:sz w:val="24"/>
          <w:szCs w:val="24"/>
        </w:rPr>
        <w:tab/>
      </w:r>
    </w:p>
    <w:p w14:paraId="085653CB" w14:textId="39F35C4F" w:rsidR="00614508" w:rsidRPr="0012197D" w:rsidRDefault="00614508" w:rsidP="0012197D">
      <w:pPr>
        <w:pStyle w:val="NoSpacing"/>
        <w:numPr>
          <w:ilvl w:val="0"/>
          <w:numId w:val="17"/>
        </w:numPr>
        <w:ind w:left="450" w:hanging="450"/>
        <w:rPr>
          <w:rFonts w:ascii="Times New Roman" w:hAnsi="Times New Roman" w:cs="Times New Roman"/>
          <w:b/>
          <w:bCs/>
          <w:sz w:val="24"/>
          <w:szCs w:val="24"/>
        </w:rPr>
      </w:pPr>
      <w:r w:rsidRPr="0012197D">
        <w:rPr>
          <w:rFonts w:ascii="Times New Roman" w:hAnsi="Times New Roman" w:cs="Times New Roman"/>
          <w:b/>
          <w:bCs/>
          <w:sz w:val="24"/>
          <w:szCs w:val="24"/>
        </w:rPr>
        <w:t>Planning, Development &amp; Budget Committee</w:t>
      </w:r>
    </w:p>
    <w:p w14:paraId="72D93AAE" w14:textId="375ACB27" w:rsidR="00614508" w:rsidRPr="00E44F13" w:rsidRDefault="00211E0B" w:rsidP="0012197D">
      <w:pPr>
        <w:pStyle w:val="NoSpacing"/>
        <w:numPr>
          <w:ilvl w:val="0"/>
          <w:numId w:val="22"/>
        </w:numPr>
        <w:ind w:hanging="270"/>
        <w:rPr>
          <w:rFonts w:ascii="Times New Roman" w:hAnsi="Times New Roman" w:cs="Times New Roman"/>
          <w:sz w:val="24"/>
          <w:szCs w:val="24"/>
        </w:rPr>
      </w:pPr>
      <w:r w:rsidRPr="00E44F13">
        <w:rPr>
          <w:rFonts w:ascii="Times New Roman" w:hAnsi="Times New Roman" w:cs="Times New Roman"/>
          <w:sz w:val="24"/>
          <w:szCs w:val="24"/>
        </w:rPr>
        <w:t>Report given, No Action Items</w:t>
      </w:r>
      <w:r w:rsidR="0061728D">
        <w:rPr>
          <w:rFonts w:ascii="Times New Roman" w:hAnsi="Times New Roman" w:cs="Times New Roman"/>
          <w:sz w:val="24"/>
          <w:szCs w:val="24"/>
        </w:rPr>
        <w:t xml:space="preserve"> (</w:t>
      </w:r>
      <w:hyperlink r:id="rId17" w:history="1">
        <w:r w:rsidR="0061728D" w:rsidRPr="0061728D">
          <w:rPr>
            <w:rStyle w:val="Hyperlink"/>
            <w:rFonts w:ascii="Times New Roman" w:hAnsi="Times New Roman" w:cs="Times New Roman"/>
            <w:sz w:val="24"/>
            <w:szCs w:val="24"/>
          </w:rPr>
          <w:t>attached</w:t>
        </w:r>
      </w:hyperlink>
      <w:r w:rsidR="0061728D">
        <w:rPr>
          <w:rFonts w:ascii="Times New Roman" w:hAnsi="Times New Roman" w:cs="Times New Roman"/>
          <w:sz w:val="24"/>
          <w:szCs w:val="24"/>
        </w:rPr>
        <w:t>)</w:t>
      </w:r>
    </w:p>
    <w:p w14:paraId="7FEB1E3E" w14:textId="77777777" w:rsidR="00211E0B" w:rsidRPr="00E44F13" w:rsidRDefault="00211E0B" w:rsidP="00211E0B">
      <w:pPr>
        <w:pStyle w:val="NoSpacing"/>
        <w:rPr>
          <w:rFonts w:ascii="Times New Roman" w:hAnsi="Times New Roman" w:cs="Times New Roman"/>
          <w:i/>
          <w:sz w:val="24"/>
          <w:szCs w:val="24"/>
        </w:rPr>
      </w:pPr>
    </w:p>
    <w:p w14:paraId="12AD1E4C" w14:textId="2F1180BA" w:rsidR="00614508" w:rsidRPr="0012197D" w:rsidRDefault="0012197D" w:rsidP="0012197D">
      <w:pPr>
        <w:pStyle w:val="NoSpacing"/>
        <w:numPr>
          <w:ilvl w:val="0"/>
          <w:numId w:val="17"/>
        </w:numPr>
        <w:ind w:left="450" w:hanging="450"/>
        <w:rPr>
          <w:rFonts w:ascii="Times New Roman" w:hAnsi="Times New Roman" w:cs="Times New Roman"/>
          <w:iCs/>
          <w:sz w:val="24"/>
          <w:szCs w:val="24"/>
        </w:rPr>
      </w:pPr>
      <w:r w:rsidRPr="0012197D">
        <w:rPr>
          <w:rFonts w:ascii="Times New Roman" w:hAnsi="Times New Roman" w:cs="Times New Roman"/>
          <w:b/>
          <w:bCs/>
          <w:sz w:val="24"/>
          <w:szCs w:val="24"/>
        </w:rPr>
        <w:t>Faculty Fellow Initiative on Community Engaged Learning Presentation</w:t>
      </w:r>
      <w:r w:rsidR="00D454DF">
        <w:rPr>
          <w:rFonts w:ascii="Times New Roman" w:hAnsi="Times New Roman" w:cs="Times New Roman"/>
          <w:sz w:val="24"/>
          <w:szCs w:val="24"/>
        </w:rPr>
        <w:t xml:space="preserve"> </w:t>
      </w:r>
    </w:p>
    <w:p w14:paraId="2E914A75" w14:textId="7DA9DFF4" w:rsidR="00211E0B" w:rsidRPr="00D454DF" w:rsidRDefault="00A842E7" w:rsidP="00D454DF">
      <w:pPr>
        <w:pStyle w:val="ListParagraph"/>
        <w:ind w:left="720"/>
        <w:rPr>
          <w:b/>
          <w:bCs/>
        </w:rPr>
      </w:pPr>
      <w:hyperlink r:id="rId18" w:history="1">
        <w:r w:rsidR="00D454DF" w:rsidRPr="00D454DF">
          <w:rPr>
            <w:rStyle w:val="Hyperlink"/>
            <w:b/>
            <w:bCs/>
          </w:rPr>
          <w:t>https://tinyurl.com/Faculty-Fellows-Presentation</w:t>
        </w:r>
      </w:hyperlink>
    </w:p>
    <w:p w14:paraId="10423100" w14:textId="3BAFC97F" w:rsidR="00A278B6" w:rsidRPr="001E445D" w:rsidRDefault="00A278B6" w:rsidP="00211E0B">
      <w:pPr>
        <w:pStyle w:val="NoSpacing"/>
        <w:rPr>
          <w:rFonts w:ascii="Times New Roman" w:hAnsi="Times New Roman" w:cs="Times New Roman"/>
          <w:i/>
          <w:iCs/>
          <w:sz w:val="24"/>
          <w:szCs w:val="24"/>
        </w:rPr>
      </w:pPr>
      <w:r w:rsidRPr="001E445D">
        <w:rPr>
          <w:rFonts w:ascii="Times New Roman" w:hAnsi="Times New Roman" w:cs="Times New Roman"/>
          <w:i/>
          <w:iCs/>
          <w:sz w:val="24"/>
          <w:szCs w:val="24"/>
        </w:rPr>
        <w:t>During the presentation the Senate President extended the meeting by 15 minutes.</w:t>
      </w:r>
    </w:p>
    <w:p w14:paraId="61D1ED91" w14:textId="77777777" w:rsidR="00A278B6" w:rsidRPr="00E44F13" w:rsidRDefault="00A278B6" w:rsidP="00211E0B">
      <w:pPr>
        <w:pStyle w:val="NoSpacing"/>
        <w:rPr>
          <w:rFonts w:ascii="Times New Roman" w:hAnsi="Times New Roman" w:cs="Times New Roman"/>
          <w:sz w:val="24"/>
          <w:szCs w:val="24"/>
        </w:rPr>
      </w:pPr>
    </w:p>
    <w:p w14:paraId="0DD60369" w14:textId="57D842E3" w:rsidR="00614508" w:rsidRPr="00E44F13" w:rsidRDefault="00614508" w:rsidP="0012197D">
      <w:pPr>
        <w:pStyle w:val="NoSpacing"/>
        <w:numPr>
          <w:ilvl w:val="0"/>
          <w:numId w:val="22"/>
        </w:numPr>
        <w:ind w:hanging="270"/>
        <w:rPr>
          <w:rFonts w:ascii="Times New Roman" w:hAnsi="Times New Roman" w:cs="Times New Roman"/>
          <w:sz w:val="24"/>
          <w:szCs w:val="24"/>
        </w:rPr>
      </w:pPr>
      <w:r w:rsidRPr="00E44F13">
        <w:rPr>
          <w:rFonts w:ascii="Times New Roman" w:hAnsi="Times New Roman" w:cs="Times New Roman"/>
          <w:sz w:val="24"/>
          <w:szCs w:val="24"/>
        </w:rPr>
        <w:t>Dr. Jennifer Musial</w:t>
      </w:r>
      <w:r w:rsidR="00E44F13" w:rsidRPr="00E44F13">
        <w:rPr>
          <w:rFonts w:ascii="Times New Roman" w:hAnsi="Times New Roman" w:cs="Times New Roman"/>
          <w:sz w:val="24"/>
          <w:szCs w:val="24"/>
        </w:rPr>
        <w:t xml:space="preserve"> and </w:t>
      </w:r>
      <w:r w:rsidRPr="00E44F13">
        <w:rPr>
          <w:rFonts w:ascii="Times New Roman" w:hAnsi="Times New Roman" w:cs="Times New Roman"/>
          <w:sz w:val="24"/>
          <w:szCs w:val="24"/>
        </w:rPr>
        <w:t>Dr. Saul Petersen, co-facilitato</w:t>
      </w:r>
      <w:r w:rsidR="00E44F13" w:rsidRPr="00E44F13">
        <w:rPr>
          <w:rFonts w:ascii="Times New Roman" w:hAnsi="Times New Roman" w:cs="Times New Roman"/>
          <w:sz w:val="24"/>
          <w:szCs w:val="24"/>
        </w:rPr>
        <w:t>rs</w:t>
      </w:r>
    </w:p>
    <w:p w14:paraId="53283103" w14:textId="065565CC" w:rsidR="00E44F13" w:rsidRDefault="00E44F13" w:rsidP="0012197D">
      <w:pPr>
        <w:pStyle w:val="ListParagraph"/>
        <w:numPr>
          <w:ilvl w:val="0"/>
          <w:numId w:val="22"/>
        </w:numPr>
        <w:ind w:hanging="270"/>
      </w:pPr>
      <w:r w:rsidRPr="0012197D">
        <w:t>Discussion</w:t>
      </w:r>
    </w:p>
    <w:p w14:paraId="152EF491" w14:textId="1678DD47" w:rsidR="0012197D" w:rsidRDefault="0012197D" w:rsidP="0012197D">
      <w:pPr>
        <w:pStyle w:val="ListParagraph"/>
        <w:numPr>
          <w:ilvl w:val="1"/>
          <w:numId w:val="22"/>
        </w:numPr>
      </w:pPr>
      <w:r>
        <w:t>It was noted that n</w:t>
      </w:r>
      <w:r w:rsidRPr="0012197D">
        <w:t xml:space="preserve">ine senators </w:t>
      </w:r>
      <w:r>
        <w:t xml:space="preserve">present were </w:t>
      </w:r>
      <w:r w:rsidRPr="0012197D">
        <w:t xml:space="preserve">current or former Faculty Fellows involved in </w:t>
      </w:r>
      <w:r>
        <w:t>the</w:t>
      </w:r>
      <w:r w:rsidRPr="0012197D">
        <w:t xml:space="preserve"> work on civic engagement.</w:t>
      </w:r>
    </w:p>
    <w:p w14:paraId="35CDA165" w14:textId="618D4AD3" w:rsidR="0012197D" w:rsidRDefault="00EC1349" w:rsidP="0012197D">
      <w:pPr>
        <w:pStyle w:val="ListParagraph"/>
        <w:numPr>
          <w:ilvl w:val="1"/>
          <w:numId w:val="22"/>
        </w:numPr>
      </w:pPr>
      <w:r>
        <w:t>The University President’s</w:t>
      </w:r>
      <w:r w:rsidRPr="00EC1349">
        <w:t xml:space="preserve"> </w:t>
      </w:r>
      <w:r>
        <w:t>H</w:t>
      </w:r>
      <w:r w:rsidRPr="00EC1349">
        <w:t xml:space="preserve">igher </w:t>
      </w:r>
      <w:r>
        <w:t>E</w:t>
      </w:r>
      <w:r w:rsidRPr="00EC1349">
        <w:t xml:space="preserve">ducation </w:t>
      </w:r>
      <w:r>
        <w:t>O</w:t>
      </w:r>
      <w:r w:rsidRPr="00EC1349">
        <w:t xml:space="preserve">rganization </w:t>
      </w:r>
      <w:r>
        <w:t>works</w:t>
      </w:r>
      <w:r w:rsidRPr="00EC1349">
        <w:t xml:space="preserve"> on civic engagement initiatives, and the President is the chair of </w:t>
      </w:r>
      <w:r>
        <w:t xml:space="preserve">the </w:t>
      </w:r>
      <w:r w:rsidRPr="00EC1349">
        <w:t>board.</w:t>
      </w:r>
    </w:p>
    <w:p w14:paraId="047C67C2" w14:textId="18AAD33F" w:rsidR="00EC1349" w:rsidRDefault="00EC1349" w:rsidP="0012197D">
      <w:pPr>
        <w:pStyle w:val="ListParagraph"/>
        <w:numPr>
          <w:ilvl w:val="1"/>
          <w:numId w:val="22"/>
        </w:numPr>
      </w:pPr>
      <w:r>
        <w:t xml:space="preserve">Highlighted that the Initiative works on the </w:t>
      </w:r>
      <w:r w:rsidRPr="00EC1349">
        <w:t>brand of being a university that supports the community and vice versa</w:t>
      </w:r>
      <w:r>
        <w:t>.</w:t>
      </w:r>
    </w:p>
    <w:p w14:paraId="6C76CE95" w14:textId="30AAAB44" w:rsidR="00EC1349" w:rsidRDefault="00EC1349" w:rsidP="0012197D">
      <w:pPr>
        <w:pStyle w:val="ListParagraph"/>
        <w:numPr>
          <w:ilvl w:val="1"/>
          <w:numId w:val="22"/>
        </w:numPr>
      </w:pPr>
      <w:r>
        <w:t>The work of the committee and the future endeavors were shared with the Senate.</w:t>
      </w:r>
    </w:p>
    <w:p w14:paraId="1E791610" w14:textId="0751C88C" w:rsidR="00EC1349" w:rsidRDefault="00EC1349" w:rsidP="0012197D">
      <w:pPr>
        <w:pStyle w:val="ListParagraph"/>
        <w:numPr>
          <w:ilvl w:val="1"/>
          <w:numId w:val="22"/>
        </w:numPr>
      </w:pPr>
      <w:r>
        <w:t>The facilitators were commended for the great work that has been done and that the</w:t>
      </w:r>
      <w:r w:rsidR="00D40008">
        <w:t xml:space="preserve">re is anticipation of a </w:t>
      </w:r>
      <w:r>
        <w:t>future charge for the Senate</w:t>
      </w:r>
      <w:r w:rsidR="00D40008">
        <w:t>.</w:t>
      </w:r>
    </w:p>
    <w:p w14:paraId="67874865" w14:textId="0D2E3F89" w:rsidR="00D40008" w:rsidRDefault="00D40008" w:rsidP="00D40008">
      <w:pPr>
        <w:rPr>
          <w:rFonts w:ascii="Times New Roman" w:hAnsi="Times New Roman" w:cs="Times New Roman"/>
          <w:sz w:val="24"/>
          <w:szCs w:val="24"/>
        </w:rPr>
      </w:pPr>
      <w:r w:rsidRPr="00D40008">
        <w:rPr>
          <w:rFonts w:ascii="Times New Roman" w:hAnsi="Times New Roman" w:cs="Times New Roman"/>
          <w:sz w:val="24"/>
          <w:szCs w:val="24"/>
        </w:rPr>
        <w:t>The Senate President called for the meeting to be adjourned, which was seconded.</w:t>
      </w:r>
    </w:p>
    <w:p w14:paraId="42481734" w14:textId="62AEF4B7" w:rsidR="00D40008" w:rsidRDefault="00D40008" w:rsidP="00D40008">
      <w:pPr>
        <w:rPr>
          <w:rFonts w:ascii="Times New Roman" w:hAnsi="Times New Roman" w:cs="Times New Roman"/>
          <w:sz w:val="24"/>
          <w:szCs w:val="24"/>
        </w:rPr>
      </w:pPr>
    </w:p>
    <w:p w14:paraId="6CEEED9D" w14:textId="1A330410" w:rsidR="00D40008" w:rsidRDefault="00D40008" w:rsidP="00D40008">
      <w:pPr>
        <w:rPr>
          <w:rFonts w:ascii="Times New Roman" w:hAnsi="Times New Roman" w:cs="Times New Roman"/>
          <w:sz w:val="24"/>
          <w:szCs w:val="24"/>
        </w:rPr>
      </w:pPr>
      <w:r>
        <w:rPr>
          <w:rFonts w:ascii="Times New Roman" w:hAnsi="Times New Roman" w:cs="Times New Roman"/>
          <w:sz w:val="24"/>
          <w:szCs w:val="24"/>
        </w:rPr>
        <w:t xml:space="preserve">The meeting was adjourned at: </w:t>
      </w:r>
      <w:r w:rsidR="00A278B6">
        <w:rPr>
          <w:rFonts w:ascii="Times New Roman" w:hAnsi="Times New Roman" w:cs="Times New Roman"/>
          <w:sz w:val="24"/>
          <w:szCs w:val="24"/>
        </w:rPr>
        <w:t>4:15pm.</w:t>
      </w:r>
    </w:p>
    <w:p w14:paraId="322FA09F" w14:textId="7ECCC680" w:rsidR="00C434C1" w:rsidRDefault="00C434C1" w:rsidP="00D40008">
      <w:pPr>
        <w:rPr>
          <w:rFonts w:ascii="Times New Roman" w:hAnsi="Times New Roman" w:cs="Times New Roman"/>
          <w:sz w:val="24"/>
          <w:szCs w:val="24"/>
        </w:rPr>
      </w:pPr>
    </w:p>
    <w:p w14:paraId="10E822B3" w14:textId="0059F23C" w:rsidR="00C434C1" w:rsidRDefault="00C434C1" w:rsidP="00D40008">
      <w:pPr>
        <w:rPr>
          <w:rFonts w:ascii="Times New Roman" w:hAnsi="Times New Roman" w:cs="Times New Roman"/>
          <w:sz w:val="24"/>
          <w:szCs w:val="24"/>
        </w:rPr>
      </w:pPr>
      <w:r>
        <w:rPr>
          <w:rFonts w:ascii="Times New Roman" w:hAnsi="Times New Roman" w:cs="Times New Roman"/>
          <w:sz w:val="24"/>
          <w:szCs w:val="24"/>
        </w:rPr>
        <w:t xml:space="preserve">Respectfully Submitted by: </w:t>
      </w:r>
    </w:p>
    <w:p w14:paraId="15AE8D44" w14:textId="62996510" w:rsidR="00C434C1" w:rsidRDefault="00C434C1" w:rsidP="00D40008">
      <w:pPr>
        <w:rPr>
          <w:rFonts w:ascii="Times New Roman" w:hAnsi="Times New Roman" w:cs="Times New Roman"/>
          <w:sz w:val="24"/>
          <w:szCs w:val="24"/>
        </w:rPr>
      </w:pPr>
      <w:r>
        <w:rPr>
          <w:rFonts w:ascii="Times New Roman" w:hAnsi="Times New Roman" w:cs="Times New Roman"/>
          <w:sz w:val="24"/>
          <w:szCs w:val="24"/>
        </w:rPr>
        <w:t>Dr. Donna Ho-Shing, Secretary</w:t>
      </w:r>
    </w:p>
    <w:p w14:paraId="31C6FD2A" w14:textId="7EA3255E" w:rsidR="00C434C1" w:rsidRDefault="00C434C1" w:rsidP="00D40008">
      <w:pPr>
        <w:rPr>
          <w:rFonts w:ascii="Times New Roman" w:hAnsi="Times New Roman" w:cs="Times New Roman"/>
          <w:sz w:val="24"/>
          <w:szCs w:val="24"/>
        </w:rPr>
      </w:pPr>
    </w:p>
    <w:p w14:paraId="0EF9A149" w14:textId="40703BCD" w:rsidR="00E44F13" w:rsidRPr="00E964DB" w:rsidRDefault="00E964DB" w:rsidP="007E4D48">
      <w:pPr>
        <w:rPr>
          <w:rFonts w:ascii="Times New Roman" w:hAnsi="Times New Roman" w:cs="Times New Roman"/>
        </w:rPr>
      </w:pPr>
      <w:r w:rsidRPr="00E964DB">
        <w:rPr>
          <w:rFonts w:ascii="Times New Roman" w:hAnsi="Times New Roman" w:cs="Times New Roman"/>
          <w:b/>
        </w:rPr>
        <w:t>Attachment # 1</w:t>
      </w:r>
      <w:r w:rsidRPr="00E964DB">
        <w:rPr>
          <w:rFonts w:ascii="Times New Roman" w:hAnsi="Times New Roman" w:cs="Times New Roman"/>
        </w:rPr>
        <w:t xml:space="preserve"> Addendum to Accelerated Degree Policy Report</w:t>
      </w:r>
    </w:p>
    <w:p w14:paraId="44A5A109" w14:textId="444E3A37" w:rsidR="00E964DB" w:rsidRPr="00E964DB" w:rsidRDefault="00E964DB" w:rsidP="007E4D48">
      <w:pPr>
        <w:rPr>
          <w:rFonts w:ascii="Times New Roman" w:hAnsi="Times New Roman" w:cs="Times New Roman"/>
        </w:rPr>
      </w:pPr>
      <w:r w:rsidRPr="00E964DB">
        <w:rPr>
          <w:rFonts w:ascii="Times New Roman" w:hAnsi="Times New Roman" w:cs="Times New Roman"/>
          <w:b/>
        </w:rPr>
        <w:t>Attachment # 2</w:t>
      </w:r>
      <w:r w:rsidRPr="00E964DB">
        <w:rPr>
          <w:rFonts w:ascii="Times New Roman" w:hAnsi="Times New Roman" w:cs="Times New Roman"/>
        </w:rPr>
        <w:t xml:space="preserve"> Accelerated Programs State Comparison Chart</w:t>
      </w:r>
    </w:p>
    <w:p w14:paraId="39360AF3" w14:textId="3298565E" w:rsidR="00E964DB" w:rsidRPr="00E964DB" w:rsidRDefault="00E964DB" w:rsidP="007E4D48">
      <w:pPr>
        <w:rPr>
          <w:rFonts w:ascii="Times New Roman" w:hAnsi="Times New Roman" w:cs="Times New Roman"/>
        </w:rPr>
      </w:pPr>
      <w:r w:rsidRPr="00E964DB">
        <w:rPr>
          <w:rFonts w:ascii="Times New Roman" w:hAnsi="Times New Roman" w:cs="Times New Roman"/>
          <w:b/>
        </w:rPr>
        <w:t>Attachment # 3</w:t>
      </w:r>
      <w:r w:rsidRPr="00E964DB">
        <w:rPr>
          <w:rFonts w:ascii="Times New Roman" w:hAnsi="Times New Roman" w:cs="Times New Roman"/>
        </w:rPr>
        <w:t xml:space="preserve"> Motion on Policy for Accelerated Program</w:t>
      </w:r>
    </w:p>
    <w:p w14:paraId="19361C4F" w14:textId="56D1C844" w:rsidR="00E964DB" w:rsidRPr="00E964DB" w:rsidRDefault="00E964DB" w:rsidP="007E4D48">
      <w:pPr>
        <w:rPr>
          <w:rFonts w:ascii="Times New Roman" w:hAnsi="Times New Roman" w:cs="Times New Roman"/>
        </w:rPr>
      </w:pPr>
      <w:r w:rsidRPr="00E964DB">
        <w:rPr>
          <w:rFonts w:ascii="Times New Roman" w:hAnsi="Times New Roman" w:cs="Times New Roman"/>
          <w:b/>
        </w:rPr>
        <w:t>Attachment # 4</w:t>
      </w:r>
      <w:r w:rsidRPr="00E964DB">
        <w:rPr>
          <w:rFonts w:ascii="Times New Roman" w:hAnsi="Times New Roman" w:cs="Times New Roman"/>
        </w:rPr>
        <w:t xml:space="preserve"> PD&amp;B Committee Report</w:t>
      </w:r>
    </w:p>
    <w:p w14:paraId="3939A893" w14:textId="77777777" w:rsidR="00E964DB" w:rsidRPr="00E44F13" w:rsidRDefault="00E964DB" w:rsidP="007E4D48">
      <w:pPr>
        <w:rPr>
          <w:rFonts w:ascii="Times New Roman" w:hAnsi="Times New Roman" w:cs="Times New Roman"/>
          <w:sz w:val="24"/>
          <w:szCs w:val="24"/>
        </w:rPr>
      </w:pPr>
      <w:bookmarkStart w:id="1" w:name="_GoBack"/>
      <w:bookmarkEnd w:id="1"/>
    </w:p>
    <w:sectPr w:rsidR="00E964DB" w:rsidRPr="00E44F13" w:rsidSect="001E445D">
      <w:headerReference w:type="default" r:id="rId19"/>
      <w:type w:val="continuous"/>
      <w:pgSz w:w="12240" w:h="15840"/>
      <w:pgMar w:top="720" w:right="1080" w:bottom="72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14BE5" w14:textId="77777777" w:rsidR="00A842E7" w:rsidRDefault="00A842E7" w:rsidP="004635F9">
      <w:r>
        <w:separator/>
      </w:r>
    </w:p>
  </w:endnote>
  <w:endnote w:type="continuationSeparator" w:id="0">
    <w:p w14:paraId="2F1A11A6" w14:textId="77777777" w:rsidR="00A842E7" w:rsidRDefault="00A842E7" w:rsidP="0046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F89C1" w14:textId="77777777" w:rsidR="00A842E7" w:rsidRDefault="00A842E7" w:rsidP="004635F9">
      <w:r>
        <w:separator/>
      </w:r>
    </w:p>
  </w:footnote>
  <w:footnote w:type="continuationSeparator" w:id="0">
    <w:p w14:paraId="3ABA9E3C" w14:textId="77777777" w:rsidR="00A842E7" w:rsidRDefault="00A842E7" w:rsidP="004635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2325F66D" w14:textId="77777777" w:rsidR="00F307D8" w:rsidRPr="00F307D8" w:rsidRDefault="00F307D8">
        <w:pPr>
          <w:pStyle w:val="Header"/>
          <w:jc w:val="right"/>
          <w:rPr>
            <w:rFonts w:ascii="Times New Roman" w:hAnsi="Times New Roman" w:cs="Times New Roman"/>
            <w:b/>
            <w:sz w:val="20"/>
            <w:szCs w:val="20"/>
          </w:rPr>
        </w:pPr>
        <w:r w:rsidRPr="00F307D8">
          <w:rPr>
            <w:rFonts w:ascii="Times New Roman" w:hAnsi="Times New Roman" w:cs="Times New Roman"/>
            <w:b/>
            <w:sz w:val="20"/>
            <w:szCs w:val="20"/>
          </w:rPr>
          <w:t xml:space="preserve">Approved Senate Meeting </w:t>
        </w:r>
      </w:p>
      <w:p w14:paraId="388DA9F8" w14:textId="77777777" w:rsidR="00F307D8" w:rsidRDefault="00F307D8">
        <w:pPr>
          <w:pStyle w:val="Header"/>
          <w:jc w:val="right"/>
          <w:rPr>
            <w:rFonts w:ascii="Times New Roman" w:hAnsi="Times New Roman" w:cs="Times New Roman"/>
            <w:b/>
            <w:sz w:val="20"/>
            <w:szCs w:val="20"/>
          </w:rPr>
        </w:pPr>
        <w:r w:rsidRPr="00F307D8">
          <w:rPr>
            <w:rFonts w:ascii="Times New Roman" w:hAnsi="Times New Roman" w:cs="Times New Roman"/>
            <w:b/>
            <w:sz w:val="20"/>
            <w:szCs w:val="20"/>
          </w:rPr>
          <w:t>Minutes – October 21, 2020</w:t>
        </w:r>
        <w:r>
          <w:rPr>
            <w:rFonts w:ascii="Times New Roman" w:hAnsi="Times New Roman" w:cs="Times New Roman"/>
            <w:b/>
            <w:sz w:val="20"/>
            <w:szCs w:val="20"/>
          </w:rPr>
          <w:t xml:space="preserve"> </w:t>
        </w:r>
      </w:p>
      <w:p w14:paraId="14E743DB" w14:textId="65C07730" w:rsidR="00835DA2" w:rsidRDefault="00835DA2">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64DB">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64DB">
          <w:rPr>
            <w:b/>
            <w:bCs/>
            <w:noProof/>
          </w:rPr>
          <w:t>6</w:t>
        </w:r>
        <w:r>
          <w:rPr>
            <w:b/>
            <w:bCs/>
            <w:sz w:val="24"/>
            <w:szCs w:val="24"/>
          </w:rPr>
          <w:fldChar w:fldCharType="end"/>
        </w:r>
      </w:p>
    </w:sdtContent>
  </w:sdt>
  <w:p w14:paraId="0722D871" w14:textId="77777777" w:rsidR="00835DA2" w:rsidRDefault="00835D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D69"/>
    <w:multiLevelType w:val="hybridMultilevel"/>
    <w:tmpl w:val="693480F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C6BCD"/>
    <w:multiLevelType w:val="hybridMultilevel"/>
    <w:tmpl w:val="67D238E0"/>
    <w:lvl w:ilvl="0" w:tplc="6F0EFB1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A2E17"/>
    <w:multiLevelType w:val="hybridMultilevel"/>
    <w:tmpl w:val="0C72F37A"/>
    <w:lvl w:ilvl="0" w:tplc="939E9E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A7137"/>
    <w:multiLevelType w:val="hybridMultilevel"/>
    <w:tmpl w:val="4A2E324A"/>
    <w:lvl w:ilvl="0" w:tplc="A2BA2C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22FD1"/>
    <w:multiLevelType w:val="hybridMultilevel"/>
    <w:tmpl w:val="675A8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AA44BB"/>
    <w:multiLevelType w:val="hybridMultilevel"/>
    <w:tmpl w:val="15A01344"/>
    <w:lvl w:ilvl="0" w:tplc="2F9A853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04000"/>
    <w:multiLevelType w:val="hybridMultilevel"/>
    <w:tmpl w:val="4CC80092"/>
    <w:lvl w:ilvl="0" w:tplc="96EC570E">
      <w:start w:val="1"/>
      <w:numFmt w:val="decimal"/>
      <w:lvlText w:val="%1."/>
      <w:lvlJc w:val="left"/>
      <w:pPr>
        <w:ind w:left="720" w:hanging="360"/>
      </w:pPr>
      <w:rPr>
        <w:rFonts w:ascii="TimesNewRomanPSMT" w:hAnsi="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9E6"/>
    <w:multiLevelType w:val="hybridMultilevel"/>
    <w:tmpl w:val="B3184C24"/>
    <w:lvl w:ilvl="0" w:tplc="E09EA5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3C5200"/>
    <w:multiLevelType w:val="hybridMultilevel"/>
    <w:tmpl w:val="A802FE88"/>
    <w:lvl w:ilvl="0" w:tplc="A582F0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9081E"/>
    <w:multiLevelType w:val="hybridMultilevel"/>
    <w:tmpl w:val="8180A99E"/>
    <w:lvl w:ilvl="0" w:tplc="C7D6F090">
      <w:start w:val="5"/>
      <w:numFmt w:val="upperRoman"/>
      <w:lvlText w:val="%1."/>
      <w:lvlJc w:val="left"/>
      <w:pPr>
        <w:ind w:left="72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D5D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857C0A"/>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7C5E41"/>
    <w:multiLevelType w:val="hybridMultilevel"/>
    <w:tmpl w:val="667CF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206A4"/>
    <w:multiLevelType w:val="hybridMultilevel"/>
    <w:tmpl w:val="F718EDFA"/>
    <w:lvl w:ilvl="0" w:tplc="EB8E4906">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68874E93"/>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C815571"/>
    <w:multiLevelType w:val="hybridMultilevel"/>
    <w:tmpl w:val="379A7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91E57"/>
    <w:multiLevelType w:val="hybridMultilevel"/>
    <w:tmpl w:val="FE0EEBA6"/>
    <w:lvl w:ilvl="0" w:tplc="5874F4EE">
      <w:numFmt w:val="bullet"/>
      <w:lvlText w:val=""/>
      <w:lvlJc w:val="left"/>
      <w:pPr>
        <w:ind w:left="1935" w:hanging="495"/>
      </w:pPr>
      <w:rPr>
        <w:rFonts w:ascii="Times New Roman" w:eastAsia="Times New Roman" w:hAnsi="Times New Roman" w:cs="Times New Roman"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FF25861"/>
    <w:multiLevelType w:val="hybridMultilevel"/>
    <w:tmpl w:val="D10AEE98"/>
    <w:lvl w:ilvl="0" w:tplc="CBCCFC04">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F911AE"/>
    <w:multiLevelType w:val="hybridMultilevel"/>
    <w:tmpl w:val="29AE4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9625D"/>
    <w:multiLevelType w:val="hybridMultilevel"/>
    <w:tmpl w:val="A9B6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132A40"/>
    <w:multiLevelType w:val="hybridMultilevel"/>
    <w:tmpl w:val="066A8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num>
  <w:num w:numId="4">
    <w:abstractNumId w:val="0"/>
  </w:num>
  <w:num w:numId="5">
    <w:abstractNumId w:val="4"/>
  </w:num>
  <w:num w:numId="6">
    <w:abstractNumId w:val="16"/>
  </w:num>
  <w:num w:numId="7">
    <w:abstractNumId w:val="1"/>
  </w:num>
  <w:num w:numId="8">
    <w:abstractNumId w:val="13"/>
  </w:num>
  <w:num w:numId="9">
    <w:abstractNumId w:val="11"/>
  </w:num>
  <w:num w:numId="10">
    <w:abstractNumId w:val="14"/>
  </w:num>
  <w:num w:numId="11">
    <w:abstractNumId w:val="6"/>
  </w:num>
  <w:num w:numId="12">
    <w:abstractNumId w:val="20"/>
  </w:num>
  <w:num w:numId="13">
    <w:abstractNumId w:val="15"/>
  </w:num>
  <w:num w:numId="14">
    <w:abstractNumId w:val="5"/>
  </w:num>
  <w:num w:numId="15">
    <w:abstractNumId w:val="7"/>
  </w:num>
  <w:num w:numId="16">
    <w:abstractNumId w:val="19"/>
  </w:num>
  <w:num w:numId="17">
    <w:abstractNumId w:val="9"/>
  </w:num>
  <w:num w:numId="18">
    <w:abstractNumId w:val="10"/>
  </w:num>
  <w:num w:numId="19">
    <w:abstractNumId w:val="3"/>
  </w:num>
  <w:num w:numId="20">
    <w:abstractNumId w:val="12"/>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1D"/>
    <w:rsid w:val="00000263"/>
    <w:rsid w:val="00002095"/>
    <w:rsid w:val="00003525"/>
    <w:rsid w:val="00007D01"/>
    <w:rsid w:val="00007DF9"/>
    <w:rsid w:val="00011207"/>
    <w:rsid w:val="00011E1C"/>
    <w:rsid w:val="00014649"/>
    <w:rsid w:val="00016DFF"/>
    <w:rsid w:val="0002488F"/>
    <w:rsid w:val="00030668"/>
    <w:rsid w:val="00030AEE"/>
    <w:rsid w:val="000364FE"/>
    <w:rsid w:val="00037274"/>
    <w:rsid w:val="00040E8A"/>
    <w:rsid w:val="00046E4D"/>
    <w:rsid w:val="00053EA6"/>
    <w:rsid w:val="00054510"/>
    <w:rsid w:val="000601D5"/>
    <w:rsid w:val="00065D95"/>
    <w:rsid w:val="000835CA"/>
    <w:rsid w:val="00083CFE"/>
    <w:rsid w:val="00085E20"/>
    <w:rsid w:val="000903E2"/>
    <w:rsid w:val="000953E3"/>
    <w:rsid w:val="0009679D"/>
    <w:rsid w:val="00096DEE"/>
    <w:rsid w:val="000A19C5"/>
    <w:rsid w:val="000A349E"/>
    <w:rsid w:val="000A5FDB"/>
    <w:rsid w:val="000A66C0"/>
    <w:rsid w:val="000B18A4"/>
    <w:rsid w:val="000B2847"/>
    <w:rsid w:val="000B4BC4"/>
    <w:rsid w:val="000B5388"/>
    <w:rsid w:val="000C1FEA"/>
    <w:rsid w:val="000C284C"/>
    <w:rsid w:val="000C2D85"/>
    <w:rsid w:val="000C3F3A"/>
    <w:rsid w:val="000C7271"/>
    <w:rsid w:val="000D1AE4"/>
    <w:rsid w:val="000D65F4"/>
    <w:rsid w:val="000D66D2"/>
    <w:rsid w:val="000E0A86"/>
    <w:rsid w:val="000E4548"/>
    <w:rsid w:val="000E4ACA"/>
    <w:rsid w:val="000E4C48"/>
    <w:rsid w:val="000E544E"/>
    <w:rsid w:val="000F580A"/>
    <w:rsid w:val="000F7D59"/>
    <w:rsid w:val="00101A0E"/>
    <w:rsid w:val="00107051"/>
    <w:rsid w:val="00110B93"/>
    <w:rsid w:val="001143F7"/>
    <w:rsid w:val="001145F6"/>
    <w:rsid w:val="00115FA7"/>
    <w:rsid w:val="001169AA"/>
    <w:rsid w:val="0011719C"/>
    <w:rsid w:val="00117712"/>
    <w:rsid w:val="00120AB9"/>
    <w:rsid w:val="0012197D"/>
    <w:rsid w:val="00127FB9"/>
    <w:rsid w:val="00133F38"/>
    <w:rsid w:val="00136971"/>
    <w:rsid w:val="00143C7D"/>
    <w:rsid w:val="00143EEA"/>
    <w:rsid w:val="001476BF"/>
    <w:rsid w:val="00147BA0"/>
    <w:rsid w:val="00150AD0"/>
    <w:rsid w:val="00150DE6"/>
    <w:rsid w:val="00151DA3"/>
    <w:rsid w:val="001526B5"/>
    <w:rsid w:val="0015343A"/>
    <w:rsid w:val="0015397A"/>
    <w:rsid w:val="00153C1E"/>
    <w:rsid w:val="00153F36"/>
    <w:rsid w:val="00162BBA"/>
    <w:rsid w:val="00164101"/>
    <w:rsid w:val="00167C96"/>
    <w:rsid w:val="0017548A"/>
    <w:rsid w:val="00180A9D"/>
    <w:rsid w:val="00180D1F"/>
    <w:rsid w:val="00184F1A"/>
    <w:rsid w:val="0018553A"/>
    <w:rsid w:val="0019001A"/>
    <w:rsid w:val="001900B4"/>
    <w:rsid w:val="00193D45"/>
    <w:rsid w:val="00193EE7"/>
    <w:rsid w:val="00195540"/>
    <w:rsid w:val="001970FA"/>
    <w:rsid w:val="001A2404"/>
    <w:rsid w:val="001A34F8"/>
    <w:rsid w:val="001A685C"/>
    <w:rsid w:val="001B200F"/>
    <w:rsid w:val="001B20C6"/>
    <w:rsid w:val="001B2E05"/>
    <w:rsid w:val="001B7D76"/>
    <w:rsid w:val="001C0613"/>
    <w:rsid w:val="001C1541"/>
    <w:rsid w:val="001C2732"/>
    <w:rsid w:val="001C2781"/>
    <w:rsid w:val="001C3DE7"/>
    <w:rsid w:val="001C6C82"/>
    <w:rsid w:val="001C7961"/>
    <w:rsid w:val="001D1EEE"/>
    <w:rsid w:val="001D4E9F"/>
    <w:rsid w:val="001D73D5"/>
    <w:rsid w:val="001D74EA"/>
    <w:rsid w:val="001E3023"/>
    <w:rsid w:val="001E30CF"/>
    <w:rsid w:val="001E38C4"/>
    <w:rsid w:val="001E445D"/>
    <w:rsid w:val="001E4E6E"/>
    <w:rsid w:val="001E60AF"/>
    <w:rsid w:val="001E705E"/>
    <w:rsid w:val="001F16E2"/>
    <w:rsid w:val="001F5F03"/>
    <w:rsid w:val="001F74D5"/>
    <w:rsid w:val="00204AC1"/>
    <w:rsid w:val="002060E7"/>
    <w:rsid w:val="00206D28"/>
    <w:rsid w:val="00207482"/>
    <w:rsid w:val="00211E0B"/>
    <w:rsid w:val="0021641E"/>
    <w:rsid w:val="00216E15"/>
    <w:rsid w:val="002261DB"/>
    <w:rsid w:val="00226CBF"/>
    <w:rsid w:val="00230B8C"/>
    <w:rsid w:val="0023165A"/>
    <w:rsid w:val="0023223D"/>
    <w:rsid w:val="0023566E"/>
    <w:rsid w:val="00244FEB"/>
    <w:rsid w:val="002462BF"/>
    <w:rsid w:val="002476FD"/>
    <w:rsid w:val="00247EE5"/>
    <w:rsid w:val="00252221"/>
    <w:rsid w:val="0025244D"/>
    <w:rsid w:val="002534F3"/>
    <w:rsid w:val="00253722"/>
    <w:rsid w:val="0025377A"/>
    <w:rsid w:val="002547C2"/>
    <w:rsid w:val="00255C92"/>
    <w:rsid w:val="00256CA9"/>
    <w:rsid w:val="00266BD9"/>
    <w:rsid w:val="00266E37"/>
    <w:rsid w:val="00267C53"/>
    <w:rsid w:val="00275728"/>
    <w:rsid w:val="00275817"/>
    <w:rsid w:val="00276DD3"/>
    <w:rsid w:val="00277940"/>
    <w:rsid w:val="00277D1E"/>
    <w:rsid w:val="00280C46"/>
    <w:rsid w:val="00287931"/>
    <w:rsid w:val="00290055"/>
    <w:rsid w:val="00290CDB"/>
    <w:rsid w:val="002A2D69"/>
    <w:rsid w:val="002A2FFF"/>
    <w:rsid w:val="002A5415"/>
    <w:rsid w:val="002A5CAB"/>
    <w:rsid w:val="002B0EB8"/>
    <w:rsid w:val="002B2EF6"/>
    <w:rsid w:val="002B3439"/>
    <w:rsid w:val="002B5778"/>
    <w:rsid w:val="002B5F9E"/>
    <w:rsid w:val="002B73EA"/>
    <w:rsid w:val="002C17DD"/>
    <w:rsid w:val="002C21B5"/>
    <w:rsid w:val="002C3142"/>
    <w:rsid w:val="002D19AE"/>
    <w:rsid w:val="002D52F5"/>
    <w:rsid w:val="002D57C3"/>
    <w:rsid w:val="002D6EBF"/>
    <w:rsid w:val="002E0419"/>
    <w:rsid w:val="002E2CCF"/>
    <w:rsid w:val="002E73CC"/>
    <w:rsid w:val="002E7B58"/>
    <w:rsid w:val="002F120C"/>
    <w:rsid w:val="002F324B"/>
    <w:rsid w:val="002F3EEE"/>
    <w:rsid w:val="002F5D87"/>
    <w:rsid w:val="00300D72"/>
    <w:rsid w:val="00303928"/>
    <w:rsid w:val="003048BB"/>
    <w:rsid w:val="00307E38"/>
    <w:rsid w:val="00307E98"/>
    <w:rsid w:val="00312692"/>
    <w:rsid w:val="003152CE"/>
    <w:rsid w:val="003262A3"/>
    <w:rsid w:val="0032642A"/>
    <w:rsid w:val="00327BAB"/>
    <w:rsid w:val="00333A7B"/>
    <w:rsid w:val="00334778"/>
    <w:rsid w:val="00337304"/>
    <w:rsid w:val="003374F1"/>
    <w:rsid w:val="0034014A"/>
    <w:rsid w:val="00341818"/>
    <w:rsid w:val="00341EDF"/>
    <w:rsid w:val="003422AC"/>
    <w:rsid w:val="003441F0"/>
    <w:rsid w:val="0035169B"/>
    <w:rsid w:val="00351DB8"/>
    <w:rsid w:val="00354180"/>
    <w:rsid w:val="00354A77"/>
    <w:rsid w:val="00362B2F"/>
    <w:rsid w:val="00363CD8"/>
    <w:rsid w:val="00370E41"/>
    <w:rsid w:val="003727C8"/>
    <w:rsid w:val="0037507D"/>
    <w:rsid w:val="00380654"/>
    <w:rsid w:val="00380EAD"/>
    <w:rsid w:val="0038572C"/>
    <w:rsid w:val="00394B40"/>
    <w:rsid w:val="003A0C5C"/>
    <w:rsid w:val="003A12C9"/>
    <w:rsid w:val="003A3C17"/>
    <w:rsid w:val="003A4F55"/>
    <w:rsid w:val="003B02FD"/>
    <w:rsid w:val="003B0731"/>
    <w:rsid w:val="003B13CA"/>
    <w:rsid w:val="003B38CF"/>
    <w:rsid w:val="003C6382"/>
    <w:rsid w:val="003C72AF"/>
    <w:rsid w:val="003E27E0"/>
    <w:rsid w:val="003E672F"/>
    <w:rsid w:val="003E77C3"/>
    <w:rsid w:val="003F3497"/>
    <w:rsid w:val="003F360A"/>
    <w:rsid w:val="003F3CBF"/>
    <w:rsid w:val="00406FA7"/>
    <w:rsid w:val="004078A0"/>
    <w:rsid w:val="004249B7"/>
    <w:rsid w:val="00424A27"/>
    <w:rsid w:val="0042574B"/>
    <w:rsid w:val="00426A15"/>
    <w:rsid w:val="00432EF3"/>
    <w:rsid w:val="004409A8"/>
    <w:rsid w:val="004436F0"/>
    <w:rsid w:val="00445D35"/>
    <w:rsid w:val="00446020"/>
    <w:rsid w:val="0045421C"/>
    <w:rsid w:val="00455564"/>
    <w:rsid w:val="00461C55"/>
    <w:rsid w:val="004635F9"/>
    <w:rsid w:val="00463774"/>
    <w:rsid w:val="0046511C"/>
    <w:rsid w:val="00467B5B"/>
    <w:rsid w:val="0047115A"/>
    <w:rsid w:val="00476D85"/>
    <w:rsid w:val="00476DB3"/>
    <w:rsid w:val="00477D13"/>
    <w:rsid w:val="00482000"/>
    <w:rsid w:val="004914E8"/>
    <w:rsid w:val="004926AD"/>
    <w:rsid w:val="004926E6"/>
    <w:rsid w:val="004A0156"/>
    <w:rsid w:val="004A4271"/>
    <w:rsid w:val="004B460F"/>
    <w:rsid w:val="004B595A"/>
    <w:rsid w:val="004B5FEE"/>
    <w:rsid w:val="004C1567"/>
    <w:rsid w:val="004C5CAE"/>
    <w:rsid w:val="004C783C"/>
    <w:rsid w:val="004D10FA"/>
    <w:rsid w:val="004D2894"/>
    <w:rsid w:val="004D3A3D"/>
    <w:rsid w:val="004D4783"/>
    <w:rsid w:val="004D491F"/>
    <w:rsid w:val="004D7656"/>
    <w:rsid w:val="004D7AB7"/>
    <w:rsid w:val="004D7CB6"/>
    <w:rsid w:val="004E03AF"/>
    <w:rsid w:val="004F0210"/>
    <w:rsid w:val="004F192F"/>
    <w:rsid w:val="004F1C3E"/>
    <w:rsid w:val="004F2681"/>
    <w:rsid w:val="005041BF"/>
    <w:rsid w:val="00504CA1"/>
    <w:rsid w:val="005075E0"/>
    <w:rsid w:val="0051062A"/>
    <w:rsid w:val="00510DAB"/>
    <w:rsid w:val="005142EC"/>
    <w:rsid w:val="005144F8"/>
    <w:rsid w:val="00516BD9"/>
    <w:rsid w:val="00520E24"/>
    <w:rsid w:val="00522E41"/>
    <w:rsid w:val="00525ED9"/>
    <w:rsid w:val="00531A7B"/>
    <w:rsid w:val="0053327B"/>
    <w:rsid w:val="0053579F"/>
    <w:rsid w:val="00540962"/>
    <w:rsid w:val="005410C9"/>
    <w:rsid w:val="00546642"/>
    <w:rsid w:val="005530EB"/>
    <w:rsid w:val="0055462E"/>
    <w:rsid w:val="00554F12"/>
    <w:rsid w:val="00562F42"/>
    <w:rsid w:val="00564E81"/>
    <w:rsid w:val="0056596F"/>
    <w:rsid w:val="00570089"/>
    <w:rsid w:val="005701D1"/>
    <w:rsid w:val="00571361"/>
    <w:rsid w:val="0058212D"/>
    <w:rsid w:val="0058741C"/>
    <w:rsid w:val="005966B4"/>
    <w:rsid w:val="0059699F"/>
    <w:rsid w:val="005A1989"/>
    <w:rsid w:val="005A3C14"/>
    <w:rsid w:val="005A608D"/>
    <w:rsid w:val="005B1571"/>
    <w:rsid w:val="005B24E0"/>
    <w:rsid w:val="005B4E2B"/>
    <w:rsid w:val="005C2D31"/>
    <w:rsid w:val="005C59F2"/>
    <w:rsid w:val="005D247C"/>
    <w:rsid w:val="005D25C0"/>
    <w:rsid w:val="005D7991"/>
    <w:rsid w:val="005E58CA"/>
    <w:rsid w:val="005E6C78"/>
    <w:rsid w:val="005F11B8"/>
    <w:rsid w:val="005F5CD8"/>
    <w:rsid w:val="005F6A06"/>
    <w:rsid w:val="005F7ACA"/>
    <w:rsid w:val="00601969"/>
    <w:rsid w:val="00603435"/>
    <w:rsid w:val="00604F15"/>
    <w:rsid w:val="00610B36"/>
    <w:rsid w:val="00613B9F"/>
    <w:rsid w:val="00614508"/>
    <w:rsid w:val="00614D78"/>
    <w:rsid w:val="00616F3E"/>
    <w:rsid w:val="0061728D"/>
    <w:rsid w:val="0062220F"/>
    <w:rsid w:val="00623B58"/>
    <w:rsid w:val="006274A5"/>
    <w:rsid w:val="00632B32"/>
    <w:rsid w:val="006356DA"/>
    <w:rsid w:val="00635A09"/>
    <w:rsid w:val="00636467"/>
    <w:rsid w:val="006369DC"/>
    <w:rsid w:val="006409AC"/>
    <w:rsid w:val="00641E77"/>
    <w:rsid w:val="00642CD9"/>
    <w:rsid w:val="006434DE"/>
    <w:rsid w:val="00644DF5"/>
    <w:rsid w:val="00647BC1"/>
    <w:rsid w:val="00651400"/>
    <w:rsid w:val="006517FA"/>
    <w:rsid w:val="00654B7C"/>
    <w:rsid w:val="00665D2F"/>
    <w:rsid w:val="00671CF9"/>
    <w:rsid w:val="00672E0A"/>
    <w:rsid w:val="00673000"/>
    <w:rsid w:val="006748A6"/>
    <w:rsid w:val="006751C8"/>
    <w:rsid w:val="00676E09"/>
    <w:rsid w:val="00691FB8"/>
    <w:rsid w:val="00693E23"/>
    <w:rsid w:val="006A4165"/>
    <w:rsid w:val="006A5D23"/>
    <w:rsid w:val="006A6DD8"/>
    <w:rsid w:val="006A71C4"/>
    <w:rsid w:val="006B0E49"/>
    <w:rsid w:val="006B147A"/>
    <w:rsid w:val="006B6455"/>
    <w:rsid w:val="006D122A"/>
    <w:rsid w:val="006D5412"/>
    <w:rsid w:val="006D6173"/>
    <w:rsid w:val="006D6B7A"/>
    <w:rsid w:val="006E1D65"/>
    <w:rsid w:val="006E2263"/>
    <w:rsid w:val="006E41C2"/>
    <w:rsid w:val="006F043D"/>
    <w:rsid w:val="006F2E0F"/>
    <w:rsid w:val="006F5172"/>
    <w:rsid w:val="006F5C9E"/>
    <w:rsid w:val="006F7B20"/>
    <w:rsid w:val="00702DCC"/>
    <w:rsid w:val="0070449B"/>
    <w:rsid w:val="00705C5C"/>
    <w:rsid w:val="00711917"/>
    <w:rsid w:val="00712ED5"/>
    <w:rsid w:val="00713E4B"/>
    <w:rsid w:val="0071568A"/>
    <w:rsid w:val="0071663C"/>
    <w:rsid w:val="007171B0"/>
    <w:rsid w:val="007215AE"/>
    <w:rsid w:val="0072243D"/>
    <w:rsid w:val="0072517A"/>
    <w:rsid w:val="00726B74"/>
    <w:rsid w:val="00732047"/>
    <w:rsid w:val="00732272"/>
    <w:rsid w:val="00732A64"/>
    <w:rsid w:val="00741398"/>
    <w:rsid w:val="007415DB"/>
    <w:rsid w:val="007420DE"/>
    <w:rsid w:val="007466CD"/>
    <w:rsid w:val="00752F93"/>
    <w:rsid w:val="007556F9"/>
    <w:rsid w:val="00760D35"/>
    <w:rsid w:val="00761D2F"/>
    <w:rsid w:val="007636D3"/>
    <w:rsid w:val="0076441F"/>
    <w:rsid w:val="00766809"/>
    <w:rsid w:val="00772E6C"/>
    <w:rsid w:val="00774258"/>
    <w:rsid w:val="007831C5"/>
    <w:rsid w:val="00785EBA"/>
    <w:rsid w:val="00790D88"/>
    <w:rsid w:val="00797D26"/>
    <w:rsid w:val="007A0461"/>
    <w:rsid w:val="007A3982"/>
    <w:rsid w:val="007B769C"/>
    <w:rsid w:val="007B7ED2"/>
    <w:rsid w:val="007C2BC9"/>
    <w:rsid w:val="007C3D1C"/>
    <w:rsid w:val="007C6FD9"/>
    <w:rsid w:val="007D3A32"/>
    <w:rsid w:val="007E2903"/>
    <w:rsid w:val="007E4D48"/>
    <w:rsid w:val="007E55E7"/>
    <w:rsid w:val="007E6840"/>
    <w:rsid w:val="007E7C42"/>
    <w:rsid w:val="007F0418"/>
    <w:rsid w:val="007F2F88"/>
    <w:rsid w:val="007F3BAE"/>
    <w:rsid w:val="007F483D"/>
    <w:rsid w:val="008029ED"/>
    <w:rsid w:val="00803CCC"/>
    <w:rsid w:val="008064E3"/>
    <w:rsid w:val="00806E11"/>
    <w:rsid w:val="00807270"/>
    <w:rsid w:val="00807E94"/>
    <w:rsid w:val="008103E4"/>
    <w:rsid w:val="00812CF2"/>
    <w:rsid w:val="0081520C"/>
    <w:rsid w:val="00815756"/>
    <w:rsid w:val="00817CED"/>
    <w:rsid w:val="00821C1F"/>
    <w:rsid w:val="00823A69"/>
    <w:rsid w:val="00824554"/>
    <w:rsid w:val="00825A8C"/>
    <w:rsid w:val="008273FE"/>
    <w:rsid w:val="00827C84"/>
    <w:rsid w:val="008320B3"/>
    <w:rsid w:val="00833006"/>
    <w:rsid w:val="00835DA2"/>
    <w:rsid w:val="008537B7"/>
    <w:rsid w:val="008549A3"/>
    <w:rsid w:val="00854EE5"/>
    <w:rsid w:val="0085590B"/>
    <w:rsid w:val="00855D75"/>
    <w:rsid w:val="00856EE5"/>
    <w:rsid w:val="008579EC"/>
    <w:rsid w:val="00860258"/>
    <w:rsid w:val="0086081A"/>
    <w:rsid w:val="008642C5"/>
    <w:rsid w:val="00866740"/>
    <w:rsid w:val="00876A37"/>
    <w:rsid w:val="008806CC"/>
    <w:rsid w:val="00880861"/>
    <w:rsid w:val="00880964"/>
    <w:rsid w:val="00884A22"/>
    <w:rsid w:val="00887666"/>
    <w:rsid w:val="008B0CFA"/>
    <w:rsid w:val="008B14FC"/>
    <w:rsid w:val="008B7715"/>
    <w:rsid w:val="008B79BE"/>
    <w:rsid w:val="008C419B"/>
    <w:rsid w:val="008C4AEE"/>
    <w:rsid w:val="008C6D27"/>
    <w:rsid w:val="008C6E06"/>
    <w:rsid w:val="008C7A8C"/>
    <w:rsid w:val="008D14EC"/>
    <w:rsid w:val="008D3FB1"/>
    <w:rsid w:val="008D6281"/>
    <w:rsid w:val="008E130F"/>
    <w:rsid w:val="008E25D0"/>
    <w:rsid w:val="008E3A18"/>
    <w:rsid w:val="008F0335"/>
    <w:rsid w:val="008F48F2"/>
    <w:rsid w:val="008F4D6E"/>
    <w:rsid w:val="008F63A7"/>
    <w:rsid w:val="008F6AD3"/>
    <w:rsid w:val="009002C5"/>
    <w:rsid w:val="00901F33"/>
    <w:rsid w:val="00904F96"/>
    <w:rsid w:val="00907FEB"/>
    <w:rsid w:val="00910289"/>
    <w:rsid w:val="00915916"/>
    <w:rsid w:val="0092105F"/>
    <w:rsid w:val="0092199A"/>
    <w:rsid w:val="00921AAA"/>
    <w:rsid w:val="00921CC2"/>
    <w:rsid w:val="00921D41"/>
    <w:rsid w:val="00922A7D"/>
    <w:rsid w:val="00922D16"/>
    <w:rsid w:val="009240ED"/>
    <w:rsid w:val="00930A5D"/>
    <w:rsid w:val="0093418F"/>
    <w:rsid w:val="00936948"/>
    <w:rsid w:val="00937A32"/>
    <w:rsid w:val="00941D1D"/>
    <w:rsid w:val="00941D30"/>
    <w:rsid w:val="00942F69"/>
    <w:rsid w:val="00943F86"/>
    <w:rsid w:val="00945301"/>
    <w:rsid w:val="00946D6F"/>
    <w:rsid w:val="009508C6"/>
    <w:rsid w:val="0096364E"/>
    <w:rsid w:val="009651B6"/>
    <w:rsid w:val="009668F4"/>
    <w:rsid w:val="009673F0"/>
    <w:rsid w:val="0097300F"/>
    <w:rsid w:val="009751DF"/>
    <w:rsid w:val="00982DBC"/>
    <w:rsid w:val="0098419D"/>
    <w:rsid w:val="00984C75"/>
    <w:rsid w:val="00984FEA"/>
    <w:rsid w:val="00993568"/>
    <w:rsid w:val="00997A0F"/>
    <w:rsid w:val="00997C44"/>
    <w:rsid w:val="009A2C69"/>
    <w:rsid w:val="009A594D"/>
    <w:rsid w:val="009B0693"/>
    <w:rsid w:val="009B399B"/>
    <w:rsid w:val="009C1399"/>
    <w:rsid w:val="009C6BB7"/>
    <w:rsid w:val="009D07A0"/>
    <w:rsid w:val="009D1712"/>
    <w:rsid w:val="009D3189"/>
    <w:rsid w:val="009D41EB"/>
    <w:rsid w:val="009D427B"/>
    <w:rsid w:val="009E1274"/>
    <w:rsid w:val="009E3F30"/>
    <w:rsid w:val="009E6EBD"/>
    <w:rsid w:val="009F5D98"/>
    <w:rsid w:val="009F6F26"/>
    <w:rsid w:val="009F7A10"/>
    <w:rsid w:val="00A01426"/>
    <w:rsid w:val="00A027EC"/>
    <w:rsid w:val="00A03704"/>
    <w:rsid w:val="00A041C3"/>
    <w:rsid w:val="00A0665D"/>
    <w:rsid w:val="00A07BEE"/>
    <w:rsid w:val="00A134F2"/>
    <w:rsid w:val="00A147AB"/>
    <w:rsid w:val="00A15BDC"/>
    <w:rsid w:val="00A16A42"/>
    <w:rsid w:val="00A173A4"/>
    <w:rsid w:val="00A25530"/>
    <w:rsid w:val="00A278B6"/>
    <w:rsid w:val="00A31321"/>
    <w:rsid w:val="00A35B65"/>
    <w:rsid w:val="00A377D2"/>
    <w:rsid w:val="00A40BC7"/>
    <w:rsid w:val="00A41D12"/>
    <w:rsid w:val="00A45554"/>
    <w:rsid w:val="00A46704"/>
    <w:rsid w:val="00A51D66"/>
    <w:rsid w:val="00A62F09"/>
    <w:rsid w:val="00A6510F"/>
    <w:rsid w:val="00A65A93"/>
    <w:rsid w:val="00A748AE"/>
    <w:rsid w:val="00A7498B"/>
    <w:rsid w:val="00A75882"/>
    <w:rsid w:val="00A776B2"/>
    <w:rsid w:val="00A77F95"/>
    <w:rsid w:val="00A800F7"/>
    <w:rsid w:val="00A842E7"/>
    <w:rsid w:val="00A865DF"/>
    <w:rsid w:val="00A908F2"/>
    <w:rsid w:val="00A90F70"/>
    <w:rsid w:val="00A9511E"/>
    <w:rsid w:val="00A96702"/>
    <w:rsid w:val="00A97AF8"/>
    <w:rsid w:val="00AA0D11"/>
    <w:rsid w:val="00AA17C0"/>
    <w:rsid w:val="00AA2E26"/>
    <w:rsid w:val="00AA4AA1"/>
    <w:rsid w:val="00AA61D9"/>
    <w:rsid w:val="00AB33B1"/>
    <w:rsid w:val="00AB349D"/>
    <w:rsid w:val="00AC232A"/>
    <w:rsid w:val="00AC30C5"/>
    <w:rsid w:val="00AC4724"/>
    <w:rsid w:val="00AD4FE1"/>
    <w:rsid w:val="00AE1EA7"/>
    <w:rsid w:val="00AE25CF"/>
    <w:rsid w:val="00AE4082"/>
    <w:rsid w:val="00AF0307"/>
    <w:rsid w:val="00AF0C33"/>
    <w:rsid w:val="00AF12ED"/>
    <w:rsid w:val="00AF14E7"/>
    <w:rsid w:val="00AF3E0F"/>
    <w:rsid w:val="00AF7106"/>
    <w:rsid w:val="00B014BC"/>
    <w:rsid w:val="00B07D2B"/>
    <w:rsid w:val="00B1075B"/>
    <w:rsid w:val="00B114EF"/>
    <w:rsid w:val="00B1209C"/>
    <w:rsid w:val="00B228F4"/>
    <w:rsid w:val="00B236D6"/>
    <w:rsid w:val="00B251C2"/>
    <w:rsid w:val="00B3116F"/>
    <w:rsid w:val="00B31FCD"/>
    <w:rsid w:val="00B32210"/>
    <w:rsid w:val="00B3260C"/>
    <w:rsid w:val="00B33574"/>
    <w:rsid w:val="00B35313"/>
    <w:rsid w:val="00B359C4"/>
    <w:rsid w:val="00B37FA7"/>
    <w:rsid w:val="00B40356"/>
    <w:rsid w:val="00B447B8"/>
    <w:rsid w:val="00B51B61"/>
    <w:rsid w:val="00B54127"/>
    <w:rsid w:val="00B546F7"/>
    <w:rsid w:val="00B551BD"/>
    <w:rsid w:val="00B5588C"/>
    <w:rsid w:val="00B57105"/>
    <w:rsid w:val="00B607C6"/>
    <w:rsid w:val="00B641CF"/>
    <w:rsid w:val="00B707A9"/>
    <w:rsid w:val="00B70AB2"/>
    <w:rsid w:val="00B718B6"/>
    <w:rsid w:val="00B724C6"/>
    <w:rsid w:val="00B73B68"/>
    <w:rsid w:val="00B817E5"/>
    <w:rsid w:val="00B843FE"/>
    <w:rsid w:val="00B8472E"/>
    <w:rsid w:val="00B87D4D"/>
    <w:rsid w:val="00B951E5"/>
    <w:rsid w:val="00B954B0"/>
    <w:rsid w:val="00B95AFB"/>
    <w:rsid w:val="00BA0614"/>
    <w:rsid w:val="00BA332E"/>
    <w:rsid w:val="00BA74D7"/>
    <w:rsid w:val="00BA75A5"/>
    <w:rsid w:val="00BA77E5"/>
    <w:rsid w:val="00BB0DB8"/>
    <w:rsid w:val="00BB2527"/>
    <w:rsid w:val="00BB44F9"/>
    <w:rsid w:val="00BB6747"/>
    <w:rsid w:val="00BC019E"/>
    <w:rsid w:val="00BC3049"/>
    <w:rsid w:val="00BC707A"/>
    <w:rsid w:val="00BD30B6"/>
    <w:rsid w:val="00BE36BB"/>
    <w:rsid w:val="00BF054C"/>
    <w:rsid w:val="00BF3D9E"/>
    <w:rsid w:val="00BF4DF3"/>
    <w:rsid w:val="00BF5203"/>
    <w:rsid w:val="00BF79CB"/>
    <w:rsid w:val="00C0284F"/>
    <w:rsid w:val="00C02BD8"/>
    <w:rsid w:val="00C02C9C"/>
    <w:rsid w:val="00C036D8"/>
    <w:rsid w:val="00C069FB"/>
    <w:rsid w:val="00C11F6C"/>
    <w:rsid w:val="00C12712"/>
    <w:rsid w:val="00C16668"/>
    <w:rsid w:val="00C17864"/>
    <w:rsid w:val="00C26EBE"/>
    <w:rsid w:val="00C277DF"/>
    <w:rsid w:val="00C27D8C"/>
    <w:rsid w:val="00C27DEA"/>
    <w:rsid w:val="00C30A16"/>
    <w:rsid w:val="00C32AB6"/>
    <w:rsid w:val="00C37C1F"/>
    <w:rsid w:val="00C401F3"/>
    <w:rsid w:val="00C41D6E"/>
    <w:rsid w:val="00C434C1"/>
    <w:rsid w:val="00C46F36"/>
    <w:rsid w:val="00C50B54"/>
    <w:rsid w:val="00C534CA"/>
    <w:rsid w:val="00C55858"/>
    <w:rsid w:val="00C55A64"/>
    <w:rsid w:val="00C57889"/>
    <w:rsid w:val="00C57897"/>
    <w:rsid w:val="00C63128"/>
    <w:rsid w:val="00C6342E"/>
    <w:rsid w:val="00C643AF"/>
    <w:rsid w:val="00C7052F"/>
    <w:rsid w:val="00C70EB0"/>
    <w:rsid w:val="00C70F7A"/>
    <w:rsid w:val="00C728F3"/>
    <w:rsid w:val="00C744CB"/>
    <w:rsid w:val="00C75488"/>
    <w:rsid w:val="00C81E9F"/>
    <w:rsid w:val="00C83DF3"/>
    <w:rsid w:val="00C84DE3"/>
    <w:rsid w:val="00C86D95"/>
    <w:rsid w:val="00C90A67"/>
    <w:rsid w:val="00C9222E"/>
    <w:rsid w:val="00C94125"/>
    <w:rsid w:val="00C95C07"/>
    <w:rsid w:val="00CA2030"/>
    <w:rsid w:val="00CA4342"/>
    <w:rsid w:val="00CA5993"/>
    <w:rsid w:val="00CB1152"/>
    <w:rsid w:val="00CC26C5"/>
    <w:rsid w:val="00CC6D29"/>
    <w:rsid w:val="00CD07D4"/>
    <w:rsid w:val="00CD1AD7"/>
    <w:rsid w:val="00CD1C07"/>
    <w:rsid w:val="00CD2936"/>
    <w:rsid w:val="00CD3FDC"/>
    <w:rsid w:val="00CD4375"/>
    <w:rsid w:val="00CD4CC7"/>
    <w:rsid w:val="00CE30B5"/>
    <w:rsid w:val="00CE606A"/>
    <w:rsid w:val="00CE6118"/>
    <w:rsid w:val="00CE6C74"/>
    <w:rsid w:val="00CE75E8"/>
    <w:rsid w:val="00CF0406"/>
    <w:rsid w:val="00CF1814"/>
    <w:rsid w:val="00CF241E"/>
    <w:rsid w:val="00CF4FF7"/>
    <w:rsid w:val="00D0164A"/>
    <w:rsid w:val="00D02826"/>
    <w:rsid w:val="00D03BCC"/>
    <w:rsid w:val="00D03DDB"/>
    <w:rsid w:val="00D04078"/>
    <w:rsid w:val="00D056F1"/>
    <w:rsid w:val="00D05F88"/>
    <w:rsid w:val="00D076EC"/>
    <w:rsid w:val="00D10231"/>
    <w:rsid w:val="00D11505"/>
    <w:rsid w:val="00D1714F"/>
    <w:rsid w:val="00D179BF"/>
    <w:rsid w:val="00D2330A"/>
    <w:rsid w:val="00D249E9"/>
    <w:rsid w:val="00D25CD5"/>
    <w:rsid w:val="00D2714A"/>
    <w:rsid w:val="00D30FD8"/>
    <w:rsid w:val="00D314D5"/>
    <w:rsid w:val="00D3193A"/>
    <w:rsid w:val="00D33E26"/>
    <w:rsid w:val="00D35656"/>
    <w:rsid w:val="00D37AD9"/>
    <w:rsid w:val="00D40008"/>
    <w:rsid w:val="00D40A88"/>
    <w:rsid w:val="00D41CEF"/>
    <w:rsid w:val="00D43D27"/>
    <w:rsid w:val="00D45142"/>
    <w:rsid w:val="00D454DF"/>
    <w:rsid w:val="00D462B3"/>
    <w:rsid w:val="00D514FF"/>
    <w:rsid w:val="00D53931"/>
    <w:rsid w:val="00D566FA"/>
    <w:rsid w:val="00D572C6"/>
    <w:rsid w:val="00D573F1"/>
    <w:rsid w:val="00D61036"/>
    <w:rsid w:val="00D6112B"/>
    <w:rsid w:val="00D61C78"/>
    <w:rsid w:val="00D6370B"/>
    <w:rsid w:val="00D641F0"/>
    <w:rsid w:val="00D657B2"/>
    <w:rsid w:val="00D6725A"/>
    <w:rsid w:val="00D73DC7"/>
    <w:rsid w:val="00D80F21"/>
    <w:rsid w:val="00D81BA0"/>
    <w:rsid w:val="00D83D60"/>
    <w:rsid w:val="00D9022E"/>
    <w:rsid w:val="00D93C7C"/>
    <w:rsid w:val="00DA04FF"/>
    <w:rsid w:val="00DA6694"/>
    <w:rsid w:val="00DA7763"/>
    <w:rsid w:val="00DB1E6F"/>
    <w:rsid w:val="00DB3B59"/>
    <w:rsid w:val="00DC5C3D"/>
    <w:rsid w:val="00DC5FAA"/>
    <w:rsid w:val="00DD39A5"/>
    <w:rsid w:val="00DD5F03"/>
    <w:rsid w:val="00DD7741"/>
    <w:rsid w:val="00DE2664"/>
    <w:rsid w:val="00DE35D8"/>
    <w:rsid w:val="00DE55A2"/>
    <w:rsid w:val="00DE5FC7"/>
    <w:rsid w:val="00DF0E68"/>
    <w:rsid w:val="00DF5A5C"/>
    <w:rsid w:val="00DF5DE0"/>
    <w:rsid w:val="00E0028D"/>
    <w:rsid w:val="00E0181D"/>
    <w:rsid w:val="00E02165"/>
    <w:rsid w:val="00E03006"/>
    <w:rsid w:val="00E03A37"/>
    <w:rsid w:val="00E068A2"/>
    <w:rsid w:val="00E11026"/>
    <w:rsid w:val="00E13AF6"/>
    <w:rsid w:val="00E16684"/>
    <w:rsid w:val="00E21C5A"/>
    <w:rsid w:val="00E23A3C"/>
    <w:rsid w:val="00E26ACB"/>
    <w:rsid w:val="00E26ADA"/>
    <w:rsid w:val="00E26BBC"/>
    <w:rsid w:val="00E3605D"/>
    <w:rsid w:val="00E378E1"/>
    <w:rsid w:val="00E441B3"/>
    <w:rsid w:val="00E44F13"/>
    <w:rsid w:val="00E528BF"/>
    <w:rsid w:val="00E55FDA"/>
    <w:rsid w:val="00E561C4"/>
    <w:rsid w:val="00E612D9"/>
    <w:rsid w:val="00E62D3D"/>
    <w:rsid w:val="00E66748"/>
    <w:rsid w:val="00E71274"/>
    <w:rsid w:val="00E72281"/>
    <w:rsid w:val="00E77AC2"/>
    <w:rsid w:val="00E83991"/>
    <w:rsid w:val="00E84021"/>
    <w:rsid w:val="00E864A6"/>
    <w:rsid w:val="00E93E3E"/>
    <w:rsid w:val="00E95CDC"/>
    <w:rsid w:val="00E964DB"/>
    <w:rsid w:val="00EA1868"/>
    <w:rsid w:val="00EA568F"/>
    <w:rsid w:val="00EB04E0"/>
    <w:rsid w:val="00EB059B"/>
    <w:rsid w:val="00EB0AD4"/>
    <w:rsid w:val="00EB571D"/>
    <w:rsid w:val="00EB6F35"/>
    <w:rsid w:val="00EC1349"/>
    <w:rsid w:val="00EC53B9"/>
    <w:rsid w:val="00EC6768"/>
    <w:rsid w:val="00EC6D6B"/>
    <w:rsid w:val="00EC6F95"/>
    <w:rsid w:val="00ED635F"/>
    <w:rsid w:val="00EE23FB"/>
    <w:rsid w:val="00EE25FE"/>
    <w:rsid w:val="00EE3866"/>
    <w:rsid w:val="00EE3EF6"/>
    <w:rsid w:val="00EE75EE"/>
    <w:rsid w:val="00EF0395"/>
    <w:rsid w:val="00EF2DB8"/>
    <w:rsid w:val="00EF4CEF"/>
    <w:rsid w:val="00F05342"/>
    <w:rsid w:val="00F05A7B"/>
    <w:rsid w:val="00F1183C"/>
    <w:rsid w:val="00F153FA"/>
    <w:rsid w:val="00F157C2"/>
    <w:rsid w:val="00F202CA"/>
    <w:rsid w:val="00F2091F"/>
    <w:rsid w:val="00F22EE8"/>
    <w:rsid w:val="00F25F66"/>
    <w:rsid w:val="00F307D8"/>
    <w:rsid w:val="00F32320"/>
    <w:rsid w:val="00F32805"/>
    <w:rsid w:val="00F344ED"/>
    <w:rsid w:val="00F3586A"/>
    <w:rsid w:val="00F366AB"/>
    <w:rsid w:val="00F44176"/>
    <w:rsid w:val="00F50A95"/>
    <w:rsid w:val="00F52CB9"/>
    <w:rsid w:val="00F604CD"/>
    <w:rsid w:val="00F62B58"/>
    <w:rsid w:val="00F644A1"/>
    <w:rsid w:val="00F67A95"/>
    <w:rsid w:val="00F710A6"/>
    <w:rsid w:val="00F73179"/>
    <w:rsid w:val="00F803B8"/>
    <w:rsid w:val="00F80E7D"/>
    <w:rsid w:val="00F83E61"/>
    <w:rsid w:val="00F841F9"/>
    <w:rsid w:val="00F8760E"/>
    <w:rsid w:val="00F90758"/>
    <w:rsid w:val="00F90B8B"/>
    <w:rsid w:val="00F91DE6"/>
    <w:rsid w:val="00F94AA3"/>
    <w:rsid w:val="00F95A5E"/>
    <w:rsid w:val="00F975AB"/>
    <w:rsid w:val="00F9769F"/>
    <w:rsid w:val="00FA46F8"/>
    <w:rsid w:val="00FB31C4"/>
    <w:rsid w:val="00FB585F"/>
    <w:rsid w:val="00FC122E"/>
    <w:rsid w:val="00FC2C1D"/>
    <w:rsid w:val="00FC7253"/>
    <w:rsid w:val="00FD226C"/>
    <w:rsid w:val="00FD486E"/>
    <w:rsid w:val="00FD5F1B"/>
    <w:rsid w:val="00FE18AA"/>
    <w:rsid w:val="00FE1CF4"/>
    <w:rsid w:val="00FE2ECF"/>
    <w:rsid w:val="00FE3B45"/>
    <w:rsid w:val="00FE40EA"/>
    <w:rsid w:val="00FE42E3"/>
    <w:rsid w:val="00FE5101"/>
    <w:rsid w:val="00FE7B6A"/>
    <w:rsid w:val="00FF37EC"/>
    <w:rsid w:val="00FF3F5E"/>
    <w:rsid w:val="00FF41B5"/>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2F56"/>
  <w15:docId w15:val="{4F597C2C-C9D6-4413-B8D6-97DF8B34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C1D"/>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BF5203"/>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BF520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2B2F"/>
    <w:rPr>
      <w:color w:val="0000FF" w:themeColor="hyperlink"/>
      <w:u w:val="single"/>
    </w:rPr>
  </w:style>
  <w:style w:type="paragraph" w:styleId="Header">
    <w:name w:val="header"/>
    <w:basedOn w:val="Normal"/>
    <w:link w:val="HeaderChar"/>
    <w:uiPriority w:val="99"/>
    <w:unhideWhenUsed/>
    <w:rsid w:val="004635F9"/>
    <w:pPr>
      <w:tabs>
        <w:tab w:val="center" w:pos="4680"/>
        <w:tab w:val="right" w:pos="9360"/>
      </w:tabs>
    </w:pPr>
  </w:style>
  <w:style w:type="character" w:customStyle="1" w:styleId="HeaderChar">
    <w:name w:val="Header Char"/>
    <w:basedOn w:val="DefaultParagraphFont"/>
    <w:link w:val="Header"/>
    <w:uiPriority w:val="99"/>
    <w:rsid w:val="004635F9"/>
  </w:style>
  <w:style w:type="paragraph" w:styleId="Footer">
    <w:name w:val="footer"/>
    <w:basedOn w:val="Normal"/>
    <w:link w:val="FooterChar"/>
    <w:uiPriority w:val="99"/>
    <w:unhideWhenUsed/>
    <w:rsid w:val="004635F9"/>
    <w:pPr>
      <w:tabs>
        <w:tab w:val="center" w:pos="4680"/>
        <w:tab w:val="right" w:pos="9360"/>
      </w:tabs>
    </w:pPr>
  </w:style>
  <w:style w:type="character" w:customStyle="1" w:styleId="FooterChar">
    <w:name w:val="Footer Char"/>
    <w:basedOn w:val="DefaultParagraphFont"/>
    <w:link w:val="Footer"/>
    <w:uiPriority w:val="99"/>
    <w:rsid w:val="004635F9"/>
  </w:style>
  <w:style w:type="paragraph" w:styleId="NoSpacing">
    <w:name w:val="No Spacing"/>
    <w:uiPriority w:val="1"/>
    <w:qFormat/>
    <w:rsid w:val="00B1209C"/>
  </w:style>
  <w:style w:type="paragraph" w:styleId="BalloonText">
    <w:name w:val="Balloon Text"/>
    <w:basedOn w:val="Normal"/>
    <w:link w:val="BalloonTextChar"/>
    <w:uiPriority w:val="99"/>
    <w:semiHidden/>
    <w:unhideWhenUsed/>
    <w:rsid w:val="004409A8"/>
    <w:rPr>
      <w:rFonts w:ascii="Tahoma" w:hAnsi="Tahoma" w:cs="Tahoma"/>
      <w:sz w:val="16"/>
      <w:szCs w:val="16"/>
    </w:rPr>
  </w:style>
  <w:style w:type="character" w:customStyle="1" w:styleId="BalloonTextChar">
    <w:name w:val="Balloon Text Char"/>
    <w:basedOn w:val="DefaultParagraphFont"/>
    <w:link w:val="BalloonText"/>
    <w:uiPriority w:val="99"/>
    <w:semiHidden/>
    <w:rsid w:val="004409A8"/>
    <w:rPr>
      <w:rFonts w:ascii="Tahoma" w:hAnsi="Tahoma" w:cs="Tahoma"/>
      <w:sz w:val="16"/>
      <w:szCs w:val="16"/>
    </w:rPr>
  </w:style>
  <w:style w:type="character" w:styleId="FollowedHyperlink">
    <w:name w:val="FollowedHyperlink"/>
    <w:basedOn w:val="DefaultParagraphFont"/>
    <w:uiPriority w:val="99"/>
    <w:semiHidden/>
    <w:unhideWhenUsed/>
    <w:rsid w:val="00614508"/>
    <w:rPr>
      <w:color w:val="800080" w:themeColor="followedHyperlink"/>
      <w:u w:val="single"/>
    </w:rPr>
  </w:style>
  <w:style w:type="character" w:customStyle="1" w:styleId="UnresolvedMention1">
    <w:name w:val="Unresolved Mention1"/>
    <w:basedOn w:val="DefaultParagraphFont"/>
    <w:uiPriority w:val="99"/>
    <w:semiHidden/>
    <w:unhideWhenUsed/>
    <w:rsid w:val="0092199A"/>
    <w:rPr>
      <w:color w:val="605E5C"/>
      <w:shd w:val="clear" w:color="auto" w:fill="E1DFDD"/>
    </w:rPr>
  </w:style>
  <w:style w:type="character" w:styleId="LineNumber">
    <w:name w:val="line number"/>
    <w:basedOn w:val="DefaultParagraphFont"/>
    <w:uiPriority w:val="99"/>
    <w:semiHidden/>
    <w:unhideWhenUsed/>
    <w:rsid w:val="001E445D"/>
  </w:style>
  <w:style w:type="character" w:customStyle="1" w:styleId="UnresolvedMention">
    <w:name w:val="Unresolved Mention"/>
    <w:basedOn w:val="DefaultParagraphFont"/>
    <w:uiPriority w:val="99"/>
    <w:semiHidden/>
    <w:unhideWhenUsed/>
    <w:rsid w:val="00617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92612">
      <w:bodyDiv w:val="1"/>
      <w:marLeft w:val="0"/>
      <w:marRight w:val="0"/>
      <w:marTop w:val="0"/>
      <w:marBottom w:val="0"/>
      <w:divBdr>
        <w:top w:val="none" w:sz="0" w:space="0" w:color="auto"/>
        <w:left w:val="none" w:sz="0" w:space="0" w:color="auto"/>
        <w:bottom w:val="none" w:sz="0" w:space="0" w:color="auto"/>
        <w:right w:val="none" w:sz="0" w:space="0" w:color="auto"/>
      </w:divBdr>
    </w:div>
    <w:div w:id="750544002">
      <w:bodyDiv w:val="1"/>
      <w:marLeft w:val="0"/>
      <w:marRight w:val="0"/>
      <w:marTop w:val="0"/>
      <w:marBottom w:val="0"/>
      <w:divBdr>
        <w:top w:val="none" w:sz="0" w:space="0" w:color="auto"/>
        <w:left w:val="none" w:sz="0" w:space="0" w:color="auto"/>
        <w:bottom w:val="none" w:sz="0" w:space="0" w:color="auto"/>
        <w:right w:val="none" w:sz="0" w:space="0" w:color="auto"/>
      </w:divBdr>
    </w:div>
    <w:div w:id="1169516978">
      <w:bodyDiv w:val="1"/>
      <w:marLeft w:val="0"/>
      <w:marRight w:val="0"/>
      <w:marTop w:val="0"/>
      <w:marBottom w:val="0"/>
      <w:divBdr>
        <w:top w:val="none" w:sz="0" w:space="0" w:color="auto"/>
        <w:left w:val="none" w:sz="0" w:space="0" w:color="auto"/>
        <w:bottom w:val="none" w:sz="0" w:space="0" w:color="auto"/>
        <w:right w:val="none" w:sz="0" w:space="0" w:color="auto"/>
      </w:divBdr>
    </w:div>
    <w:div w:id="1256598036">
      <w:bodyDiv w:val="1"/>
      <w:marLeft w:val="0"/>
      <w:marRight w:val="0"/>
      <w:marTop w:val="0"/>
      <w:marBottom w:val="0"/>
      <w:divBdr>
        <w:top w:val="none" w:sz="0" w:space="0" w:color="auto"/>
        <w:left w:val="none" w:sz="0" w:space="0" w:color="auto"/>
        <w:bottom w:val="none" w:sz="0" w:space="0" w:color="auto"/>
        <w:right w:val="none" w:sz="0" w:space="0" w:color="auto"/>
      </w:divBdr>
    </w:div>
    <w:div w:id="1316715788">
      <w:bodyDiv w:val="1"/>
      <w:marLeft w:val="0"/>
      <w:marRight w:val="0"/>
      <w:marTop w:val="0"/>
      <w:marBottom w:val="0"/>
      <w:divBdr>
        <w:top w:val="none" w:sz="0" w:space="0" w:color="auto"/>
        <w:left w:val="none" w:sz="0" w:space="0" w:color="auto"/>
        <w:bottom w:val="none" w:sz="0" w:space="0" w:color="auto"/>
        <w:right w:val="none" w:sz="0" w:space="0" w:color="auto"/>
      </w:divBdr>
    </w:div>
    <w:div w:id="1486628863">
      <w:bodyDiv w:val="1"/>
      <w:marLeft w:val="0"/>
      <w:marRight w:val="0"/>
      <w:marTop w:val="0"/>
      <w:marBottom w:val="0"/>
      <w:divBdr>
        <w:top w:val="none" w:sz="0" w:space="0" w:color="auto"/>
        <w:left w:val="none" w:sz="0" w:space="0" w:color="auto"/>
        <w:bottom w:val="none" w:sz="0" w:space="0" w:color="auto"/>
        <w:right w:val="none" w:sz="0" w:space="0" w:color="auto"/>
      </w:divBdr>
    </w:div>
    <w:div w:id="17835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cu.edu/" TargetMode="External"/><Relationship Id="rId13" Type="http://schemas.openxmlformats.org/officeDocument/2006/relationships/hyperlink" Target="https://www.dropbox.com/s/m5c0fr2v499c2w5/ADDENDUM%20TO%20Ad%20Addendum%20to%20report%20Hoc%20Committee%20on%20Accelerated%20Degrees.docx?dl=0" TargetMode="External"/><Relationship Id="rId18" Type="http://schemas.openxmlformats.org/officeDocument/2006/relationships/hyperlink" Target="https://tinyurl.com/Faculty-Fellows-Present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nate@njcu.edu" TargetMode="External"/><Relationship Id="rId17" Type="http://schemas.openxmlformats.org/officeDocument/2006/relationships/hyperlink" Target="https://www.dropbox.com/s/k02cjvpdcpj5fr8/PD%26B%20Report%2010-21-2020.docx?dl=0" TargetMode="External"/><Relationship Id="rId2" Type="http://schemas.openxmlformats.org/officeDocument/2006/relationships/numbering" Target="numbering.xml"/><Relationship Id="rId16" Type="http://schemas.openxmlformats.org/officeDocument/2006/relationships/hyperlink" Target="https://www.dropbox.com/s/aprs6cd7nm19c8y/MS%20in%20Business%20Information%20Systems%2010-2020.PDF?dl=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oct2020temp" TargetMode="External"/><Relationship Id="rId5" Type="http://schemas.openxmlformats.org/officeDocument/2006/relationships/webSettings" Target="webSettings.xml"/><Relationship Id="rId15" Type="http://schemas.openxmlformats.org/officeDocument/2006/relationships/hyperlink" Target="https://www.dropbox.com/s/u02tlnvcatylty0/Policy%20for%20Accelerated%20Dual%20Degree%20Programs.docx?dl=0" TargetMode="External"/><Relationship Id="rId10" Type="http://schemas.openxmlformats.org/officeDocument/2006/relationships/image" Target="cid:image001.png@01D5793C.6AAC19C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dropbox.com/s/91bonztmbuc0tco/Accelerated%20Programs%20State%20Comparison%20Chart.xlsx?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0F40A-9CA8-4FD3-BA78-007B4777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Donna Piscopo</cp:lastModifiedBy>
  <cp:revision>6</cp:revision>
  <cp:lastPrinted>2019-04-30T20:20:00Z</cp:lastPrinted>
  <dcterms:created xsi:type="dcterms:W3CDTF">2020-11-05T18:57:00Z</dcterms:created>
  <dcterms:modified xsi:type="dcterms:W3CDTF">2021-02-11T17:16:00Z</dcterms:modified>
</cp:coreProperties>
</file>