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47" w:rsidRDefault="00C65447" w:rsidP="00C65447">
      <w:pPr>
        <w:pStyle w:val="NoSpacing"/>
        <w:rPr>
          <w:rFonts w:ascii="Times New Roman" w:hAnsi="Times New Roman" w:cs="Times New Roman"/>
          <w:sz w:val="24"/>
          <w:szCs w:val="24"/>
        </w:rPr>
      </w:pPr>
    </w:p>
    <w:p w:rsidR="00C65447" w:rsidRDefault="00C65447" w:rsidP="00C65447">
      <w:pPr>
        <w:pStyle w:val="NoSpacing"/>
        <w:jc w:val="center"/>
        <w:rPr>
          <w:rFonts w:ascii="Times New Roman" w:hAnsi="Times New Roman" w:cs="Times New Roman"/>
          <w:b/>
          <w:sz w:val="24"/>
          <w:szCs w:val="24"/>
        </w:rPr>
      </w:pPr>
    </w:p>
    <w:p w:rsidR="00C65447" w:rsidRDefault="00C65447" w:rsidP="00C65447">
      <w:pPr>
        <w:pStyle w:val="NoSpacing"/>
        <w:jc w:val="center"/>
        <w:rPr>
          <w:rFonts w:ascii="Times New Roman" w:hAnsi="Times New Roman" w:cs="Times New Roman"/>
          <w:b/>
          <w:sz w:val="24"/>
          <w:szCs w:val="24"/>
        </w:rPr>
      </w:pPr>
    </w:p>
    <w:p w:rsidR="00C65447" w:rsidRDefault="00C65447" w:rsidP="00C65447">
      <w:pPr>
        <w:pStyle w:val="NoSpacing"/>
        <w:jc w:val="center"/>
        <w:rPr>
          <w:rFonts w:ascii="Times New Roman" w:hAnsi="Times New Roman" w:cs="Times New Roman"/>
          <w:b/>
          <w:sz w:val="24"/>
          <w:szCs w:val="24"/>
        </w:rPr>
      </w:pPr>
    </w:p>
    <w:p w:rsidR="00C65447" w:rsidRDefault="00C65447" w:rsidP="00C65447">
      <w:pPr>
        <w:pStyle w:val="NoSpacing"/>
        <w:jc w:val="center"/>
        <w:rPr>
          <w:rFonts w:ascii="Times New Roman" w:hAnsi="Times New Roman" w:cs="Times New Roman"/>
          <w:b/>
          <w:sz w:val="24"/>
          <w:szCs w:val="24"/>
        </w:rPr>
      </w:pPr>
    </w:p>
    <w:p w:rsidR="00560CB3" w:rsidRPr="00C65447" w:rsidRDefault="00C65447" w:rsidP="00C65447">
      <w:pPr>
        <w:pStyle w:val="NoSpacing"/>
        <w:jc w:val="center"/>
        <w:rPr>
          <w:rFonts w:ascii="Times New Roman" w:hAnsi="Times New Roman" w:cs="Times New Roman"/>
          <w:b/>
          <w:sz w:val="24"/>
          <w:szCs w:val="24"/>
        </w:rPr>
      </w:pPr>
      <w:r w:rsidRPr="00C65447">
        <w:rPr>
          <w:rFonts w:ascii="Times New Roman" w:hAnsi="Times New Roman" w:cs="Times New Roman"/>
          <w:b/>
          <w:sz w:val="24"/>
          <w:szCs w:val="24"/>
        </w:rPr>
        <w:t>Resolutions on Policies Coming to the Senate</w:t>
      </w: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r>
        <w:rPr>
          <w:rFonts w:ascii="Times New Roman" w:hAnsi="Times New Roman" w:cs="Times New Roman"/>
          <w:sz w:val="24"/>
          <w:szCs w:val="24"/>
        </w:rPr>
        <w:t>“In the spirit of shared governance, the FPSA emphasizes the need of the administration to consult with the Senate on all polices that are academic prior to their dissemination to administrative or Board of Trustees committees.”</w:t>
      </w: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Default="00C65447" w:rsidP="00C65447">
      <w:pPr>
        <w:pStyle w:val="NoSpacing"/>
        <w:rPr>
          <w:rFonts w:ascii="Times New Roman" w:hAnsi="Times New Roman" w:cs="Times New Roman"/>
          <w:sz w:val="24"/>
          <w:szCs w:val="24"/>
        </w:rPr>
      </w:pPr>
    </w:p>
    <w:p w:rsidR="00C65447" w:rsidRPr="00C65447" w:rsidRDefault="00C65447" w:rsidP="00C65447">
      <w:pPr>
        <w:pStyle w:val="NoSpacing"/>
        <w:rPr>
          <w:rFonts w:ascii="Times New Roman" w:hAnsi="Times New Roman" w:cs="Times New Roman"/>
          <w:sz w:val="24"/>
          <w:szCs w:val="24"/>
        </w:rPr>
      </w:pPr>
      <w:bookmarkStart w:id="0" w:name="_GoBack"/>
      <w:bookmarkEnd w:id="0"/>
      <w:r w:rsidRPr="00C65447">
        <w:rPr>
          <w:rFonts w:ascii="Times New Roman" w:hAnsi="Times New Roman" w:cs="Times New Roman"/>
          <w:b/>
          <w:sz w:val="24"/>
          <w:szCs w:val="24"/>
        </w:rPr>
        <w:t>Approved by the University Senate</w:t>
      </w:r>
      <w:r>
        <w:rPr>
          <w:rFonts w:ascii="Times New Roman" w:hAnsi="Times New Roman" w:cs="Times New Roman"/>
          <w:sz w:val="24"/>
          <w:szCs w:val="24"/>
        </w:rPr>
        <w:t>: April 16, 2018</w:t>
      </w:r>
    </w:p>
    <w:sectPr w:rsidR="00C65447" w:rsidRPr="00C65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47"/>
    <w:rsid w:val="00560CB3"/>
    <w:rsid w:val="00C6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704D7-FB28-4822-98CA-74F697EC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4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1</cp:revision>
  <dcterms:created xsi:type="dcterms:W3CDTF">2019-09-18T19:40:00Z</dcterms:created>
  <dcterms:modified xsi:type="dcterms:W3CDTF">2019-09-18T19:45:00Z</dcterms:modified>
</cp:coreProperties>
</file>