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00" w:type="dxa"/>
        <w:tblLook w:val="04A0" w:firstRow="1" w:lastRow="0" w:firstColumn="1" w:lastColumn="0" w:noHBand="0" w:noVBand="1"/>
      </w:tblPr>
      <w:tblGrid>
        <w:gridCol w:w="1580"/>
        <w:gridCol w:w="1790"/>
        <w:gridCol w:w="960"/>
        <w:gridCol w:w="1620"/>
        <w:gridCol w:w="1860"/>
        <w:gridCol w:w="1760"/>
        <w:gridCol w:w="960"/>
        <w:gridCol w:w="960"/>
      </w:tblGrid>
      <w:tr w:rsidR="00272EAD" w:rsidRPr="00272EAD" w:rsidTr="00272EAD">
        <w:trPr>
          <w:trHeight w:val="104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May 1, 2019 to Present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367C73" w:rsidRDefault="00367C73" w:rsidP="00272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67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TEMPORARY COURSE PROPOSALS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72EAD" w:rsidRPr="00272EAD" w:rsidTr="00272EA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72EAD" w:rsidRPr="00272EAD" w:rsidTr="00272EAD">
        <w:trPr>
          <w:trHeight w:val="17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Finance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EAD" w:rsidRPr="00272EAD" w:rsidRDefault="00603061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Statistical and Ma</w:t>
            </w:r>
            <w:r w:rsidR="00272EAD" w:rsidRPr="00272EAD">
              <w:rPr>
                <w:rFonts w:ascii="Calibri" w:eastAsia="Times New Roman" w:hAnsi="Calibri" w:cs="Times New Roman"/>
                <w:color w:val="000000"/>
              </w:rPr>
              <w:t>thematical Foundations for Business Analytics &amp; Data Science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300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3 Lecture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Fall 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72EAD" w:rsidRPr="00272EAD" w:rsidTr="00272EAD">
        <w:trPr>
          <w:trHeight w:val="8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Biology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Essential Concepts in Neuroscience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300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3 Lecture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Spring 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72EAD" w:rsidRPr="00272EAD" w:rsidTr="00272EAD">
        <w:trPr>
          <w:trHeight w:val="115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Modern Language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 xml:space="preserve">Introduction to Spanish Interpreting for Professionals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400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3 Lecture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Spring 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72EAD" w:rsidRPr="00272EAD" w:rsidTr="00272EAD">
        <w:trPr>
          <w:trHeight w:val="57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Political Science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Battle Lines Drawn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Y Tier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200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3 Lecture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Fall 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72EAD" w:rsidRPr="00272EAD" w:rsidTr="00272EAD">
        <w:trPr>
          <w:trHeight w:val="14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Literacy Education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Developing Critical Thinking, Communications, Collaboration and Cre</w:t>
            </w:r>
            <w:r w:rsidR="00603061"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272EAD">
              <w:rPr>
                <w:rFonts w:ascii="Calibri" w:eastAsia="Times New Roman" w:hAnsi="Calibri" w:cs="Times New Roman"/>
                <w:color w:val="000000"/>
              </w:rPr>
              <w:t xml:space="preserve">tivity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Y Tier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200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3 Lecture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72EAD" w:rsidRPr="00272EAD" w:rsidTr="00272EAD">
        <w:trPr>
          <w:trHeight w:val="57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 xml:space="preserve">Computer Science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Cloud Security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400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3 Lecture/Lab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Fall 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72EAD" w:rsidRPr="00272EAD" w:rsidTr="00272EA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72EAD" w:rsidRPr="00272EAD" w:rsidTr="00272EA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72EAD" w:rsidRPr="00272EAD" w:rsidTr="00272EAD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EAD" w:rsidRPr="00272EAD" w:rsidRDefault="00272EAD" w:rsidP="00272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3E87" w:rsidRDefault="00C13E87"/>
    <w:sectPr w:rsidR="00C13E87" w:rsidSect="00272E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AD"/>
    <w:rsid w:val="00272EAD"/>
    <w:rsid w:val="00367C73"/>
    <w:rsid w:val="00603061"/>
    <w:rsid w:val="00C1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9628A-13F7-4410-80EC-A7A33088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Piscopo</dc:creator>
  <cp:keywords/>
  <dc:description/>
  <cp:lastModifiedBy>Donna Piscopo</cp:lastModifiedBy>
  <cp:revision>3</cp:revision>
  <dcterms:created xsi:type="dcterms:W3CDTF">2019-09-20T22:41:00Z</dcterms:created>
  <dcterms:modified xsi:type="dcterms:W3CDTF">2019-09-23T14:04:00Z</dcterms:modified>
</cp:coreProperties>
</file>